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8E787" w14:textId="77777777" w:rsidR="006257AD" w:rsidRPr="006257AD" w:rsidRDefault="006257AD" w:rsidP="006257AD">
      <w:pPr>
        <w:jc w:val="center"/>
        <w:rPr>
          <w:rFonts w:ascii="Microsoft JhengHei" w:eastAsia="Microsoft JhengHei" w:hAnsi="Microsoft JhengHei"/>
          <w:color w:val="FF0000"/>
        </w:rPr>
      </w:pPr>
      <w:r w:rsidRPr="006257AD">
        <w:rPr>
          <w:rFonts w:ascii="Microsoft JhengHei" w:eastAsia="Microsoft JhengHei" w:hAnsi="Microsoft JhengHei" w:hint="eastAsia"/>
          <w:b/>
          <w:bCs/>
          <w:color w:val="FF0000"/>
        </w:rPr>
        <w:t>古兰经真的是上帝逐字给默罕默德的启示吗？</w:t>
      </w:r>
    </w:p>
    <w:p w14:paraId="4726F026" w14:textId="77777777" w:rsidR="006257AD" w:rsidRPr="006257AD" w:rsidRDefault="006257AD" w:rsidP="006257AD">
      <w:pPr>
        <w:rPr>
          <w:rFonts w:ascii="Microsoft JhengHei" w:eastAsia="Microsoft JhengHei" w:hAnsi="Microsoft JhengHei"/>
          <w:color w:val="0000CC"/>
        </w:rPr>
      </w:pPr>
      <w:r w:rsidRPr="006257AD">
        <w:rPr>
          <w:rFonts w:ascii="Microsoft JhengHei" w:eastAsia="Microsoft JhengHei" w:hAnsi="Microsoft JhengHei" w:hint="eastAsia"/>
          <w:b/>
          <w:bCs/>
          <w:color w:val="0000CC"/>
        </w:rPr>
        <w:t>古兰经的制定</w:t>
      </w:r>
    </w:p>
    <w:p w14:paraId="5C387247" w14:textId="3052D98E" w:rsidR="006257AD" w:rsidRPr="006257AD" w:rsidRDefault="006257AD" w:rsidP="006257AD">
      <w:pPr>
        <w:rPr>
          <w:rFonts w:ascii="Microsoft JhengHei" w:eastAsia="Microsoft JhengHei" w:hAnsi="Microsoft JhengHei"/>
        </w:rPr>
      </w:pPr>
      <w:r w:rsidRPr="006257AD">
        <w:rPr>
          <w:rFonts w:ascii="Microsoft JhengHei" w:eastAsia="Microsoft JhengHei" w:hAnsi="Microsoft JhengHei" w:hint="eastAsia"/>
          <w:b/>
          <w:bCs/>
        </w:rPr>
        <w:t>穆罕默德四十岁</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公元</w:t>
      </w:r>
      <w:r w:rsidRPr="006257AD">
        <w:rPr>
          <w:rFonts w:ascii="Microsoft JhengHei" w:eastAsia="Microsoft JhengHei" w:hAnsi="Microsoft JhengHei" w:hint="eastAsia"/>
          <w:b/>
          <w:bCs/>
          <w:lang w:val="en-US"/>
        </w:rPr>
        <w:t>610)</w:t>
      </w:r>
      <w:r w:rsidRPr="006257AD">
        <w:rPr>
          <w:rFonts w:ascii="Microsoft JhengHei" w:eastAsia="Microsoft JhengHei" w:hAnsi="Microsoft JhengHei" w:hint="eastAsia"/>
          <w:b/>
          <w:bCs/>
        </w:rPr>
        <w:t>时，</w:t>
      </w:r>
      <w:proofErr w:type="gramStart"/>
      <w:r w:rsidRPr="006257AD">
        <w:rPr>
          <w:rFonts w:ascii="Microsoft JhengHei" w:eastAsia="Microsoft JhengHei" w:hAnsi="Microsoft JhengHei" w:hint="eastAsia"/>
          <w:b/>
          <w:bCs/>
        </w:rPr>
        <w:t>常花时间</w:t>
      </w:r>
      <w:proofErr w:type="gramEnd"/>
      <w:r w:rsidRPr="006257AD">
        <w:rPr>
          <w:rFonts w:ascii="Microsoft JhengHei" w:eastAsia="Microsoft JhengHei" w:hAnsi="Microsoft JhengHei" w:hint="eastAsia"/>
          <w:b/>
          <w:bCs/>
        </w:rPr>
        <w:t>去默想，一次在距离麦加五公里的希拉山洞穴隐居沉思冥想，</w:t>
      </w:r>
      <w:proofErr w:type="gramStart"/>
      <w:r w:rsidRPr="006257AD">
        <w:rPr>
          <w:rFonts w:ascii="Microsoft JhengHei" w:eastAsia="Microsoft JhengHei" w:hAnsi="Microsoft JhengHei" w:hint="eastAsia"/>
          <w:b/>
          <w:bCs/>
        </w:rPr>
        <w:t>有一灵三次</w:t>
      </w:r>
      <w:proofErr w:type="gramEnd"/>
      <w:r w:rsidRPr="006257AD">
        <w:rPr>
          <w:rFonts w:ascii="Microsoft JhengHei" w:eastAsia="Microsoft JhengHei" w:hAnsi="Microsoft JhengHei" w:hint="eastAsia"/>
          <w:b/>
          <w:bCs/>
        </w:rPr>
        <w:t>剧烈地摇震他，紧紧的搂抱又放开他，拿着一幅绸子，命他复述，他也三次回答说：我不能念。穆罕默德受到惊吓，他的第一印象是有魔鬼折磨他。全身发抖跑回家去。过后不久，他正在麦加行走时，</w:t>
      </w:r>
      <w:proofErr w:type="gramStart"/>
      <w:r w:rsidRPr="006257AD">
        <w:rPr>
          <w:rFonts w:ascii="Microsoft JhengHei" w:eastAsia="Microsoft JhengHei" w:hAnsi="Microsoft JhengHei" w:hint="eastAsia"/>
          <w:b/>
          <w:bCs/>
        </w:rPr>
        <w:t>这灵忽然</w:t>
      </w:r>
      <w:proofErr w:type="gramEnd"/>
      <w:r w:rsidRPr="006257AD">
        <w:rPr>
          <w:rFonts w:ascii="Microsoft JhengHei" w:eastAsia="Microsoft JhengHei" w:hAnsi="Microsoft JhengHei" w:hint="eastAsia"/>
          <w:b/>
          <w:bCs/>
        </w:rPr>
        <w:t>在空中发声，又向他说：我是天使加百列</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吉卜利里</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，你是真主的钦差圣人。当时穆罕默德不敢相信，他的妻子</w:t>
      </w:r>
      <w:proofErr w:type="gramStart"/>
      <w:r w:rsidRPr="006257AD">
        <w:rPr>
          <w:rFonts w:ascii="Microsoft JhengHei" w:eastAsia="Microsoft JhengHei" w:hAnsi="Microsoft JhengHei" w:hint="eastAsia"/>
          <w:b/>
          <w:bCs/>
        </w:rPr>
        <w:t>海底彻想办法</w:t>
      </w:r>
      <w:proofErr w:type="gramEnd"/>
      <w:r w:rsidRPr="006257AD">
        <w:rPr>
          <w:rFonts w:ascii="Microsoft JhengHei" w:eastAsia="Microsoft JhengHei" w:hAnsi="Microsoft JhengHei" w:hint="eastAsia"/>
          <w:b/>
          <w:bCs/>
        </w:rPr>
        <w:t>说服他确信己被召为先知。</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布哈里圣训</w:t>
      </w:r>
      <w:r w:rsidRPr="006257AD">
        <w:rPr>
          <w:rFonts w:ascii="Microsoft JhengHei" w:eastAsia="Microsoft JhengHei" w:hAnsi="Microsoft JhengHei" w:hint="eastAsia"/>
          <w:b/>
          <w:bCs/>
          <w:lang w:val="en-US"/>
        </w:rPr>
        <w:t>1</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1</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3</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4</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55</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605</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6</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60</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478</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9</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87</w:t>
      </w:r>
      <w:r w:rsidRPr="006257AD">
        <w:rPr>
          <w:rFonts w:ascii="Microsoft JhengHei" w:eastAsia="Microsoft JhengHei" w:hAnsi="Microsoft JhengHei" w:hint="eastAsia"/>
          <w:b/>
          <w:bCs/>
        </w:rPr>
        <w:t>：</w:t>
      </w:r>
      <w:r w:rsidRPr="006257AD">
        <w:rPr>
          <w:rFonts w:ascii="Microsoft JhengHei" w:eastAsia="Microsoft JhengHei" w:hAnsi="Microsoft JhengHei" w:hint="eastAsia"/>
          <w:b/>
          <w:bCs/>
          <w:lang w:val="en-US"/>
        </w:rPr>
        <w:t>111)</w:t>
      </w:r>
    </w:p>
    <w:p w14:paraId="16F973FA" w14:textId="2395FDE0" w:rsidR="006257AD" w:rsidRPr="006257AD" w:rsidRDefault="006257AD" w:rsidP="006257AD">
      <w:pPr>
        <w:rPr>
          <w:rFonts w:ascii="Microsoft JhengHei" w:eastAsia="Microsoft JhengHei" w:hAnsi="Microsoft JhengHei"/>
        </w:rPr>
      </w:pPr>
      <w:hyperlink r:id="rId7" w:history="1">
        <w:r w:rsidRPr="00FB776D">
          <w:rPr>
            <w:rStyle w:val="Hyperlink"/>
            <w:rFonts w:ascii="Microsoft JhengHei" w:eastAsia="Microsoft JhengHei" w:hAnsi="Microsoft JhengHei" w:hint="eastAsia"/>
            <w:b/>
            <w:bCs/>
            <w:color w:val="0000FF"/>
          </w:rPr>
          <w:t>穆罕默德对于启示的观念</w:t>
        </w:r>
      </w:hyperlink>
      <w:r w:rsidRPr="00FB776D">
        <w:rPr>
          <w:rFonts w:ascii="Microsoft JhengHei" w:hAnsi="Microsoft JhengHei" w:hint="eastAsia"/>
          <w:color w:val="0000FF"/>
        </w:rPr>
        <w:t xml:space="preserve">     </w:t>
      </w:r>
      <w:r>
        <w:rPr>
          <w:rFonts w:ascii="Microsoft JhengHei" w:hAnsi="Microsoft JhengHei" w:hint="eastAsia"/>
        </w:rPr>
        <w:t xml:space="preserve">                                                                                                                                </w:t>
      </w:r>
      <w:r w:rsidRPr="006257AD">
        <w:rPr>
          <w:rFonts w:ascii="Microsoft JhengHei" w:eastAsia="Microsoft JhengHei" w:hAnsi="Microsoft JhengHei" w:hint="eastAsia"/>
          <w:b/>
          <w:bCs/>
        </w:rPr>
        <w:t>穆斯林以为古兰经，包含了真主对人最后启示；在麦加和麦地那，</w:t>
      </w:r>
      <w:proofErr w:type="gramStart"/>
      <w:r w:rsidRPr="006257AD">
        <w:rPr>
          <w:rFonts w:ascii="Microsoft JhengHei" w:eastAsia="Microsoft JhengHei" w:hAnsi="Microsoft JhengHei" w:hint="eastAsia"/>
          <w:b/>
          <w:bCs/>
        </w:rPr>
        <w:t>启示共</w:t>
      </w:r>
      <w:proofErr w:type="gramEnd"/>
      <w:r w:rsidRPr="006257AD">
        <w:rPr>
          <w:rFonts w:ascii="Microsoft JhengHei" w:eastAsia="Microsoft JhengHei" w:hAnsi="Microsoft JhengHei" w:hint="eastAsia"/>
          <w:b/>
          <w:bCs/>
        </w:rPr>
        <w:t>二十二年二个月又二十二天的时间</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公元</w:t>
      </w:r>
      <w:r w:rsidRPr="006257AD">
        <w:rPr>
          <w:rFonts w:ascii="Microsoft JhengHei" w:eastAsia="Microsoft JhengHei" w:hAnsi="Microsoft JhengHei" w:hint="eastAsia"/>
          <w:b/>
          <w:bCs/>
          <w:lang w:val="en-US"/>
        </w:rPr>
        <w:t>610</w:t>
      </w:r>
      <w:r w:rsidRPr="006257AD">
        <w:rPr>
          <w:rFonts w:ascii="Microsoft JhengHei" w:eastAsia="Microsoft JhengHei" w:hAnsi="Microsoft JhengHei" w:hint="eastAsia"/>
          <w:b/>
          <w:bCs/>
        </w:rPr>
        <w:t>至</w:t>
      </w:r>
      <w:r w:rsidRPr="006257AD">
        <w:rPr>
          <w:rFonts w:ascii="Microsoft JhengHei" w:eastAsia="Microsoft JhengHei" w:hAnsi="Microsoft JhengHei" w:hint="eastAsia"/>
          <w:b/>
          <w:bCs/>
          <w:lang w:val="en-US"/>
        </w:rPr>
        <w:t>632)</w:t>
      </w:r>
      <w:r w:rsidRPr="006257AD">
        <w:rPr>
          <w:rFonts w:ascii="Microsoft JhengHei" w:eastAsia="Microsoft JhengHei" w:hAnsi="Microsoft JhengHei" w:hint="eastAsia"/>
          <w:b/>
          <w:bCs/>
        </w:rPr>
        <w:t>。加百列</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吉卜利里</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向穆罕默德逐句口授启示，作为无自由意志工具的先知，在近乎被动状态中，说出经文。穆罕默德发布时，有专人为他记录，写在棕树叶，石板，干骆驼肋骨，皮革，羊皮纸及蒲草纸上，不会写的背诵下来。穆罕默德说加百列</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吉卜利里</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每年向他朗读古兰经一次，他也每年向加百列</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吉卜利里</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朗读一次，但在他死前最后一年加百列</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吉卜利里</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向他朗读两次。</w:t>
      </w:r>
      <w:r w:rsidRPr="006257AD">
        <w:rPr>
          <w:rFonts w:ascii="Microsoft JhengHei" w:eastAsia="Microsoft JhengHei" w:hAnsi="Microsoft JhengHei" w:hint="eastAsia"/>
          <w:b/>
          <w:bCs/>
          <w:lang w:val="en-US"/>
        </w:rPr>
        <w:t>(</w:t>
      </w:r>
      <w:r w:rsidRPr="006257AD">
        <w:rPr>
          <w:rFonts w:ascii="Microsoft JhengHei" w:eastAsia="Microsoft JhengHei" w:hAnsi="Microsoft JhengHei" w:hint="eastAsia"/>
          <w:b/>
          <w:bCs/>
        </w:rPr>
        <w:t>布哈里圣训</w:t>
      </w:r>
      <w:r w:rsidRPr="006257AD">
        <w:rPr>
          <w:rFonts w:ascii="Microsoft JhengHei" w:eastAsia="Microsoft JhengHei" w:hAnsi="Microsoft JhengHei" w:hint="eastAsia"/>
          <w:b/>
          <w:bCs/>
          <w:lang w:val="en-US"/>
        </w:rPr>
        <w:t>)</w:t>
      </w:r>
    </w:p>
    <w:p w14:paraId="5AF46045" w14:textId="2ACCCBD6" w:rsidR="00A30B8A" w:rsidRPr="00A30B8A" w:rsidRDefault="00A30B8A" w:rsidP="00A30B8A">
      <w:pPr>
        <w:rPr>
          <w:rFonts w:ascii="Microsoft JhengHei" w:eastAsia="Microsoft JhengHei" w:hAnsi="Microsoft JhengHei"/>
          <w:color w:val="0000CC"/>
        </w:rPr>
      </w:pPr>
      <w:r w:rsidRPr="00A30B8A">
        <w:rPr>
          <w:rFonts w:ascii="Microsoft JhengHei" w:eastAsia="Microsoft JhengHei" w:hAnsi="Microsoft JhengHei" w:hint="eastAsia"/>
          <w:b/>
          <w:bCs/>
          <w:color w:val="0000CC"/>
        </w:rPr>
        <w:t>布哈里圣训中天使吉卜利里的记载：</w:t>
      </w:r>
      <w:r>
        <w:rPr>
          <w:rFonts w:ascii="Microsoft JhengHei" w:hAnsi="Microsoft JhengHei" w:hint="eastAsia"/>
          <w:color w:val="0000CC"/>
        </w:rPr>
        <w:t xml:space="preserve">                                                                                                                           </w:t>
      </w:r>
      <w:r w:rsidRPr="00A30B8A">
        <w:rPr>
          <w:rFonts w:ascii="Microsoft JhengHei" w:eastAsia="Microsoft JhengHei" w:hAnsi="Microsoft JhengHei" w:hint="eastAsia"/>
          <w:b/>
          <w:bCs/>
        </w:rPr>
        <w:t>非穆斯林称呼它</w:t>
      </w:r>
      <w:proofErr w:type="gramStart"/>
      <w:r w:rsidRPr="00A30B8A">
        <w:rPr>
          <w:rFonts w:ascii="Microsoft JhengHei" w:eastAsia="Microsoft JhengHei" w:hAnsi="Microsoft JhengHei" w:hint="eastAsia"/>
          <w:b/>
          <w:bCs/>
        </w:rPr>
        <w:t>为撒但</w:t>
      </w:r>
      <w:proofErr w:type="gramEnd"/>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2</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21</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225)</w:t>
      </w:r>
      <w:r>
        <w:rPr>
          <w:rFonts w:ascii="Microsoft JhengHei" w:hAnsi="Microsoft JhengHei" w:hint="eastAsia"/>
          <w:color w:val="0000CC"/>
        </w:rPr>
        <w:t xml:space="preserve">                                                                                                   </w:t>
      </w:r>
      <w:r w:rsidRPr="00A30B8A">
        <w:rPr>
          <w:rFonts w:ascii="Microsoft JhengHei" w:eastAsia="Microsoft JhengHei" w:hAnsi="Microsoft JhengHei" w:hint="eastAsia"/>
          <w:b/>
          <w:bCs/>
        </w:rPr>
        <w:t>穆罕默德称呼它为</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圣灵</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8</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73</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173)</w:t>
      </w:r>
      <w:r>
        <w:rPr>
          <w:rFonts w:ascii="Microsoft JhengHei" w:hAnsi="Microsoft JhengHei" w:hint="eastAsia"/>
          <w:color w:val="0000CC"/>
        </w:rPr>
        <w:t xml:space="preserve">                                                                                                </w:t>
      </w:r>
      <w:r w:rsidRPr="00A30B8A">
        <w:rPr>
          <w:rFonts w:ascii="Microsoft JhengHei" w:eastAsia="Microsoft JhengHei" w:hAnsi="Microsoft JhengHei" w:hint="eastAsia"/>
          <w:b/>
          <w:bCs/>
        </w:rPr>
        <w:t>阿伊莎看不见它</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4</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54</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440)</w:t>
      </w:r>
      <w:r>
        <w:rPr>
          <w:rFonts w:ascii="Microsoft JhengHei" w:hAnsi="Microsoft JhengHei" w:hint="eastAsia"/>
          <w:color w:val="0000CC"/>
        </w:rPr>
        <w:t xml:space="preserve">                                                                                                           </w:t>
      </w:r>
      <w:r w:rsidRPr="00A30B8A">
        <w:rPr>
          <w:rFonts w:ascii="Microsoft JhengHei" w:eastAsia="Microsoft JhengHei" w:hAnsi="Microsoft JhengHei" w:hint="eastAsia"/>
          <w:b/>
          <w:bCs/>
        </w:rPr>
        <w:t>它不进去有狗或有画的房子</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4</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54</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448</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450</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7</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72</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 xml:space="preserve">843) </w:t>
      </w:r>
      <w:r>
        <w:rPr>
          <w:rFonts w:ascii="Microsoft JhengHei" w:hAnsi="Microsoft JhengHei" w:hint="eastAsia"/>
          <w:color w:val="0000CC"/>
        </w:rPr>
        <w:t xml:space="preserve">                                                                  </w:t>
      </w:r>
      <w:r w:rsidRPr="00A30B8A">
        <w:rPr>
          <w:rFonts w:ascii="Microsoft JhengHei" w:eastAsia="Microsoft JhengHei" w:hAnsi="Microsoft JhengHei" w:hint="eastAsia"/>
          <w:b/>
          <w:bCs/>
        </w:rPr>
        <w:t>这天使说：男人与妻子交合，若男人先放出，所生的孩子就像父亲；若女人先放出，所生的孩子就像母亲</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w:t>
      </w:r>
      <w:r>
        <w:rPr>
          <w:rFonts w:ascii="Microsoft JhengHei" w:hAnsi="Microsoft JhengHei" w:hint="eastAsia"/>
          <w:color w:val="0000CC"/>
        </w:rPr>
        <w:t>。</w:t>
      </w:r>
      <w:r w:rsidRPr="00A30B8A">
        <w:rPr>
          <w:rFonts w:ascii="Microsoft JhengHei" w:eastAsia="Microsoft JhengHei" w:hAnsi="Microsoft JhengHei" w:hint="eastAsia"/>
          <w:b/>
          <w:bCs/>
        </w:rPr>
        <w:t>这天使叫穆罕默德攻击</w:t>
      </w:r>
      <w:r w:rsidRPr="00A30B8A">
        <w:rPr>
          <w:rFonts w:ascii="Microsoft JhengHei" w:eastAsia="Microsoft JhengHei" w:hAnsi="Microsoft JhengHei" w:hint="eastAsia"/>
          <w:b/>
          <w:bCs/>
          <w:lang w:val="en-US"/>
        </w:rPr>
        <w:t xml:space="preserve">Bani </w:t>
      </w:r>
      <w:proofErr w:type="spellStart"/>
      <w:r w:rsidRPr="00A30B8A">
        <w:rPr>
          <w:rFonts w:ascii="Microsoft JhengHei" w:eastAsia="Microsoft JhengHei" w:hAnsi="Microsoft JhengHei" w:hint="eastAsia"/>
          <w:b/>
          <w:bCs/>
          <w:lang w:val="en-US"/>
        </w:rPr>
        <w:t>Quraiza</w:t>
      </w:r>
      <w:proofErr w:type="spellEnd"/>
      <w:r w:rsidRPr="00A30B8A">
        <w:rPr>
          <w:rFonts w:ascii="Microsoft JhengHei" w:eastAsia="Microsoft JhengHei" w:hAnsi="Microsoft JhengHei" w:hint="eastAsia"/>
          <w:b/>
          <w:bCs/>
        </w:rPr>
        <w:t xml:space="preserve">的犹太人，俘虏了数千个妇孺，屠杀八百个俘虏 </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4</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52</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68</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59</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448)</w:t>
      </w:r>
    </w:p>
    <w:p w14:paraId="00B15936" w14:textId="48602EAF" w:rsidR="00A30B8A" w:rsidRPr="00A30B8A" w:rsidRDefault="00A30B8A" w:rsidP="00A30B8A">
      <w:pPr>
        <w:rPr>
          <w:rFonts w:ascii="Microsoft JhengHei" w:eastAsia="Microsoft JhengHei" w:hAnsi="Microsoft JhengHei"/>
        </w:rPr>
      </w:pPr>
      <w:r w:rsidRPr="00A30B8A">
        <w:rPr>
          <w:rFonts w:ascii="Microsoft JhengHei" w:eastAsia="Microsoft JhengHei" w:hAnsi="Microsoft JhengHei" w:hint="eastAsia"/>
          <w:b/>
          <w:bCs/>
        </w:rPr>
        <w:t>穆罕默德在世时，所谓可兰经零散在他的弟子们手中</w:t>
      </w:r>
      <w:proofErr w:type="gramStart"/>
      <w:r w:rsidRPr="00A30B8A">
        <w:rPr>
          <w:rFonts w:ascii="Microsoft JhengHei" w:eastAsia="Microsoft JhengHei" w:hAnsi="Microsoft JhengHei" w:hint="eastAsia"/>
          <w:b/>
          <w:bCs/>
        </w:rPr>
        <w:t>纪录着</w:t>
      </w:r>
      <w:proofErr w:type="gramEnd"/>
      <w:r w:rsidRPr="00A30B8A">
        <w:rPr>
          <w:rFonts w:ascii="Microsoft JhengHei" w:eastAsia="Microsoft JhengHei" w:hAnsi="Microsoft JhengHei" w:hint="eastAsia"/>
          <w:b/>
          <w:bCs/>
        </w:rPr>
        <w:t>，没有集中起来成为一本古兰经；他死后，才开始有人将这些启示收集修饰，也收集一些口传的启示</w:t>
      </w:r>
      <w:r>
        <w:rPr>
          <w:rFonts w:ascii="Microsoft JhengHei" w:hAnsi="Microsoft JhengHei" w:hint="eastAsia"/>
        </w:rPr>
        <w:t>。</w:t>
      </w:r>
      <w:r w:rsidRPr="00A30B8A">
        <w:rPr>
          <w:rFonts w:ascii="Microsoft JhengHei" w:eastAsia="Microsoft JhengHei" w:hAnsi="Microsoft JhengHei" w:hint="eastAsia"/>
          <w:b/>
          <w:bCs/>
        </w:rPr>
        <w:t>第一次的启示：古兰经</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血块</w:t>
      </w:r>
      <w:r w:rsidRPr="00A30B8A">
        <w:rPr>
          <w:rFonts w:ascii="Microsoft JhengHei" w:eastAsia="Microsoft JhengHei" w:hAnsi="Microsoft JhengHei" w:hint="eastAsia"/>
          <w:b/>
          <w:bCs/>
          <w:lang w:val="en-US"/>
        </w:rPr>
        <w:t>Al-‘</w:t>
      </w:r>
      <w:proofErr w:type="spellStart"/>
      <w:r w:rsidRPr="00A30B8A">
        <w:rPr>
          <w:rFonts w:ascii="Microsoft JhengHei" w:eastAsia="Microsoft JhengHei" w:hAnsi="Microsoft JhengHei" w:hint="eastAsia"/>
          <w:b/>
          <w:bCs/>
          <w:lang w:val="en-US"/>
        </w:rPr>
        <w:t>Alaq</w:t>
      </w:r>
      <w:proofErr w:type="spellEnd"/>
      <w:r w:rsidRPr="00A30B8A">
        <w:rPr>
          <w:rFonts w:ascii="Microsoft JhengHei" w:eastAsia="Microsoft JhengHei" w:hAnsi="Microsoft JhengHei" w:hint="eastAsia"/>
          <w:b/>
          <w:bCs/>
          <w:lang w:val="en-US"/>
        </w:rPr>
        <w:t xml:space="preserve"> 》96</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1</w:t>
      </w:r>
      <w:r w:rsidRPr="00A30B8A">
        <w:rPr>
          <w:rFonts w:ascii="Microsoft JhengHei" w:eastAsia="Microsoft JhengHei" w:hAnsi="Microsoft JhengHei" w:hint="eastAsia"/>
          <w:b/>
          <w:bCs/>
        </w:rPr>
        <w:t>至</w:t>
      </w:r>
      <w:r w:rsidRPr="00A30B8A">
        <w:rPr>
          <w:rFonts w:ascii="Microsoft JhengHei" w:eastAsia="Microsoft JhengHei" w:hAnsi="Microsoft JhengHei" w:hint="eastAsia"/>
          <w:b/>
          <w:bCs/>
          <w:lang w:val="en-US"/>
        </w:rPr>
        <w:t>5</w:t>
      </w:r>
      <w:r w:rsidRPr="00A30B8A">
        <w:rPr>
          <w:rFonts w:ascii="Microsoft JhengHei" w:eastAsia="Microsoft JhengHei" w:hAnsi="Microsoft JhengHei" w:hint="eastAsia"/>
          <w:b/>
          <w:bCs/>
        </w:rPr>
        <w:t xml:space="preserve">： </w:t>
      </w:r>
      <w:r w:rsidRPr="00A30B8A">
        <w:rPr>
          <w:rFonts w:ascii="Microsoft JhengHei" w:eastAsia="Microsoft JhengHei" w:hAnsi="Microsoft JhengHei" w:hint="eastAsia"/>
          <w:b/>
          <w:bCs/>
          <w:lang w:val="en-US"/>
        </w:rPr>
        <w:t xml:space="preserve">1. </w:t>
      </w:r>
      <w:r w:rsidRPr="00A30B8A">
        <w:rPr>
          <w:rFonts w:ascii="Microsoft JhengHei" w:eastAsia="Microsoft JhengHei" w:hAnsi="Microsoft JhengHei" w:hint="eastAsia"/>
          <w:b/>
          <w:bCs/>
        </w:rPr>
        <w:t>你应当奉你的主的名义而诵读，他是创造万物的主，</w:t>
      </w:r>
      <w:r w:rsidRPr="00A30B8A">
        <w:rPr>
          <w:rFonts w:ascii="Microsoft JhengHei" w:eastAsia="Microsoft JhengHei" w:hAnsi="Microsoft JhengHei" w:hint="eastAsia"/>
          <w:b/>
          <w:bCs/>
          <w:lang w:val="en-US"/>
        </w:rPr>
        <w:t xml:space="preserve">2. </w:t>
      </w:r>
      <w:r w:rsidRPr="00A30B8A">
        <w:rPr>
          <w:rFonts w:ascii="Microsoft JhengHei" w:eastAsia="Microsoft JhengHei" w:hAnsi="Microsoft JhengHei" w:hint="eastAsia"/>
          <w:b/>
          <w:bCs/>
        </w:rPr>
        <w:t>他曾用血块创造人。</w:t>
      </w:r>
      <w:r w:rsidRPr="00A30B8A">
        <w:rPr>
          <w:rFonts w:ascii="Microsoft JhengHei" w:eastAsia="Microsoft JhengHei" w:hAnsi="Microsoft JhengHei" w:hint="eastAsia"/>
          <w:b/>
          <w:bCs/>
          <w:lang w:val="en-US"/>
        </w:rPr>
        <w:t xml:space="preserve">3. </w:t>
      </w:r>
      <w:r w:rsidRPr="00A30B8A">
        <w:rPr>
          <w:rFonts w:ascii="Microsoft JhengHei" w:eastAsia="Microsoft JhengHei" w:hAnsi="Microsoft JhengHei" w:hint="eastAsia"/>
          <w:b/>
          <w:bCs/>
        </w:rPr>
        <w:t>你应当诵读，你的主是最尊贵的，</w:t>
      </w:r>
      <w:r w:rsidRPr="00A30B8A">
        <w:rPr>
          <w:rFonts w:ascii="Microsoft JhengHei" w:eastAsia="Microsoft JhengHei" w:hAnsi="Microsoft JhengHei" w:hint="eastAsia"/>
          <w:b/>
          <w:bCs/>
          <w:lang w:val="en-US"/>
        </w:rPr>
        <w:t xml:space="preserve">4. </w:t>
      </w:r>
      <w:r w:rsidRPr="00A30B8A">
        <w:rPr>
          <w:rFonts w:ascii="Microsoft JhengHei" w:eastAsia="Microsoft JhengHei" w:hAnsi="Microsoft JhengHei" w:hint="eastAsia"/>
          <w:b/>
          <w:bCs/>
        </w:rPr>
        <w:t>他曾用笔教人，</w:t>
      </w:r>
      <w:r w:rsidRPr="00A30B8A">
        <w:rPr>
          <w:rFonts w:ascii="Microsoft JhengHei" w:eastAsia="Microsoft JhengHei" w:hAnsi="Microsoft JhengHei" w:hint="eastAsia"/>
          <w:b/>
          <w:bCs/>
          <w:lang w:val="en-US"/>
        </w:rPr>
        <w:t xml:space="preserve">5. </w:t>
      </w:r>
      <w:r w:rsidRPr="00A30B8A">
        <w:rPr>
          <w:rFonts w:ascii="Microsoft JhengHei" w:eastAsia="Microsoft JhengHei" w:hAnsi="Microsoft JhengHei" w:hint="eastAsia"/>
          <w:b/>
          <w:bCs/>
        </w:rPr>
        <w:t>他教人以他所不知道的。</w:t>
      </w:r>
    </w:p>
    <w:p w14:paraId="2EB822CB" w14:textId="77777777" w:rsidR="00A30B8A" w:rsidRPr="00A30B8A" w:rsidRDefault="00A30B8A" w:rsidP="00A30B8A">
      <w:pPr>
        <w:rPr>
          <w:rFonts w:ascii="Microsoft JhengHei" w:eastAsia="Microsoft JhengHei" w:hAnsi="Microsoft JhengHei"/>
        </w:rPr>
      </w:pPr>
      <w:r w:rsidRPr="00A30B8A">
        <w:rPr>
          <w:rFonts w:ascii="Microsoft JhengHei" w:eastAsia="Microsoft JhengHei" w:hAnsi="Microsoft JhengHei" w:hint="eastAsia"/>
          <w:b/>
          <w:bCs/>
        </w:rPr>
        <w:lastRenderedPageBreak/>
        <w:t>第二次的启示：古兰经</w:t>
      </w:r>
      <w:r w:rsidRPr="00A30B8A">
        <w:rPr>
          <w:rFonts w:ascii="Microsoft JhengHei" w:eastAsia="Microsoft JhengHei" w:hAnsi="Microsoft JhengHei" w:hint="eastAsia"/>
          <w:b/>
          <w:bCs/>
          <w:lang w:val="en-US"/>
        </w:rPr>
        <w:t>74</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1</w:t>
      </w:r>
      <w:r w:rsidRPr="00A30B8A">
        <w:rPr>
          <w:rFonts w:ascii="Microsoft JhengHei" w:eastAsia="Microsoft JhengHei" w:hAnsi="Microsoft JhengHei" w:hint="eastAsia"/>
          <w:b/>
          <w:bCs/>
        </w:rPr>
        <w:t>至</w:t>
      </w:r>
      <w:r w:rsidRPr="00A30B8A">
        <w:rPr>
          <w:rFonts w:ascii="Microsoft JhengHei" w:eastAsia="Microsoft JhengHei" w:hAnsi="Microsoft JhengHei" w:hint="eastAsia"/>
          <w:b/>
          <w:bCs/>
          <w:lang w:val="en-US"/>
        </w:rPr>
        <w:t>10</w:t>
      </w:r>
      <w:r w:rsidRPr="00A30B8A">
        <w:rPr>
          <w:rFonts w:ascii="Microsoft JhengHei" w:eastAsia="Microsoft JhengHei" w:hAnsi="Microsoft JhengHei" w:hint="eastAsia"/>
          <w:b/>
          <w:bCs/>
        </w:rPr>
        <w:t>古兰经披衣者章</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 xml:space="preserve">）： </w:t>
      </w:r>
      <w:r w:rsidRPr="00A30B8A">
        <w:rPr>
          <w:rFonts w:ascii="Microsoft JhengHei" w:eastAsia="Microsoft JhengHei" w:hAnsi="Microsoft JhengHei" w:hint="eastAsia"/>
          <w:b/>
          <w:bCs/>
          <w:lang w:val="en-US"/>
        </w:rPr>
        <w:t xml:space="preserve">1. </w:t>
      </w:r>
      <w:r w:rsidRPr="00A30B8A">
        <w:rPr>
          <w:rFonts w:ascii="Microsoft JhengHei" w:eastAsia="Microsoft JhengHei" w:hAnsi="Microsoft JhengHei" w:hint="eastAsia"/>
          <w:b/>
          <w:bCs/>
        </w:rPr>
        <w:t xml:space="preserve">你这披衣的人啊！ </w:t>
      </w:r>
      <w:r w:rsidRPr="00A30B8A">
        <w:rPr>
          <w:rFonts w:ascii="Microsoft JhengHei" w:eastAsia="Microsoft JhengHei" w:hAnsi="Microsoft JhengHei" w:hint="eastAsia"/>
          <w:b/>
          <w:bCs/>
          <w:lang w:val="en-US"/>
        </w:rPr>
        <w:t xml:space="preserve">2. </w:t>
      </w:r>
      <w:r w:rsidRPr="00A30B8A">
        <w:rPr>
          <w:rFonts w:ascii="Microsoft JhengHei" w:eastAsia="Microsoft JhengHei" w:hAnsi="Microsoft JhengHei" w:hint="eastAsia"/>
          <w:b/>
          <w:bCs/>
        </w:rPr>
        <w:t xml:space="preserve">起来劝戒， </w:t>
      </w:r>
      <w:r w:rsidRPr="00A30B8A">
        <w:rPr>
          <w:rFonts w:ascii="Microsoft JhengHei" w:eastAsia="Microsoft JhengHei" w:hAnsi="Microsoft JhengHei" w:hint="eastAsia"/>
          <w:b/>
          <w:bCs/>
          <w:lang w:val="en-US"/>
        </w:rPr>
        <w:t xml:space="preserve">3. </w:t>
      </w:r>
      <w:r w:rsidRPr="00A30B8A">
        <w:rPr>
          <w:rFonts w:ascii="Microsoft JhengHei" w:eastAsia="Microsoft JhengHei" w:hAnsi="Microsoft JhengHei" w:hint="eastAsia"/>
          <w:b/>
          <w:bCs/>
        </w:rPr>
        <w:t xml:space="preserve">颂扬你的主， </w:t>
      </w:r>
      <w:r w:rsidRPr="00A30B8A">
        <w:rPr>
          <w:rFonts w:ascii="Microsoft JhengHei" w:eastAsia="Microsoft JhengHei" w:hAnsi="Microsoft JhengHei" w:hint="eastAsia"/>
          <w:b/>
          <w:bCs/>
          <w:lang w:val="en-US"/>
        </w:rPr>
        <w:t xml:space="preserve">4. </w:t>
      </w:r>
      <w:r w:rsidRPr="00A30B8A">
        <w:rPr>
          <w:rFonts w:ascii="Microsoft JhengHei" w:eastAsia="Microsoft JhengHei" w:hAnsi="Microsoft JhengHei" w:hint="eastAsia"/>
          <w:b/>
          <w:bCs/>
        </w:rPr>
        <w:t xml:space="preserve">洁净你的衣服， </w:t>
      </w:r>
      <w:r w:rsidRPr="00A30B8A">
        <w:rPr>
          <w:rFonts w:ascii="Microsoft JhengHei" w:eastAsia="Microsoft JhengHei" w:hAnsi="Microsoft JhengHei" w:hint="eastAsia"/>
          <w:b/>
          <w:bCs/>
          <w:lang w:val="en-US"/>
        </w:rPr>
        <w:t xml:space="preserve">5. </w:t>
      </w:r>
      <w:r w:rsidRPr="00A30B8A">
        <w:rPr>
          <w:rFonts w:ascii="Microsoft JhengHei" w:eastAsia="Microsoft JhengHei" w:hAnsi="Microsoft JhengHei" w:hint="eastAsia"/>
          <w:b/>
          <w:bCs/>
        </w:rPr>
        <w:t xml:space="preserve">避开污秽， </w:t>
      </w:r>
      <w:r w:rsidRPr="00A30B8A">
        <w:rPr>
          <w:rFonts w:ascii="Microsoft JhengHei" w:eastAsia="Microsoft JhengHei" w:hAnsi="Microsoft JhengHei" w:hint="eastAsia"/>
          <w:b/>
          <w:bCs/>
          <w:lang w:val="en-US"/>
        </w:rPr>
        <w:t xml:space="preserve">6. </w:t>
      </w:r>
      <w:r w:rsidRPr="00A30B8A">
        <w:rPr>
          <w:rFonts w:ascii="Microsoft JhengHei" w:eastAsia="Microsoft JhengHei" w:hAnsi="Microsoft JhengHei" w:hint="eastAsia"/>
          <w:b/>
          <w:bCs/>
        </w:rPr>
        <w:t xml:space="preserve">不要施恩图报， </w:t>
      </w:r>
      <w:r w:rsidRPr="00A30B8A">
        <w:rPr>
          <w:rFonts w:ascii="Microsoft JhengHei" w:eastAsia="Microsoft JhengHei" w:hAnsi="Microsoft JhengHei" w:hint="eastAsia"/>
          <w:b/>
          <w:bCs/>
          <w:lang w:val="en-US"/>
        </w:rPr>
        <w:t xml:space="preserve">7. </w:t>
      </w:r>
      <w:r w:rsidRPr="00A30B8A">
        <w:rPr>
          <w:rFonts w:ascii="Microsoft JhengHei" w:eastAsia="Microsoft JhengHei" w:hAnsi="Microsoft JhengHei" w:hint="eastAsia"/>
          <w:b/>
          <w:bCs/>
        </w:rPr>
        <w:t xml:space="preserve">要为你的主而坚忍。 </w:t>
      </w:r>
      <w:r w:rsidRPr="00A30B8A">
        <w:rPr>
          <w:rFonts w:ascii="Microsoft JhengHei" w:eastAsia="Microsoft JhengHei" w:hAnsi="Microsoft JhengHei" w:hint="eastAsia"/>
          <w:b/>
          <w:bCs/>
          <w:lang w:val="en-US"/>
        </w:rPr>
        <w:t xml:space="preserve">8. </w:t>
      </w:r>
      <w:r w:rsidRPr="00A30B8A">
        <w:rPr>
          <w:rFonts w:ascii="Microsoft JhengHei" w:eastAsia="Microsoft JhengHei" w:hAnsi="Microsoft JhengHei" w:hint="eastAsia"/>
          <w:b/>
          <w:bCs/>
        </w:rPr>
        <w:t xml:space="preserve">当号角吹响时， </w:t>
      </w:r>
      <w:r w:rsidRPr="00A30B8A">
        <w:rPr>
          <w:rFonts w:ascii="Microsoft JhengHei" w:eastAsia="Microsoft JhengHei" w:hAnsi="Microsoft JhengHei" w:hint="eastAsia"/>
          <w:b/>
          <w:bCs/>
          <w:lang w:val="en-US"/>
        </w:rPr>
        <w:t xml:space="preserve">9. </w:t>
      </w:r>
      <w:r w:rsidRPr="00A30B8A">
        <w:rPr>
          <w:rFonts w:ascii="Microsoft JhengHei" w:eastAsia="Microsoft JhengHei" w:hAnsi="Microsoft JhengHei" w:hint="eastAsia"/>
          <w:b/>
          <w:bCs/>
        </w:rPr>
        <w:t xml:space="preserve">那日，是艰难的日子， </w:t>
      </w:r>
      <w:r w:rsidRPr="00A30B8A">
        <w:rPr>
          <w:rFonts w:ascii="Microsoft JhengHei" w:eastAsia="Microsoft JhengHei" w:hAnsi="Microsoft JhengHei" w:hint="eastAsia"/>
          <w:b/>
          <w:bCs/>
          <w:lang w:val="en-US"/>
        </w:rPr>
        <w:t xml:space="preserve">10. </w:t>
      </w:r>
      <w:r w:rsidRPr="00A30B8A">
        <w:rPr>
          <w:rFonts w:ascii="Microsoft JhengHei" w:eastAsia="Microsoft JhengHei" w:hAnsi="Microsoft JhengHei" w:hint="eastAsia"/>
          <w:b/>
          <w:bCs/>
        </w:rPr>
        <w:t>对不信道者，并非易事。</w:t>
      </w:r>
    </w:p>
    <w:p w14:paraId="71FAC767" w14:textId="54423C94" w:rsidR="00A30B8A" w:rsidRPr="00A30B8A" w:rsidRDefault="00A30B8A" w:rsidP="00A30B8A">
      <w:pPr>
        <w:rPr>
          <w:rFonts w:ascii="Microsoft JhengHei" w:eastAsia="Microsoft JhengHei" w:hAnsi="Microsoft JhengHei"/>
        </w:rPr>
      </w:pPr>
      <w:r w:rsidRPr="00A30B8A">
        <w:rPr>
          <w:rFonts w:ascii="Microsoft JhengHei" w:eastAsia="Microsoft JhengHei" w:hAnsi="Microsoft JhengHei" w:hint="eastAsia"/>
          <w:b/>
          <w:bCs/>
          <w:color w:val="0000CC"/>
        </w:rPr>
        <w:t>古兰经的收集</w:t>
      </w:r>
      <w:r w:rsidRPr="00A30B8A">
        <w:rPr>
          <w:rFonts w:ascii="Microsoft JhengHei" w:hAnsi="Microsoft JhengHei" w:hint="eastAsia"/>
          <w:color w:val="0000CC"/>
        </w:rPr>
        <w:t xml:space="preserve">   </w:t>
      </w:r>
      <w:r>
        <w:rPr>
          <w:rFonts w:ascii="Microsoft JhengHei" w:hAnsi="Microsoft JhengHei" w:hint="eastAsia"/>
        </w:rPr>
        <w:t xml:space="preserve">                                                                                                                                                                  </w:t>
      </w:r>
      <w:r w:rsidRPr="00A30B8A">
        <w:rPr>
          <w:rFonts w:ascii="Microsoft JhengHei" w:eastAsia="Microsoft JhengHei" w:hAnsi="Microsoft JhengHei" w:hint="eastAsia"/>
          <w:b/>
          <w:bCs/>
        </w:rPr>
        <w:t>古兰经最初的原本，已不存在。穆罕默德在世时并没有弄成全集古兰经；哈里发阿布伯克</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公元</w:t>
      </w:r>
      <w:r w:rsidRPr="00A30B8A">
        <w:rPr>
          <w:rFonts w:ascii="Microsoft JhengHei" w:eastAsia="Microsoft JhengHei" w:hAnsi="Microsoft JhengHei" w:hint="eastAsia"/>
          <w:b/>
          <w:bCs/>
          <w:lang w:val="en-US"/>
        </w:rPr>
        <w:t>632</w:t>
      </w:r>
      <w:r w:rsidRPr="00A30B8A">
        <w:rPr>
          <w:rFonts w:ascii="Microsoft JhengHei" w:eastAsia="Microsoft JhengHei" w:hAnsi="Microsoft JhengHei" w:hint="eastAsia"/>
          <w:b/>
          <w:bCs/>
        </w:rPr>
        <w:t>至</w:t>
      </w:r>
      <w:r w:rsidRPr="00A30B8A">
        <w:rPr>
          <w:rFonts w:ascii="Microsoft JhengHei" w:eastAsia="Microsoft JhengHei" w:hAnsi="Microsoft JhengHei" w:hint="eastAsia"/>
          <w:b/>
          <w:bCs/>
          <w:lang w:val="en-US"/>
        </w:rPr>
        <w:t>634)</w:t>
      </w:r>
      <w:r w:rsidRPr="00A30B8A">
        <w:rPr>
          <w:rFonts w:ascii="Microsoft JhengHei" w:eastAsia="Microsoft JhengHei" w:hAnsi="Microsoft JhengHei" w:hint="eastAsia"/>
          <w:b/>
          <w:bCs/>
        </w:rPr>
        <w:t>因见不同人收藏的古兰经片段有差异，且很多能背诵经文的穆斯林，在公元</w:t>
      </w:r>
      <w:r w:rsidRPr="00A30B8A">
        <w:rPr>
          <w:rFonts w:ascii="Microsoft JhengHei" w:eastAsia="Microsoft JhengHei" w:hAnsi="Microsoft JhengHei" w:hint="eastAsia"/>
          <w:b/>
          <w:bCs/>
          <w:lang w:val="en-US"/>
        </w:rPr>
        <w:t>634</w:t>
      </w:r>
      <w:r w:rsidRPr="00A30B8A">
        <w:rPr>
          <w:rFonts w:ascii="Microsoft JhengHei" w:eastAsia="Microsoft JhengHei" w:hAnsi="Microsoft JhengHei" w:hint="eastAsia"/>
          <w:b/>
          <w:bCs/>
        </w:rPr>
        <w:t>年的也门战役中死亡，感到担心，所以下令将字片收集起来，授意穆罕默德生前的书记，栽德本萨比编集一份正式抄本，完成后交穆罕默德的妻子爱莎保管</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6</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61</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509)</w:t>
      </w:r>
      <w:r w:rsidRPr="00A30B8A">
        <w:rPr>
          <w:rFonts w:ascii="Microsoft JhengHei" w:eastAsia="Microsoft JhengHei" w:hAnsi="Microsoft JhengHei" w:hint="eastAsia"/>
          <w:b/>
          <w:bCs/>
        </w:rPr>
        <w:t>。其它抄本仍然存在，如伍拜伊凯尔布， 麦斯欧德 ， 阿里伊本</w:t>
      </w:r>
      <w:r w:rsidRPr="00A30B8A">
        <w:rPr>
          <w:rFonts w:ascii="Microsoft JhengHei" w:eastAsia="Microsoft JhengHei" w:hAnsi="Microsoft JhengHei" w:hint="eastAsia"/>
          <w:b/>
          <w:bCs/>
          <w:lang w:val="en-US"/>
        </w:rPr>
        <w:t>Ali Talib</w:t>
      </w:r>
      <w:r w:rsidRPr="00A30B8A">
        <w:rPr>
          <w:rFonts w:ascii="Microsoft JhengHei" w:eastAsia="Microsoft JhengHei" w:hAnsi="Microsoft JhengHei" w:hint="eastAsia"/>
          <w:b/>
          <w:bCs/>
        </w:rPr>
        <w:t xml:space="preserve">， 抄本与抄本之间有出入出现了争议； </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5</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57</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85</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105</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6</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61</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509</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 xml:space="preserve">510) </w:t>
      </w:r>
    </w:p>
    <w:p w14:paraId="62D23EA3" w14:textId="0C1ADC26" w:rsidR="00A30B8A" w:rsidRPr="00A30B8A" w:rsidRDefault="00A30B8A" w:rsidP="00A30B8A">
      <w:pPr>
        <w:rPr>
          <w:rFonts w:ascii="Microsoft JhengHei" w:eastAsia="Microsoft JhengHei" w:hAnsi="Microsoft JhengHei"/>
        </w:rPr>
      </w:pPr>
      <w:r w:rsidRPr="00A30B8A">
        <w:rPr>
          <w:rFonts w:ascii="Microsoft JhengHei" w:eastAsia="Microsoft JhengHei" w:hAnsi="Microsoft JhengHei" w:hint="eastAsia"/>
          <w:b/>
          <w:bCs/>
        </w:rPr>
        <w:t>哈里发奥</w:t>
      </w:r>
      <w:proofErr w:type="gramStart"/>
      <w:r w:rsidRPr="00A30B8A">
        <w:rPr>
          <w:rFonts w:ascii="Microsoft JhengHei" w:eastAsia="Microsoft JhengHei" w:hAnsi="Microsoft JhengHei" w:hint="eastAsia"/>
          <w:b/>
          <w:bCs/>
        </w:rPr>
        <w:t>玛</w:t>
      </w:r>
      <w:proofErr w:type="gramEnd"/>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公元</w:t>
      </w:r>
      <w:r w:rsidRPr="00A30B8A">
        <w:rPr>
          <w:rFonts w:ascii="Microsoft JhengHei" w:eastAsia="Microsoft JhengHei" w:hAnsi="Microsoft JhengHei" w:hint="eastAsia"/>
          <w:b/>
          <w:bCs/>
          <w:lang w:val="en-US"/>
        </w:rPr>
        <w:t>634</w:t>
      </w:r>
      <w:r w:rsidRPr="00A30B8A">
        <w:rPr>
          <w:rFonts w:ascii="Microsoft JhengHei" w:eastAsia="Microsoft JhengHei" w:hAnsi="Microsoft JhengHei" w:hint="eastAsia"/>
          <w:b/>
          <w:bCs/>
        </w:rPr>
        <w:t>至</w:t>
      </w:r>
      <w:r w:rsidRPr="00A30B8A">
        <w:rPr>
          <w:rFonts w:ascii="Microsoft JhengHei" w:eastAsia="Microsoft JhengHei" w:hAnsi="Microsoft JhengHei" w:hint="eastAsia"/>
          <w:b/>
          <w:bCs/>
          <w:lang w:val="en-US"/>
        </w:rPr>
        <w:t>644)</w:t>
      </w:r>
      <w:r w:rsidRPr="00A30B8A">
        <w:rPr>
          <w:rFonts w:ascii="Microsoft JhengHei" w:eastAsia="Microsoft JhengHei" w:hAnsi="Microsoft JhengHei" w:hint="eastAsia"/>
          <w:b/>
          <w:bCs/>
        </w:rPr>
        <w:t>继续派人搜集，追忆和核准并保存。</w:t>
      </w:r>
      <w:r>
        <w:rPr>
          <w:rFonts w:ascii="Microsoft JhengHei" w:hAnsi="Microsoft JhengHei" w:hint="eastAsia"/>
        </w:rPr>
        <w:t xml:space="preserve">                                                                          </w:t>
      </w:r>
      <w:r w:rsidRPr="00A30B8A">
        <w:rPr>
          <w:rFonts w:ascii="Microsoft JhengHei" w:eastAsia="Microsoft JhengHei" w:hAnsi="Microsoft JhengHei" w:hint="eastAsia"/>
          <w:b/>
          <w:bCs/>
        </w:rPr>
        <w:t>哈里发奥斯</w:t>
      </w:r>
      <w:proofErr w:type="gramStart"/>
      <w:r w:rsidRPr="00A30B8A">
        <w:rPr>
          <w:rFonts w:ascii="Microsoft JhengHei" w:eastAsia="Microsoft JhengHei" w:hAnsi="Microsoft JhengHei" w:hint="eastAsia"/>
          <w:b/>
          <w:bCs/>
        </w:rPr>
        <w:t>曼</w:t>
      </w:r>
      <w:proofErr w:type="gramEnd"/>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公元</w:t>
      </w:r>
      <w:r w:rsidRPr="00A30B8A">
        <w:rPr>
          <w:rFonts w:ascii="Microsoft JhengHei" w:eastAsia="Microsoft JhengHei" w:hAnsi="Microsoft JhengHei" w:hint="eastAsia"/>
          <w:b/>
          <w:bCs/>
          <w:lang w:val="en-US"/>
        </w:rPr>
        <w:t>644</w:t>
      </w:r>
      <w:r w:rsidRPr="00A30B8A">
        <w:rPr>
          <w:rFonts w:ascii="Microsoft JhengHei" w:eastAsia="Microsoft JhengHei" w:hAnsi="Microsoft JhengHei" w:hint="eastAsia"/>
          <w:b/>
          <w:bCs/>
        </w:rPr>
        <w:t>至</w:t>
      </w:r>
      <w:r w:rsidRPr="00A30B8A">
        <w:rPr>
          <w:rFonts w:ascii="Microsoft JhengHei" w:eastAsia="Microsoft JhengHei" w:hAnsi="Microsoft JhengHei" w:hint="eastAsia"/>
          <w:b/>
          <w:bCs/>
          <w:lang w:val="en-US"/>
        </w:rPr>
        <w:t>656)</w:t>
      </w:r>
      <w:r w:rsidRPr="00A30B8A">
        <w:rPr>
          <w:rFonts w:ascii="Microsoft JhengHei" w:eastAsia="Microsoft JhengHei" w:hAnsi="Microsoft JhengHei" w:hint="eastAsia"/>
          <w:b/>
          <w:bCs/>
        </w:rPr>
        <w:t>，这时能背诵古兰经的人相继去世，各地的穆斯林对古兰经的读法和解释也屡屡发生分歧</w:t>
      </w:r>
      <w:r>
        <w:rPr>
          <w:rFonts w:ascii="Microsoft JhengHei" w:hAnsi="Microsoft JhengHei" w:hint="eastAsia"/>
        </w:rPr>
        <w:t>。</w:t>
      </w:r>
      <w:r w:rsidRPr="00A30B8A">
        <w:rPr>
          <w:rFonts w:ascii="Microsoft JhengHei" w:eastAsia="Microsoft JhengHei" w:hAnsi="Microsoft JhengHei" w:hint="eastAsia"/>
          <w:b/>
          <w:bCs/>
        </w:rPr>
        <w:t>按伊斯兰历史学家阿达巴里</w:t>
      </w:r>
      <w:r w:rsidRPr="00A30B8A">
        <w:rPr>
          <w:rFonts w:ascii="Microsoft JhengHei" w:eastAsia="Microsoft JhengHei" w:hAnsi="Microsoft JhengHei" w:hint="eastAsia"/>
          <w:b/>
          <w:bCs/>
          <w:lang w:val="en-US"/>
        </w:rPr>
        <w:t>Al-Tabari</w:t>
      </w:r>
      <w:r w:rsidRPr="00A30B8A">
        <w:rPr>
          <w:rFonts w:ascii="Microsoft JhengHei" w:eastAsia="Microsoft JhengHei" w:hAnsi="Microsoft JhengHei" w:hint="eastAsia"/>
          <w:b/>
          <w:bCs/>
        </w:rPr>
        <w:t xml:space="preserve">：抄本间的不同引起争执； </w:t>
      </w:r>
      <w:proofErr w:type="gramStart"/>
      <w:r w:rsidRPr="00A30B8A">
        <w:rPr>
          <w:rFonts w:ascii="Microsoft JhengHei" w:eastAsia="Microsoft JhengHei" w:hAnsi="Microsoft JhengHei" w:hint="eastAsia"/>
          <w:b/>
          <w:bCs/>
        </w:rPr>
        <w:t>侯宰法对</w:t>
      </w:r>
      <w:proofErr w:type="gramEnd"/>
      <w:r w:rsidRPr="00A30B8A">
        <w:rPr>
          <w:rFonts w:ascii="Microsoft JhengHei" w:eastAsia="Microsoft JhengHei" w:hAnsi="Microsoft JhengHei" w:hint="eastAsia"/>
          <w:b/>
          <w:bCs/>
        </w:rPr>
        <w:t>奥斯</w:t>
      </w:r>
      <w:proofErr w:type="gramStart"/>
      <w:r w:rsidRPr="00A30B8A">
        <w:rPr>
          <w:rFonts w:ascii="Microsoft JhengHei" w:eastAsia="Microsoft JhengHei" w:hAnsi="Microsoft JhengHei" w:hint="eastAsia"/>
          <w:b/>
          <w:bCs/>
        </w:rPr>
        <w:t>曼</w:t>
      </w:r>
      <w:proofErr w:type="gramEnd"/>
      <w:r w:rsidRPr="00A30B8A">
        <w:rPr>
          <w:rFonts w:ascii="Microsoft JhengHei" w:eastAsia="Microsoft JhengHei" w:hAnsi="Microsoft JhengHei" w:hint="eastAsia"/>
          <w:b/>
          <w:bCs/>
        </w:rPr>
        <w:t>说：在攻打亚美尼亚时，军中的伊拉克人引用</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麦斯欧德</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抄本，叙利亚军则追随</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伍拜伊凯尔布</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的抄本，两边起冲突；若不解决有关问题，穆斯林将要因为教义而分裂</w:t>
      </w:r>
      <w:r>
        <w:rPr>
          <w:rFonts w:asciiTheme="minorEastAsia" w:hAnsiTheme="minorEastAsia" w:hint="eastAsia"/>
          <w:b/>
          <w:bCs/>
        </w:rPr>
        <w:t>，</w:t>
      </w:r>
      <w:r w:rsidRPr="00A30B8A">
        <w:rPr>
          <w:rFonts w:ascii="Microsoft JhengHei" w:eastAsia="Microsoft JhengHei" w:hAnsi="Microsoft JhengHei" w:hint="eastAsia"/>
          <w:b/>
          <w:bCs/>
        </w:rPr>
        <w:t xml:space="preserve"> </w:t>
      </w:r>
    </w:p>
    <w:p w14:paraId="251C38D7" w14:textId="713D7184" w:rsidR="00A30B8A" w:rsidRPr="00A30B8A" w:rsidRDefault="00A30B8A" w:rsidP="00A30B8A">
      <w:pPr>
        <w:rPr>
          <w:rFonts w:ascii="Microsoft JhengHei" w:eastAsia="Microsoft JhengHei" w:hAnsi="Microsoft JhengHei"/>
        </w:rPr>
      </w:pPr>
      <w:r w:rsidRPr="00A30B8A">
        <w:rPr>
          <w:rFonts w:ascii="Microsoft JhengHei" w:eastAsia="Microsoft JhengHei" w:hAnsi="Microsoft JhengHei" w:hint="eastAsia"/>
          <w:b/>
          <w:bCs/>
        </w:rPr>
        <w:t>于是哈里发奥斯</w:t>
      </w:r>
      <w:proofErr w:type="gramStart"/>
      <w:r w:rsidRPr="00A30B8A">
        <w:rPr>
          <w:rFonts w:ascii="Microsoft JhengHei" w:eastAsia="Microsoft JhengHei" w:hAnsi="Microsoft JhengHei" w:hint="eastAsia"/>
          <w:b/>
          <w:bCs/>
        </w:rPr>
        <w:t>曼</w:t>
      </w:r>
      <w:proofErr w:type="gramEnd"/>
      <w:r w:rsidRPr="00A30B8A">
        <w:rPr>
          <w:rFonts w:ascii="Microsoft JhengHei" w:eastAsia="Microsoft JhengHei" w:hAnsi="Microsoft JhengHei" w:hint="eastAsia"/>
          <w:b/>
          <w:bCs/>
        </w:rPr>
        <w:t>命令；将</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栽德本萨比</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所汇集的，交给爱莎保管的那本古兰经为正本。公元</w:t>
      </w:r>
      <w:r w:rsidRPr="00A30B8A">
        <w:rPr>
          <w:rFonts w:ascii="Microsoft JhengHei" w:eastAsia="Microsoft JhengHei" w:hAnsi="Microsoft JhengHei" w:hint="eastAsia"/>
          <w:b/>
          <w:bCs/>
          <w:lang w:val="en-US"/>
        </w:rPr>
        <w:t>651</w:t>
      </w:r>
      <w:r w:rsidRPr="00A30B8A">
        <w:rPr>
          <w:rFonts w:ascii="Microsoft JhengHei" w:eastAsia="Microsoft JhengHei" w:hAnsi="Microsoft JhengHei" w:hint="eastAsia"/>
          <w:b/>
          <w:bCs/>
        </w:rPr>
        <w:t>制定古兰经的钦定本为标准。确定古兰经所有文字的声母， 制定各章的次序，并且每章分节 将这抄本照抄写了几本。原抄本保存在麦地那，抄本送大马士革，巴士拉</w:t>
      </w:r>
      <w:proofErr w:type="gramStart"/>
      <w:r w:rsidRPr="00A30B8A">
        <w:rPr>
          <w:rFonts w:ascii="Microsoft JhengHei" w:eastAsia="Microsoft JhengHei" w:hAnsi="Microsoft JhengHei" w:hint="eastAsia"/>
          <w:b/>
          <w:bCs/>
        </w:rPr>
        <w:t>和库法等</w:t>
      </w:r>
      <w:proofErr w:type="gramEnd"/>
      <w:r w:rsidRPr="00A30B8A">
        <w:rPr>
          <w:rFonts w:ascii="Microsoft JhengHei" w:eastAsia="Microsoft JhengHei" w:hAnsi="Microsoft JhengHei" w:hint="eastAsia"/>
          <w:b/>
          <w:bCs/>
        </w:rPr>
        <w:t>主要城市，下令完全焚毁其它不同的抄本</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布哈里圣训</w:t>
      </w:r>
      <w:r w:rsidRPr="00A30B8A">
        <w:rPr>
          <w:rFonts w:ascii="Microsoft JhengHei" w:eastAsia="Microsoft JhengHei" w:hAnsi="Microsoft JhengHei" w:hint="eastAsia"/>
          <w:b/>
          <w:bCs/>
          <w:lang w:val="en-US"/>
        </w:rPr>
        <w:t>6</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61</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510)</w:t>
      </w:r>
      <w:r w:rsidRPr="00A30B8A">
        <w:rPr>
          <w:rFonts w:ascii="Microsoft JhengHei" w:eastAsia="Microsoft JhengHei" w:hAnsi="Microsoft JhengHei" w:hint="eastAsia"/>
          <w:b/>
          <w:bCs/>
        </w:rPr>
        <w:t>，但遭到一些反对；奥斯</w:t>
      </w:r>
      <w:proofErr w:type="gramStart"/>
      <w:r w:rsidRPr="00A30B8A">
        <w:rPr>
          <w:rFonts w:ascii="Microsoft JhengHei" w:eastAsia="Microsoft JhengHei" w:hAnsi="Microsoft JhengHei" w:hint="eastAsia"/>
          <w:b/>
          <w:bCs/>
        </w:rPr>
        <w:t>曼</w:t>
      </w:r>
      <w:proofErr w:type="gramEnd"/>
      <w:r w:rsidRPr="00A30B8A">
        <w:rPr>
          <w:rFonts w:ascii="Microsoft JhengHei" w:eastAsia="Microsoft JhengHei" w:hAnsi="Microsoft JhengHei" w:hint="eastAsia"/>
          <w:b/>
          <w:bCs/>
        </w:rPr>
        <w:t>死后，麦地那的首长麦尔旺，要爱莎把原抄本交出，她不肯，但爱莎一死，麦尔旺立即到她哥哥处把它拿过来撕碎。</w:t>
      </w:r>
    </w:p>
    <w:p w14:paraId="23C78F96" w14:textId="49CDD04F" w:rsidR="00A30B8A" w:rsidRDefault="00A30B8A" w:rsidP="00A30B8A">
      <w:pPr>
        <w:rPr>
          <w:rFonts w:ascii="Microsoft JhengHei" w:hAnsi="Microsoft JhengHei"/>
          <w:b/>
          <w:bCs/>
        </w:rPr>
      </w:pPr>
      <w:r w:rsidRPr="00A30B8A">
        <w:rPr>
          <w:rFonts w:ascii="Microsoft JhengHei" w:eastAsia="Microsoft JhengHei" w:hAnsi="Microsoft JhengHei" w:hint="eastAsia"/>
          <w:b/>
          <w:bCs/>
        </w:rPr>
        <w:t>这样，究竟是那本被流传下来，没人知道，古兰经除了它本身的佐证，再没有其它佐证。然而，穆斯林的传言说是爱莎那本流传下来。公元</w:t>
      </w:r>
      <w:r w:rsidRPr="00A30B8A">
        <w:rPr>
          <w:rFonts w:ascii="Microsoft JhengHei" w:eastAsia="Microsoft JhengHei" w:hAnsi="Microsoft JhengHei" w:hint="eastAsia"/>
          <w:b/>
          <w:bCs/>
          <w:lang w:val="en-US"/>
        </w:rPr>
        <w:t>685</w:t>
      </w:r>
      <w:r w:rsidRPr="00A30B8A">
        <w:rPr>
          <w:rFonts w:ascii="Microsoft JhengHei" w:eastAsia="Microsoft JhengHei" w:hAnsi="Microsoft JhengHei" w:hint="eastAsia"/>
          <w:b/>
          <w:bCs/>
        </w:rPr>
        <w:t>至</w:t>
      </w:r>
      <w:r w:rsidRPr="00A30B8A">
        <w:rPr>
          <w:rFonts w:ascii="Microsoft JhengHei" w:eastAsia="Microsoft JhengHei" w:hAnsi="Microsoft JhengHei" w:hint="eastAsia"/>
          <w:b/>
          <w:bCs/>
          <w:lang w:val="en-US"/>
        </w:rPr>
        <w:t>705</w:t>
      </w:r>
      <w:r w:rsidRPr="00A30B8A">
        <w:rPr>
          <w:rFonts w:ascii="Microsoft JhengHei" w:eastAsia="Microsoft JhengHei" w:hAnsi="Microsoft JhengHei" w:hint="eastAsia"/>
          <w:b/>
          <w:bCs/>
        </w:rPr>
        <w:t>阿卜杜勒麦利克，在抄本上加上韵母及区别符号，确定发音，但正式认可数种发音。穆罕默德规定穆斯林，都要唱诵古兰经</w:t>
      </w:r>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古兰经</w:t>
      </w:r>
      <w:r w:rsidRPr="00A30B8A">
        <w:rPr>
          <w:rFonts w:ascii="Microsoft JhengHei" w:eastAsia="Microsoft JhengHei" w:hAnsi="Microsoft JhengHei" w:hint="eastAsia"/>
          <w:b/>
          <w:bCs/>
          <w:lang w:val="en-US"/>
        </w:rPr>
        <w:t>73</w:t>
      </w:r>
      <w:r w:rsidRPr="00A30B8A">
        <w:rPr>
          <w:rFonts w:ascii="Microsoft JhengHei" w:eastAsia="Microsoft JhengHei" w:hAnsi="Microsoft JhengHei" w:hint="eastAsia"/>
          <w:b/>
          <w:bCs/>
        </w:rPr>
        <w:t>：</w:t>
      </w:r>
      <w:r w:rsidRPr="00A30B8A">
        <w:rPr>
          <w:rFonts w:ascii="Microsoft JhengHei" w:eastAsia="Microsoft JhengHei" w:hAnsi="Microsoft JhengHei" w:hint="eastAsia"/>
          <w:b/>
          <w:bCs/>
          <w:lang w:val="en-US"/>
        </w:rPr>
        <w:t>4)</w:t>
      </w:r>
      <w:r w:rsidRPr="00A30B8A">
        <w:rPr>
          <w:rFonts w:ascii="Microsoft JhengHei" w:eastAsia="Microsoft JhengHei" w:hAnsi="Microsoft JhengHei" w:hint="eastAsia"/>
          <w:b/>
          <w:bCs/>
        </w:rPr>
        <w:t>，使它易于记忆</w:t>
      </w:r>
      <w:r>
        <w:rPr>
          <w:rFonts w:ascii="Microsoft JhengHei" w:hAnsi="Microsoft JhengHei" w:hint="eastAsia"/>
        </w:rPr>
        <w:t>。</w:t>
      </w:r>
      <w:r w:rsidRPr="00A30B8A">
        <w:rPr>
          <w:rFonts w:ascii="Microsoft JhengHei" w:eastAsia="Microsoft JhengHei" w:hAnsi="Microsoft JhengHei" w:hint="eastAsia"/>
          <w:b/>
          <w:bCs/>
        </w:rPr>
        <w:t>古兰经共一百一十四章，分为三十卷，六千多节</w:t>
      </w:r>
    </w:p>
    <w:p w14:paraId="74FE1FFB" w14:textId="1A721A8D" w:rsidR="00E07B5C" w:rsidRPr="00E07B5C" w:rsidRDefault="00060C37" w:rsidP="00A30B8A">
      <w:pPr>
        <w:rPr>
          <w:rFonts w:ascii="Microsoft JhengHei" w:hAnsi="Microsoft JhengHei"/>
          <w:color w:val="006600"/>
        </w:rPr>
      </w:pPr>
      <w:r>
        <w:rPr>
          <w:rFonts w:ascii="Microsoft JhengHei" w:hAnsi="Microsoft JhengHei" w:hint="eastAsia"/>
          <w:b/>
          <w:bCs/>
          <w:color w:val="006600"/>
        </w:rPr>
        <w:t>讨论：</w:t>
      </w:r>
      <w:r w:rsidR="00E07B5C" w:rsidRPr="00E07B5C">
        <w:rPr>
          <w:rFonts w:ascii="Microsoft JhengHei" w:hAnsi="Microsoft JhengHei" w:hint="eastAsia"/>
          <w:b/>
          <w:bCs/>
          <w:color w:val="006600"/>
        </w:rPr>
        <w:t>你对古兰经的收集与编定，决定有什么评论</w:t>
      </w:r>
      <w:r w:rsidR="00E07B5C" w:rsidRPr="00E07B5C">
        <w:rPr>
          <w:rFonts w:ascii="Microsoft JhengHei" w:hAnsi="Microsoft JhengHei" w:hint="eastAsia"/>
          <w:b/>
          <w:bCs/>
          <w:color w:val="006600"/>
        </w:rPr>
        <w:t>?</w:t>
      </w:r>
    </w:p>
    <w:p w14:paraId="174EE127" w14:textId="77777777" w:rsidR="00A30B8A" w:rsidRPr="00A30B8A" w:rsidRDefault="00A30B8A" w:rsidP="00A30B8A">
      <w:pPr>
        <w:rPr>
          <w:rFonts w:ascii="Microsoft JhengHei" w:eastAsia="Microsoft JhengHei" w:hAnsi="Microsoft JhengHei"/>
          <w:b/>
          <w:bCs/>
        </w:rPr>
      </w:pPr>
      <w:hyperlink r:id="rId8" w:history="1">
        <w:r w:rsidRPr="00A30B8A">
          <w:rPr>
            <w:rStyle w:val="Hyperlink"/>
            <w:rFonts w:ascii="Microsoft JhengHei" w:eastAsia="Microsoft JhengHei" w:hAnsi="Microsoft JhengHei" w:hint="eastAsia"/>
            <w:b/>
            <w:bCs/>
            <w:color w:val="0000CC"/>
          </w:rPr>
          <w:t>古兰经的结构与特征</w:t>
        </w:r>
      </w:hyperlink>
      <w:r w:rsidRPr="00A30B8A">
        <w:rPr>
          <w:rFonts w:ascii="Microsoft JhengHei" w:eastAsia="Microsoft JhengHei" w:hAnsi="Microsoft JhengHei" w:hint="eastAsia"/>
          <w:b/>
          <w:bCs/>
          <w:color w:val="0000CC"/>
        </w:rPr>
        <w:t>：</w:t>
      </w:r>
      <w:hyperlink r:id="rId9" w:history="1">
        <w:r w:rsidRPr="00A30B8A">
          <w:rPr>
            <w:rStyle w:val="Hyperlink"/>
            <w:rFonts w:ascii="Microsoft JhengHei" w:eastAsia="Microsoft JhengHei" w:hAnsi="Microsoft JhengHei" w:hint="eastAsia"/>
            <w:b/>
            <w:bCs/>
            <w:color w:val="0000CC"/>
          </w:rPr>
          <w:t>麦加与麦地那的篇章</w:t>
        </w:r>
      </w:hyperlink>
      <w:r>
        <w:rPr>
          <w:rFonts w:ascii="Microsoft JhengHei" w:hAnsi="Microsoft JhengHei" w:hint="eastAsia"/>
          <w:color w:val="0000CC"/>
        </w:rPr>
        <w:t xml:space="preserve">                                                                                                        </w:t>
      </w:r>
      <w:r w:rsidRPr="00A30B8A">
        <w:rPr>
          <w:rFonts w:ascii="Microsoft JhengHei" w:eastAsia="Microsoft JhengHei" w:hAnsi="Microsoft JhengHei" w:hint="eastAsia"/>
          <w:b/>
          <w:bCs/>
        </w:rPr>
        <w:t>古兰经与圣训，成了教导穆斯林生活的重要依据。 从前，谁要把阿拉伯文古兰经，翻成其它文字，必然遭到强烈反对和谴责，因为在守旧的伊斯兰学者看来，这部庄严的经典，岂能擅自翻译或传</w:t>
      </w:r>
      <w:r w:rsidRPr="00A30B8A">
        <w:rPr>
          <w:rFonts w:ascii="Microsoft JhengHei" w:eastAsia="Microsoft JhengHei" w:hAnsi="Microsoft JhengHei" w:hint="eastAsia"/>
          <w:b/>
          <w:bCs/>
        </w:rPr>
        <w:lastRenderedPageBreak/>
        <w:t>达？</w:t>
      </w:r>
      <w:r w:rsidRPr="00A30B8A">
        <w:rPr>
          <w:rFonts w:ascii="Microsoft JhengHei" w:hAnsi="Microsoft JhengHei" w:hint="eastAsia"/>
          <w:b/>
          <w:bCs/>
        </w:rPr>
        <w:t>他们担心译文不能完全表达原意，更何况是它的风貌神采！后因通晓阿拉伯文者毕竟有限，不翻译就无法广泛传播和影响，以阿布哈尼发为代表的</w:t>
      </w:r>
      <w:proofErr w:type="gramStart"/>
      <w:r w:rsidRPr="00A30B8A">
        <w:rPr>
          <w:rFonts w:ascii="Microsoft JhengHei" w:hAnsi="Microsoft JhengHei" w:hint="eastAsia"/>
          <w:b/>
          <w:bCs/>
        </w:rPr>
        <w:t>伊玛目才主张</w:t>
      </w:r>
      <w:proofErr w:type="gramEnd"/>
      <w:r w:rsidRPr="00A30B8A">
        <w:rPr>
          <w:rFonts w:ascii="Microsoft JhengHei" w:hAnsi="Microsoft JhengHei" w:hint="eastAsia"/>
          <w:b/>
          <w:bCs/>
        </w:rPr>
        <w:t>开禁。</w:t>
      </w:r>
      <w:r w:rsidRPr="00A30B8A">
        <w:rPr>
          <w:rFonts w:ascii="Microsoft JhengHei" w:hAnsi="Microsoft JhengHei" w:hint="eastAsia"/>
          <w:b/>
          <w:bCs/>
          <w:lang w:val="en-US"/>
        </w:rPr>
        <w:t>(</w:t>
      </w:r>
      <w:r w:rsidRPr="00A30B8A">
        <w:rPr>
          <w:rFonts w:ascii="Microsoft JhengHei" w:hAnsi="Microsoft JhengHei" w:hint="eastAsia"/>
          <w:b/>
          <w:bCs/>
        </w:rPr>
        <w:t>林松译</w:t>
      </w:r>
      <w:r w:rsidRPr="00A30B8A">
        <w:rPr>
          <w:rFonts w:ascii="Microsoft JhengHei" w:hAnsi="Microsoft JhengHei" w:hint="eastAsia"/>
          <w:b/>
          <w:bCs/>
          <w:lang w:val="en-US"/>
        </w:rPr>
        <w:t>[</w:t>
      </w:r>
      <w:r w:rsidRPr="00A30B8A">
        <w:rPr>
          <w:rFonts w:ascii="Microsoft JhengHei" w:hAnsi="Microsoft JhengHei" w:hint="eastAsia"/>
          <w:b/>
          <w:bCs/>
        </w:rPr>
        <w:t>古兰经韵译</w:t>
      </w:r>
      <w:r w:rsidRPr="00A30B8A">
        <w:rPr>
          <w:rFonts w:ascii="Microsoft JhengHei" w:hAnsi="Microsoft JhengHei" w:hint="eastAsia"/>
          <w:b/>
          <w:bCs/>
          <w:lang w:val="en-US"/>
        </w:rPr>
        <w:t>]</w:t>
      </w:r>
      <w:r w:rsidRPr="00A30B8A">
        <w:rPr>
          <w:rFonts w:ascii="Microsoft JhengHei" w:hAnsi="Microsoft JhengHei" w:hint="eastAsia"/>
          <w:b/>
          <w:bCs/>
        </w:rPr>
        <w:t>后记</w:t>
      </w:r>
      <w:r w:rsidRPr="00A30B8A">
        <w:rPr>
          <w:rFonts w:ascii="Microsoft JhengHei" w:hAnsi="Microsoft JhengHei" w:hint="eastAsia"/>
          <w:b/>
          <w:bCs/>
          <w:lang w:val="en-US"/>
        </w:rPr>
        <w:t>)</w:t>
      </w:r>
    </w:p>
    <w:p w14:paraId="1BC03A66" w14:textId="1FB65778" w:rsidR="00A30B8A" w:rsidRPr="00A30B8A" w:rsidRDefault="00A30B8A" w:rsidP="00A30B8A">
      <w:pPr>
        <w:rPr>
          <w:rFonts w:ascii="Microsoft JhengHei" w:eastAsia="Microsoft JhengHei" w:hAnsi="Microsoft JhengHei"/>
          <w:b/>
          <w:bCs/>
        </w:rPr>
      </w:pPr>
      <w:r w:rsidRPr="00A30B8A">
        <w:rPr>
          <w:rFonts w:ascii="Microsoft JhengHei" w:eastAsia="Microsoft JhengHei" w:hAnsi="Microsoft JhengHei" w:hint="eastAsia"/>
          <w:b/>
          <w:bCs/>
        </w:rPr>
        <w:t>有一段很长的时间，因对启示话语的尊重，近乎禁止解释古兰经，或是批判性的讨论经文；没有人可以追根究底或判断真主的话语，不能问：这是什么，为何如此，为啥目的</w:t>
      </w:r>
      <w:r w:rsidRPr="00A30B8A">
        <w:rPr>
          <w:rFonts w:ascii="Microsoft JhengHei" w:eastAsia="Microsoft JhengHei" w:hAnsi="Microsoft JhengHei" w:hint="eastAsia"/>
          <w:b/>
          <w:bCs/>
          <w:lang w:val="en-US"/>
        </w:rPr>
        <w:t>….</w:t>
      </w:r>
      <w:proofErr w:type="gramStart"/>
      <w:r w:rsidRPr="00A30B8A">
        <w:rPr>
          <w:rFonts w:ascii="Microsoft JhengHei" w:eastAsia="Microsoft JhengHei" w:hAnsi="Microsoft JhengHei" w:hint="eastAsia"/>
          <w:b/>
          <w:bCs/>
          <w:lang w:val="en-US"/>
        </w:rPr>
        <w:t>.</w:t>
      </w:r>
      <w:r w:rsidRPr="00A30B8A">
        <w:rPr>
          <w:rFonts w:ascii="Microsoft JhengHei" w:eastAsia="Microsoft JhengHei" w:hAnsi="Microsoft JhengHei" w:hint="eastAsia"/>
          <w:b/>
          <w:bCs/>
        </w:rPr>
        <w:t>人们只能消极的领受</w:t>
      </w:r>
      <w:proofErr w:type="gramEnd"/>
      <w:r w:rsidRPr="00A30B8A">
        <w:rPr>
          <w:rFonts w:ascii="Microsoft JhengHei" w:eastAsia="Microsoft JhengHei" w:hAnsi="Microsoft JhengHei" w:hint="eastAsia"/>
          <w:b/>
          <w:bCs/>
        </w:rPr>
        <w:t>，顺服的接受，忠心的遵守，并且不可批判；圣训说除了真主以外，没有人有权利用自己的智慧，解释古兰经中意义含糊之处，用自由思想和理性去揣摩是受排斥的。</w:t>
      </w:r>
    </w:p>
    <w:p w14:paraId="643BE54C" w14:textId="77777777" w:rsidR="00A30B8A" w:rsidRPr="00A30B8A" w:rsidRDefault="00A30B8A" w:rsidP="00A30B8A">
      <w:pPr>
        <w:rPr>
          <w:rFonts w:ascii="Microsoft JhengHei" w:eastAsia="Microsoft JhengHei" w:hAnsi="Microsoft JhengHei"/>
        </w:rPr>
      </w:pPr>
      <w:r w:rsidRPr="00A30B8A">
        <w:rPr>
          <w:rFonts w:ascii="Microsoft JhengHei" w:eastAsia="Microsoft JhengHei" w:hAnsi="Microsoft JhengHei" w:hint="eastAsia"/>
          <w:b/>
          <w:bCs/>
        </w:rPr>
        <w:t>现今穆斯林并没有公开发表</w:t>
      </w:r>
      <w:r w:rsidRPr="00A30B8A">
        <w:rPr>
          <w:rFonts w:ascii="Microsoft JhengHei" w:eastAsia="Microsoft JhengHei" w:hAnsi="Microsoft JhengHei" w:hint="eastAsia"/>
          <w:b/>
          <w:bCs/>
          <w:lang w:val="en-US"/>
        </w:rPr>
        <w:t xml:space="preserve">, </w:t>
      </w:r>
      <w:r w:rsidRPr="00A30B8A">
        <w:rPr>
          <w:rFonts w:ascii="Microsoft JhengHei" w:eastAsia="Microsoft JhengHei" w:hAnsi="Microsoft JhengHei" w:hint="eastAsia"/>
          <w:b/>
          <w:bCs/>
        </w:rPr>
        <w:t>当前最古老的古兰经手抄本；究竟是多少年前的。伊斯兰不鼓励，甚至禁止，对古兰经的历史根据与各手抄本进行客观，公开的研究，分析，或提出质疑，批判的观察</w:t>
      </w:r>
    </w:p>
    <w:p w14:paraId="5E46D5F6" w14:textId="4DEAE263" w:rsidR="00A30B8A" w:rsidRPr="00A30B8A" w:rsidRDefault="00A30B8A" w:rsidP="00A30B8A">
      <w:pPr>
        <w:rPr>
          <w:rFonts w:ascii="Microsoft JhengHei" w:eastAsia="Microsoft JhengHei" w:hAnsi="Microsoft JhengHei"/>
          <w:color w:val="0000CC"/>
        </w:rPr>
      </w:pPr>
      <w:hyperlink r:id="rId10" w:history="1">
        <w:r w:rsidRPr="00A30B8A">
          <w:rPr>
            <w:rStyle w:val="Hyperlink"/>
            <w:rFonts w:ascii="Microsoft JhengHei" w:eastAsia="Microsoft JhengHei" w:hAnsi="Microsoft JhengHei" w:hint="eastAsia"/>
            <w:b/>
            <w:bCs/>
            <w:color w:val="0000CC"/>
          </w:rPr>
          <w:t>古兰经的其他来源</w:t>
        </w:r>
      </w:hyperlink>
      <w:r w:rsidRPr="00A30B8A">
        <w:rPr>
          <w:rFonts w:ascii="Microsoft JhengHei" w:eastAsia="Microsoft JhengHei" w:hAnsi="Microsoft JhengHei" w:hint="eastAsia"/>
          <w:b/>
          <w:bCs/>
          <w:color w:val="0000CC"/>
          <w:u w:val="single"/>
        </w:rPr>
        <w:t>的采用</w:t>
      </w:r>
      <w:r>
        <w:rPr>
          <w:rFonts w:ascii="Microsoft JhengHei" w:hAnsi="Microsoft JhengHei" w:hint="eastAsia"/>
          <w:color w:val="0000CC"/>
        </w:rPr>
        <w:t xml:space="preserve">                                                                                                                                        </w:t>
      </w:r>
      <w:r w:rsidRPr="00A30B8A">
        <w:rPr>
          <w:rFonts w:ascii="Microsoft JhengHei" w:eastAsia="Microsoft JhengHei" w:hAnsi="Microsoft JhengHei" w:hint="eastAsia"/>
          <w:b/>
          <w:bCs/>
        </w:rPr>
        <w:t>古兰经记载了一些古代阿拉伯的故事，圣经事件，伪经和次经的故事，犹太教的宗教法典，</w:t>
      </w:r>
      <w:proofErr w:type="gramStart"/>
      <w:r w:rsidRPr="00A30B8A">
        <w:rPr>
          <w:rFonts w:ascii="Microsoft JhengHei" w:eastAsia="Microsoft JhengHei" w:hAnsi="Microsoft JhengHei" w:hint="eastAsia"/>
          <w:b/>
          <w:bCs/>
        </w:rPr>
        <w:t>拜星教</w:t>
      </w:r>
      <w:proofErr w:type="gramEnd"/>
      <w:r w:rsidRPr="00A30B8A">
        <w:rPr>
          <w:rFonts w:ascii="Microsoft JhengHei" w:eastAsia="Microsoft JhengHei" w:hAnsi="Microsoft JhengHei" w:hint="eastAsia"/>
          <w:b/>
          <w:bCs/>
        </w:rPr>
        <w:t xml:space="preserve">的纪录，波斯拜火教的传说等等；古兰经的众多来源可从 </w:t>
      </w:r>
      <w:r w:rsidRPr="00A30B8A">
        <w:rPr>
          <w:rFonts w:ascii="Microsoft JhengHei" w:eastAsia="Microsoft JhengHei" w:hAnsi="Microsoft JhengHei" w:hint="eastAsia"/>
          <w:b/>
          <w:bCs/>
          <w:lang w:val="en-US"/>
        </w:rPr>
        <w:t xml:space="preserve">W St Clair Tisdall </w:t>
      </w:r>
      <w:r w:rsidRPr="00A30B8A">
        <w:rPr>
          <w:rFonts w:ascii="Microsoft JhengHei" w:eastAsia="Microsoft JhengHei" w:hAnsi="Microsoft JhengHei" w:hint="eastAsia"/>
          <w:b/>
          <w:bCs/>
        </w:rPr>
        <w:t>于</w:t>
      </w:r>
      <w:r w:rsidRPr="00A30B8A">
        <w:rPr>
          <w:rFonts w:ascii="Microsoft JhengHei" w:eastAsia="Microsoft JhengHei" w:hAnsi="Microsoft JhengHei" w:hint="eastAsia"/>
          <w:b/>
          <w:bCs/>
          <w:lang w:val="en-US"/>
        </w:rPr>
        <w:t>1905</w:t>
      </w:r>
      <w:r w:rsidRPr="00A30B8A">
        <w:rPr>
          <w:rFonts w:ascii="Microsoft JhengHei" w:eastAsia="Microsoft JhengHei" w:hAnsi="Microsoft JhengHei" w:hint="eastAsia"/>
          <w:b/>
          <w:bCs/>
        </w:rPr>
        <w:t>写的二百八十七页长的</w:t>
      </w:r>
      <w:r w:rsidRPr="00A30B8A">
        <w:rPr>
          <w:rFonts w:ascii="Microsoft JhengHei" w:eastAsia="Microsoft JhengHei" w:hAnsi="Microsoft JhengHei" w:hint="eastAsia"/>
          <w:b/>
          <w:bCs/>
          <w:lang w:val="en-US"/>
        </w:rPr>
        <w:t xml:space="preserve">The Original Sources of the </w:t>
      </w:r>
      <w:proofErr w:type="spellStart"/>
      <w:r w:rsidRPr="00A30B8A">
        <w:rPr>
          <w:rFonts w:ascii="Microsoft JhengHei" w:eastAsia="Microsoft JhengHei" w:hAnsi="Microsoft JhengHei" w:hint="eastAsia"/>
          <w:b/>
          <w:bCs/>
          <w:lang w:val="en-US"/>
        </w:rPr>
        <w:t>Qur</w:t>
      </w:r>
      <w:proofErr w:type="spellEnd"/>
      <w:proofErr w:type="gramStart"/>
      <w:r w:rsidRPr="00A30B8A">
        <w:rPr>
          <w:rFonts w:ascii="Microsoft JhengHei" w:eastAsia="Microsoft JhengHei" w:hAnsi="Microsoft JhengHei" w:hint="eastAsia"/>
          <w:b/>
          <w:bCs/>
          <w:lang w:val="en-US"/>
        </w:rPr>
        <w:t>‘</w:t>
      </w:r>
      <w:proofErr w:type="gramEnd"/>
      <w:r w:rsidRPr="00A30B8A">
        <w:rPr>
          <w:rFonts w:ascii="Microsoft JhengHei" w:eastAsia="Microsoft JhengHei" w:hAnsi="Microsoft JhengHei" w:hint="eastAsia"/>
          <w:b/>
          <w:bCs/>
          <w:lang w:val="en-US"/>
        </w:rPr>
        <w:t>an</w:t>
      </w:r>
      <w:r w:rsidRPr="00A30B8A">
        <w:rPr>
          <w:rFonts w:ascii="Microsoft JhengHei" w:eastAsia="Microsoft JhengHei" w:hAnsi="Microsoft JhengHei" w:hint="eastAsia"/>
          <w:b/>
          <w:bCs/>
        </w:rPr>
        <w:t>中了解， 显然穆罕默德从他的犹太人，波斯人，基督徒朋友等等，听过当时流行的故事，神话，常规，例如这些故事：</w:t>
      </w:r>
    </w:p>
    <w:p w14:paraId="52F344E3" w14:textId="3424B4BE" w:rsidR="006626D1" w:rsidRPr="006626D1" w:rsidRDefault="00A30B8A" w:rsidP="006626D1">
      <w:pPr>
        <w:rPr>
          <w:rFonts w:ascii="Microsoft JhengHei" w:hAnsi="Microsoft JhengHei"/>
          <w:b/>
          <w:bCs/>
          <w:color w:val="000000" w:themeColor="text1"/>
        </w:rPr>
      </w:pP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巴比伦的两个天神哈鲁特和马鲁特</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古兰经</w:t>
      </w:r>
      <w:r w:rsidRPr="00A30B8A">
        <w:rPr>
          <w:rFonts w:ascii="Microsoft JhengHei" w:eastAsia="Microsoft JhengHei" w:hAnsi="Microsoft JhengHei" w:hint="eastAsia"/>
          <w:b/>
          <w:bCs/>
          <w:color w:val="000000" w:themeColor="text1"/>
          <w:lang w:val="en-US"/>
        </w:rPr>
        <w:t>2</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102]</w:t>
      </w:r>
      <w:r w:rsidRPr="00A30B8A">
        <w:rPr>
          <w:rFonts w:ascii="Microsoft JhengHei" w:eastAsia="Microsoft JhengHei" w:hAnsi="Microsoft JhengHei" w:hint="eastAsia"/>
          <w:b/>
          <w:bCs/>
          <w:color w:val="000000" w:themeColor="text1"/>
        </w:rPr>
        <w:t>是亚美尼亚敬拜的偶像，马鲁特是印度教的风之神；这故事也记载在犹太教的宗教法典</w:t>
      </w:r>
      <w:r w:rsidRPr="00A30B8A">
        <w:rPr>
          <w:rFonts w:ascii="Microsoft JhengHei" w:eastAsia="Microsoft JhengHei" w:hAnsi="Microsoft JhengHei" w:hint="eastAsia"/>
          <w:b/>
          <w:bCs/>
          <w:color w:val="000000" w:themeColor="text1"/>
          <w:lang w:val="en-US"/>
        </w:rPr>
        <w:t xml:space="preserve">Talmud (Midrash </w:t>
      </w:r>
      <w:proofErr w:type="spellStart"/>
      <w:r w:rsidRPr="00A30B8A">
        <w:rPr>
          <w:rFonts w:ascii="Microsoft JhengHei" w:eastAsia="Microsoft JhengHei" w:hAnsi="Microsoft JhengHei" w:hint="eastAsia"/>
          <w:b/>
          <w:bCs/>
          <w:color w:val="000000" w:themeColor="text1"/>
          <w:lang w:val="en-US"/>
        </w:rPr>
        <w:t>Yalzut</w:t>
      </w:r>
      <w:proofErr w:type="spellEnd"/>
      <w:r w:rsidRPr="00A30B8A">
        <w:rPr>
          <w:rFonts w:ascii="Microsoft JhengHei" w:eastAsia="Microsoft JhengHei" w:hAnsi="Microsoft JhengHei" w:hint="eastAsia"/>
          <w:b/>
          <w:bCs/>
          <w:color w:val="000000" w:themeColor="text1"/>
          <w:lang w:val="en-US"/>
        </w:rPr>
        <w:t xml:space="preserve">) </w:t>
      </w:r>
      <w:r w:rsidRPr="00A30B8A">
        <w:rPr>
          <w:rFonts w:ascii="Microsoft JhengHei" w:eastAsia="Microsoft JhengHei" w:hAnsi="Microsoft JhengHei" w:hint="eastAsia"/>
          <w:b/>
          <w:bCs/>
          <w:color w:val="000000" w:themeColor="text1"/>
        </w:rPr>
        <w:t>第四十四章 。</w:t>
      </w:r>
      <w:proofErr w:type="gramStart"/>
      <w:r w:rsidRPr="00A30B8A">
        <w:rPr>
          <w:rFonts w:ascii="Microsoft JhengHei" w:eastAsia="Microsoft JhengHei" w:hAnsi="Microsoft JhengHei" w:hint="eastAsia"/>
          <w:b/>
          <w:bCs/>
          <w:color w:val="000000" w:themeColor="text1"/>
          <w:lang w:val="en-US"/>
        </w:rPr>
        <w:t>【</w:t>
      </w:r>
      <w:proofErr w:type="gramEnd"/>
      <w:r w:rsidRPr="00A30B8A">
        <w:rPr>
          <w:rFonts w:ascii="Microsoft JhengHei" w:eastAsia="Microsoft JhengHei" w:hAnsi="Microsoft JhengHei" w:hint="eastAsia"/>
          <w:b/>
          <w:bCs/>
          <w:color w:val="000000" w:themeColor="text1"/>
        </w:rPr>
        <w:t>火狱有七道门古兰经</w:t>
      </w:r>
      <w:r w:rsidRPr="00A30B8A">
        <w:rPr>
          <w:rFonts w:ascii="Microsoft JhengHei" w:eastAsia="Microsoft JhengHei" w:hAnsi="Microsoft JhengHei" w:hint="eastAsia"/>
          <w:b/>
          <w:bCs/>
          <w:color w:val="000000" w:themeColor="text1"/>
          <w:lang w:val="en-US"/>
        </w:rPr>
        <w:t>15</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44</w:t>
      </w:r>
      <w:r w:rsidRPr="00A30B8A">
        <w:rPr>
          <w:rFonts w:ascii="Microsoft JhengHei" w:eastAsia="Microsoft JhengHei" w:hAnsi="Microsoft JhengHei" w:hint="eastAsia"/>
          <w:b/>
          <w:bCs/>
          <w:color w:val="000000" w:themeColor="text1"/>
        </w:rPr>
        <w:t>和</w:t>
      </w:r>
      <w:proofErr w:type="gramStart"/>
      <w:r w:rsidRPr="00A30B8A">
        <w:rPr>
          <w:rFonts w:ascii="Microsoft JhengHei" w:eastAsia="Microsoft JhengHei" w:hAnsi="Microsoft JhengHei" w:hint="eastAsia"/>
          <w:b/>
          <w:bCs/>
          <w:color w:val="000000" w:themeColor="text1"/>
          <w:lang w:val="en-US"/>
        </w:rPr>
        <w:t>【</w:t>
      </w:r>
      <w:proofErr w:type="gramEnd"/>
      <w:r w:rsidRPr="00A30B8A">
        <w:rPr>
          <w:rFonts w:ascii="Microsoft JhengHei" w:eastAsia="Microsoft JhengHei" w:hAnsi="Microsoft JhengHei" w:hint="eastAsia"/>
          <w:b/>
          <w:bCs/>
          <w:color w:val="000000" w:themeColor="text1"/>
        </w:rPr>
        <w:t>七层天古兰经</w:t>
      </w:r>
      <w:r w:rsidRPr="00A30B8A">
        <w:rPr>
          <w:rFonts w:ascii="Microsoft JhengHei" w:eastAsia="Microsoft JhengHei" w:hAnsi="Microsoft JhengHei" w:hint="eastAsia"/>
          <w:b/>
          <w:bCs/>
          <w:color w:val="000000" w:themeColor="text1"/>
          <w:lang w:val="en-US"/>
        </w:rPr>
        <w:t>17</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44</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67</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3)</w:t>
      </w:r>
      <w:r w:rsidRPr="00A30B8A">
        <w:rPr>
          <w:rFonts w:ascii="Microsoft JhengHei" w:eastAsia="Microsoft JhengHei" w:hAnsi="Microsoft JhengHei" w:hint="eastAsia"/>
          <w:b/>
          <w:bCs/>
          <w:color w:val="000000" w:themeColor="text1"/>
        </w:rPr>
        <w:t>的来源，是在犹太常规</w:t>
      </w:r>
      <w:r w:rsidRPr="00A30B8A">
        <w:rPr>
          <w:rFonts w:ascii="Microsoft JhengHei" w:eastAsia="Microsoft JhengHei" w:hAnsi="Microsoft JhengHei" w:hint="eastAsia"/>
          <w:b/>
          <w:bCs/>
          <w:color w:val="000000" w:themeColor="text1"/>
          <w:lang w:val="en-US"/>
        </w:rPr>
        <w:t>Hagigah</w:t>
      </w:r>
      <w:r w:rsidRPr="00A30B8A">
        <w:rPr>
          <w:rFonts w:ascii="Microsoft JhengHei" w:eastAsia="Microsoft JhengHei" w:hAnsi="Microsoft JhengHei" w:hint="eastAsia"/>
          <w:b/>
          <w:bCs/>
          <w:color w:val="000000" w:themeColor="text1"/>
        </w:rPr>
        <w:t>第九章二节及</w:t>
      </w:r>
      <w:r w:rsidRPr="00A30B8A">
        <w:rPr>
          <w:rFonts w:ascii="Microsoft JhengHei" w:eastAsia="Microsoft JhengHei" w:hAnsi="Microsoft JhengHei" w:hint="eastAsia"/>
          <w:b/>
          <w:bCs/>
          <w:color w:val="000000" w:themeColor="text1"/>
          <w:lang w:val="en-US"/>
        </w:rPr>
        <w:t>Zohar</w:t>
      </w:r>
      <w:r w:rsidRPr="00A30B8A">
        <w:rPr>
          <w:rFonts w:ascii="Microsoft JhengHei" w:eastAsia="Microsoft JhengHei" w:hAnsi="Microsoft JhengHei" w:hint="eastAsia"/>
          <w:b/>
          <w:bCs/>
          <w:color w:val="000000" w:themeColor="text1"/>
        </w:rPr>
        <w:t>第一百五十页。</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真主在一夜之间，使穆罕默德从禁寺行到远寺，昭示他真主的一部分迹象</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的记载</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古兰经</w:t>
      </w:r>
      <w:r w:rsidRPr="00A30B8A">
        <w:rPr>
          <w:rFonts w:ascii="Microsoft JhengHei" w:eastAsia="Microsoft JhengHei" w:hAnsi="Microsoft JhengHei" w:hint="eastAsia"/>
          <w:b/>
          <w:bCs/>
          <w:color w:val="000000" w:themeColor="text1"/>
          <w:lang w:val="en-US"/>
        </w:rPr>
        <w:t>17</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1</w:t>
      </w:r>
      <w:r w:rsidRPr="00A30B8A">
        <w:rPr>
          <w:rFonts w:ascii="Microsoft JhengHei" w:eastAsia="Microsoft JhengHei" w:hAnsi="Microsoft JhengHei" w:hint="eastAsia"/>
          <w:b/>
          <w:bCs/>
          <w:color w:val="000000" w:themeColor="text1"/>
        </w:rPr>
        <w:t>；布哈里圣训</w:t>
      </w:r>
      <w:r w:rsidRPr="00A30B8A">
        <w:rPr>
          <w:rFonts w:ascii="Microsoft JhengHei" w:eastAsia="Microsoft JhengHei" w:hAnsi="Microsoft JhengHei" w:hint="eastAsia"/>
          <w:b/>
          <w:bCs/>
          <w:color w:val="000000" w:themeColor="text1"/>
          <w:lang w:val="en-US"/>
        </w:rPr>
        <w:t>1</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8</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345)</w:t>
      </w:r>
      <w:r w:rsidRPr="00A30B8A">
        <w:rPr>
          <w:rFonts w:ascii="Microsoft JhengHei" w:eastAsia="Microsoft JhengHei" w:hAnsi="Microsoft JhengHei" w:hint="eastAsia"/>
          <w:b/>
          <w:bCs/>
          <w:color w:val="000000" w:themeColor="text1"/>
        </w:rPr>
        <w:t>的故事，可见于波斯</w:t>
      </w:r>
      <w:r w:rsidRPr="00A30B8A">
        <w:rPr>
          <w:rFonts w:ascii="Microsoft JhengHei" w:eastAsia="Microsoft JhengHei" w:hAnsi="Microsoft JhengHei" w:hint="eastAsia"/>
          <w:b/>
          <w:bCs/>
          <w:color w:val="000000" w:themeColor="text1"/>
          <w:lang w:val="en-US"/>
        </w:rPr>
        <w:t>Pahlavi</w:t>
      </w:r>
      <w:r w:rsidRPr="00A30B8A">
        <w:rPr>
          <w:rFonts w:ascii="Microsoft JhengHei" w:eastAsia="Microsoft JhengHei" w:hAnsi="Microsoft JhengHei" w:hint="eastAsia"/>
          <w:b/>
          <w:bCs/>
          <w:color w:val="000000" w:themeColor="text1"/>
        </w:rPr>
        <w:t>的古书</w:t>
      </w:r>
      <w:r w:rsidRPr="00A30B8A">
        <w:rPr>
          <w:rFonts w:ascii="Microsoft JhengHei" w:eastAsia="Microsoft JhengHei" w:hAnsi="Microsoft JhengHei" w:hint="eastAsia"/>
          <w:b/>
          <w:bCs/>
          <w:color w:val="000000" w:themeColor="text1"/>
          <w:lang w:val="en-US"/>
        </w:rPr>
        <w:t xml:space="preserve">The Book of Arta Viraf </w:t>
      </w:r>
      <w:r w:rsidRPr="00A30B8A">
        <w:rPr>
          <w:rFonts w:ascii="Microsoft JhengHei" w:eastAsia="Microsoft JhengHei" w:hAnsi="Microsoft JhengHei" w:hint="eastAsia"/>
          <w:b/>
          <w:bCs/>
          <w:color w:val="000000" w:themeColor="text1"/>
        </w:rPr>
        <w:t>。这故事被启示在古兰经里，</w:t>
      </w:r>
      <w:r w:rsidR="000023C6">
        <w:rPr>
          <w:rFonts w:asciiTheme="minorEastAsia" w:hAnsiTheme="minorEastAsia" w:hint="eastAsia"/>
          <w:b/>
          <w:bCs/>
          <w:color w:val="000000" w:themeColor="text1"/>
        </w:rPr>
        <w:t>变成</w:t>
      </w:r>
      <w:r w:rsidRPr="00A30B8A">
        <w:rPr>
          <w:rFonts w:ascii="Microsoft JhengHei" w:eastAsia="Microsoft JhengHei" w:hAnsi="Microsoft JhengHei" w:hint="eastAsia"/>
          <w:b/>
          <w:bCs/>
          <w:color w:val="000000" w:themeColor="text1"/>
        </w:rPr>
        <w:t>是默罕默德个人的经历，禁寺就是麦加的天房，</w:t>
      </w:r>
      <w:proofErr w:type="gramStart"/>
      <w:r w:rsidRPr="00A30B8A">
        <w:rPr>
          <w:rFonts w:ascii="Microsoft JhengHei" w:eastAsia="Microsoft JhengHei" w:hAnsi="Microsoft JhengHei" w:hint="eastAsia"/>
          <w:b/>
          <w:bCs/>
          <w:color w:val="000000" w:themeColor="text1"/>
        </w:rPr>
        <w:t>远寺是</w:t>
      </w:r>
      <w:proofErr w:type="gramEnd"/>
      <w:r w:rsidRPr="00A30B8A">
        <w:rPr>
          <w:rFonts w:ascii="Microsoft JhengHei" w:eastAsia="Microsoft JhengHei" w:hAnsi="Microsoft JhengHei" w:hint="eastAsia"/>
          <w:b/>
          <w:bCs/>
          <w:color w:val="000000" w:themeColor="text1"/>
        </w:rPr>
        <w:t>指耶路撒冷的圣殿，穆斯林传说</w:t>
      </w:r>
      <w:proofErr w:type="gramStart"/>
      <w:r w:rsidRPr="00A30B8A">
        <w:rPr>
          <w:rFonts w:ascii="Microsoft JhengHei" w:eastAsia="Microsoft JhengHei" w:hAnsi="Microsoft JhengHei" w:hint="eastAsia"/>
          <w:b/>
          <w:bCs/>
          <w:color w:val="000000" w:themeColor="text1"/>
        </w:rPr>
        <w:t>默氏骑白马从禁</w:t>
      </w:r>
      <w:proofErr w:type="gramEnd"/>
      <w:r w:rsidRPr="00A30B8A">
        <w:rPr>
          <w:rFonts w:ascii="Microsoft JhengHei" w:eastAsia="Microsoft JhengHei" w:hAnsi="Microsoft JhengHei" w:hint="eastAsia"/>
          <w:b/>
          <w:bCs/>
          <w:color w:val="000000" w:themeColor="text1"/>
        </w:rPr>
        <w:t>寺到远寺，在里面祷告过后，又骑着白马升天去了。问题来了：默罕默德活着的时候耶路撒冷圣殿。早已公元</w:t>
      </w:r>
      <w:r w:rsidRPr="00A30B8A">
        <w:rPr>
          <w:rFonts w:ascii="Microsoft JhengHei" w:eastAsia="Microsoft JhengHei" w:hAnsi="Microsoft JhengHei" w:hint="eastAsia"/>
          <w:b/>
          <w:bCs/>
          <w:color w:val="000000" w:themeColor="text1"/>
          <w:lang w:val="en-US"/>
        </w:rPr>
        <w:t>70</w:t>
      </w:r>
      <w:r w:rsidRPr="00A30B8A">
        <w:rPr>
          <w:rFonts w:ascii="Microsoft JhengHei" w:eastAsia="Microsoft JhengHei" w:hAnsi="Microsoft JhengHei" w:hint="eastAsia"/>
          <w:b/>
          <w:bCs/>
          <w:color w:val="000000" w:themeColor="text1"/>
        </w:rPr>
        <w:t>年被罗马提多将军</w:t>
      </w:r>
      <w:proofErr w:type="gramStart"/>
      <w:r w:rsidRPr="00A30B8A">
        <w:rPr>
          <w:rFonts w:ascii="Microsoft JhengHei" w:eastAsia="Microsoft JhengHei" w:hAnsi="Microsoft JhengHei" w:hint="eastAsia"/>
          <w:b/>
          <w:bCs/>
          <w:color w:val="000000" w:themeColor="text1"/>
        </w:rPr>
        <w:t>经完全</w:t>
      </w:r>
      <w:proofErr w:type="gramEnd"/>
      <w:r w:rsidRPr="00A30B8A">
        <w:rPr>
          <w:rFonts w:ascii="Microsoft JhengHei" w:eastAsia="Microsoft JhengHei" w:hAnsi="Microsoft JhengHei" w:hint="eastAsia"/>
          <w:b/>
          <w:bCs/>
          <w:color w:val="000000" w:themeColor="text1"/>
        </w:rPr>
        <w:t>被毁，不复存在</w:t>
      </w:r>
      <w:r w:rsidR="000023C6">
        <w:rPr>
          <w:rFonts w:ascii="Microsoft JhengHei" w:hAnsi="Microsoft JhengHei" w:hint="eastAsia"/>
          <w:b/>
          <w:bCs/>
          <w:color w:val="000000" w:themeColor="text1"/>
        </w:rPr>
        <w:t>。</w:t>
      </w:r>
      <w:bookmarkStart w:id="0" w:name="OLE_LINK4"/>
      <w:r w:rsidR="000023C6">
        <w:rPr>
          <w:rFonts w:ascii="Microsoft JhengHei" w:hAnsi="Microsoft JhengHei" w:hint="eastAsia"/>
          <w:b/>
          <w:bCs/>
          <w:color w:val="000000" w:themeColor="text1"/>
        </w:rPr>
        <w:t>但是按照</w:t>
      </w:r>
      <w:r w:rsidR="000023C6" w:rsidRPr="000023C6">
        <w:rPr>
          <w:rFonts w:ascii="Microsoft JhengHei" w:hAnsi="Microsoft JhengHei" w:hint="eastAsia"/>
          <w:b/>
          <w:bCs/>
          <w:color w:val="000000" w:themeColor="text1"/>
        </w:rPr>
        <w:t>布哈里圣训</w:t>
      </w:r>
      <w:r w:rsidR="000023C6" w:rsidRPr="000023C6">
        <w:rPr>
          <w:rFonts w:ascii="Microsoft JhengHei" w:hAnsi="Microsoft JhengHei" w:hint="eastAsia"/>
          <w:b/>
          <w:bCs/>
          <w:color w:val="000000" w:themeColor="text1"/>
        </w:rPr>
        <w:t xml:space="preserve"> 1:8:345</w:t>
      </w:r>
      <w:r w:rsidR="000023C6" w:rsidRPr="000023C6">
        <w:rPr>
          <w:rFonts w:ascii="Microsoft JhengHei" w:hAnsi="Microsoft JhengHei" w:hint="eastAsia"/>
          <w:b/>
          <w:bCs/>
          <w:color w:val="000000" w:themeColor="text1"/>
        </w:rPr>
        <w:t>（</w:t>
      </w:r>
      <w:r w:rsidR="000023C6" w:rsidRPr="000023C6">
        <w:rPr>
          <w:rFonts w:ascii="Microsoft JhengHei" w:hAnsi="Microsoft JhengHei" w:hint="eastAsia"/>
          <w:b/>
          <w:bCs/>
          <w:color w:val="000000" w:themeColor="text1"/>
        </w:rPr>
        <w:t>Sahih al-Bukhari 1:8:345</w:t>
      </w:r>
      <w:r w:rsidR="000023C6" w:rsidRPr="000023C6">
        <w:rPr>
          <w:rFonts w:ascii="Microsoft JhengHei" w:hAnsi="Microsoft JhengHei" w:hint="eastAsia"/>
          <w:b/>
          <w:bCs/>
          <w:color w:val="000000" w:themeColor="text1"/>
        </w:rPr>
        <w:t>）</w:t>
      </w:r>
      <w:r w:rsidR="000023C6" w:rsidRPr="000023C6">
        <w:rPr>
          <w:rFonts w:ascii="Microsoft JhengHei" w:hAnsi="Microsoft JhengHei" w:hint="eastAsia"/>
          <w:b/>
          <w:bCs/>
          <w:color w:val="000000" w:themeColor="text1"/>
        </w:rPr>
        <w:t xml:space="preserve"> </w:t>
      </w:r>
      <w:r w:rsidR="000023C6" w:rsidRPr="000023C6">
        <w:rPr>
          <w:rFonts w:ascii="Microsoft JhengHei" w:hAnsi="Microsoft JhengHei" w:hint="eastAsia"/>
          <w:b/>
          <w:bCs/>
          <w:color w:val="000000" w:themeColor="text1"/>
        </w:rPr>
        <w:t>传述者：艾奈斯·本·马立克（</w:t>
      </w:r>
      <w:r w:rsidR="000023C6" w:rsidRPr="000023C6">
        <w:rPr>
          <w:rFonts w:ascii="Microsoft JhengHei" w:hAnsi="Microsoft JhengHei" w:hint="eastAsia"/>
          <w:b/>
          <w:bCs/>
          <w:color w:val="000000" w:themeColor="text1"/>
        </w:rPr>
        <w:t>Anas bin Malik</w:t>
      </w:r>
      <w:r w:rsidR="000023C6" w:rsidRPr="000023C6">
        <w:rPr>
          <w:rFonts w:ascii="Microsoft JhengHei" w:hAnsi="Microsoft JhengHei" w:hint="eastAsia"/>
          <w:b/>
          <w:bCs/>
          <w:color w:val="000000" w:themeColor="text1"/>
        </w:rPr>
        <w:t>）</w:t>
      </w:r>
      <w:r w:rsidR="000023C6">
        <w:rPr>
          <w:rFonts w:ascii="Microsoft JhengHei" w:hAnsi="Microsoft JhengHei" w:hint="eastAsia"/>
          <w:b/>
          <w:bCs/>
          <w:color w:val="000000" w:themeColor="text1"/>
        </w:rPr>
        <w:t>、【</w:t>
      </w:r>
      <w:r w:rsidR="000023C6" w:rsidRPr="000023C6">
        <w:rPr>
          <w:rFonts w:ascii="Microsoft JhengHei" w:hAnsi="Microsoft JhengHei" w:hint="eastAsia"/>
          <w:b/>
          <w:bCs/>
          <w:color w:val="000000" w:themeColor="text1"/>
        </w:rPr>
        <w:t>穆罕默德先知说：</w:t>
      </w:r>
      <w:r w:rsidR="000023C6" w:rsidRPr="000023C6">
        <w:rPr>
          <w:rFonts w:ascii="Microsoft JhengHei" w:hAnsi="Microsoft JhengHei" w:hint="eastAsia"/>
          <w:b/>
          <w:bCs/>
          <w:color w:val="000000" w:themeColor="text1"/>
        </w:rPr>
        <w:t xml:space="preserve"> </w:t>
      </w:r>
      <w:r w:rsidR="000023C6" w:rsidRPr="000023C6">
        <w:rPr>
          <w:rFonts w:ascii="Microsoft JhengHei" w:hAnsi="Microsoft JhengHei" w:hint="eastAsia"/>
          <w:b/>
          <w:bCs/>
          <w:color w:val="000000" w:themeColor="text1"/>
        </w:rPr>
        <w:t>“当我在禁寺与远寺之间的地方入睡时，忽然有一位天使来到我身旁，他剖开了我的胸膛，取出了我的心，并用信仰盛满它。然后，他用黄金器皿中的天水洗涤了它，再将其放回原位。</w:t>
      </w:r>
      <w:r w:rsidR="000023C6" w:rsidRPr="000023C6">
        <w:rPr>
          <w:rFonts w:ascii="Microsoft JhengHei" w:hAnsi="Microsoft JhengHei" w:hint="eastAsia"/>
          <w:b/>
          <w:bCs/>
          <w:color w:val="000000" w:themeColor="text1"/>
        </w:rPr>
        <w:t xml:space="preserve"> </w:t>
      </w:r>
      <w:r w:rsidR="000023C6" w:rsidRPr="000023C6">
        <w:rPr>
          <w:rFonts w:ascii="Microsoft JhengHei" w:hAnsi="Microsoft JhengHei" w:hint="eastAsia"/>
          <w:b/>
          <w:bCs/>
          <w:color w:val="000000" w:themeColor="text1"/>
        </w:rPr>
        <w:t>之后，他们带来了一匹布拉克（</w:t>
      </w:r>
      <w:r w:rsidR="000023C6" w:rsidRPr="000023C6">
        <w:rPr>
          <w:rFonts w:ascii="Microsoft JhengHei" w:hAnsi="Microsoft JhengHei" w:hint="eastAsia"/>
          <w:b/>
          <w:bCs/>
          <w:color w:val="000000" w:themeColor="text1"/>
        </w:rPr>
        <w:t>Buraq</w:t>
      </w:r>
      <w:r w:rsidR="000023C6" w:rsidRPr="000023C6">
        <w:rPr>
          <w:rFonts w:ascii="Microsoft JhengHei" w:hAnsi="Microsoft JhengHei" w:hint="eastAsia"/>
          <w:b/>
          <w:bCs/>
          <w:color w:val="000000" w:themeColor="text1"/>
        </w:rPr>
        <w:t>），它比骡子小但比驴子大，它的步幅能达到它视线所及的地方。我骑上它，与吉卜利勒天使（</w:t>
      </w:r>
      <w:r w:rsidR="000023C6" w:rsidRPr="000023C6">
        <w:rPr>
          <w:rFonts w:ascii="Microsoft JhengHei" w:hAnsi="Microsoft JhengHei" w:hint="eastAsia"/>
          <w:b/>
          <w:bCs/>
          <w:color w:val="000000" w:themeColor="text1"/>
        </w:rPr>
        <w:t>Jibril</w:t>
      </w:r>
      <w:r w:rsidR="000023C6" w:rsidRPr="000023C6">
        <w:rPr>
          <w:rFonts w:ascii="Microsoft JhengHei" w:hAnsi="Microsoft JhengHei" w:hint="eastAsia"/>
          <w:b/>
          <w:bCs/>
          <w:color w:val="000000" w:themeColor="text1"/>
        </w:rPr>
        <w:t>）一起夜行到了远寺（</w:t>
      </w:r>
      <w:r w:rsidR="000023C6" w:rsidRPr="000023C6">
        <w:rPr>
          <w:rFonts w:ascii="Microsoft JhengHei" w:hAnsi="Microsoft JhengHei" w:hint="eastAsia"/>
          <w:b/>
          <w:bCs/>
          <w:color w:val="000000" w:themeColor="text1"/>
        </w:rPr>
        <w:t>Masjid al-Aqsa</w:t>
      </w:r>
      <w:r w:rsidR="000023C6" w:rsidRPr="000023C6">
        <w:rPr>
          <w:rFonts w:ascii="Microsoft JhengHei" w:hAnsi="Microsoft JhengHei" w:hint="eastAsia"/>
          <w:b/>
          <w:bCs/>
          <w:color w:val="000000" w:themeColor="text1"/>
        </w:rPr>
        <w:t>）。</w:t>
      </w:r>
      <w:r w:rsidR="000023C6" w:rsidRPr="000023C6">
        <w:rPr>
          <w:rFonts w:ascii="Microsoft JhengHei" w:hAnsi="Microsoft JhengHei" w:hint="eastAsia"/>
          <w:b/>
          <w:bCs/>
          <w:color w:val="000000" w:themeColor="text1"/>
        </w:rPr>
        <w:t xml:space="preserve"> </w:t>
      </w:r>
      <w:r w:rsidR="000023C6" w:rsidRPr="000023C6">
        <w:rPr>
          <w:rFonts w:ascii="Microsoft JhengHei" w:hAnsi="Microsoft JhengHei" w:hint="eastAsia"/>
          <w:b/>
          <w:bCs/>
          <w:color w:val="000000" w:themeColor="text1"/>
        </w:rPr>
        <w:t>在那里，我带领众先知们礼拜。当我完成礼拜后，有人递给我一杯酒和一杯奶，我选择了奶。吉卜利勒对我说：‘你选择了符合天性的东西（即正道）。’</w:t>
      </w:r>
      <w:r w:rsidR="000023C6" w:rsidRPr="000023C6">
        <w:rPr>
          <w:rFonts w:ascii="Microsoft JhengHei" w:hAnsi="Microsoft JhengHei" w:hint="eastAsia"/>
          <w:b/>
          <w:bCs/>
          <w:color w:val="000000" w:themeColor="text1"/>
        </w:rPr>
        <w:t xml:space="preserve"> </w:t>
      </w:r>
      <w:r w:rsidR="000023C6" w:rsidRPr="000023C6">
        <w:rPr>
          <w:rFonts w:ascii="Microsoft JhengHei" w:hAnsi="Microsoft JhengHei" w:hint="eastAsia"/>
          <w:b/>
          <w:bCs/>
          <w:color w:val="000000" w:themeColor="text1"/>
        </w:rPr>
        <w:t>随后，我被带到天界，我们升上了七重天，每一层天我都遇见了一位先知：第一层天是亚当（</w:t>
      </w:r>
      <w:r w:rsidR="000023C6" w:rsidRPr="000023C6">
        <w:rPr>
          <w:rFonts w:ascii="Microsoft JhengHei" w:hAnsi="Microsoft JhengHei" w:hint="eastAsia"/>
          <w:b/>
          <w:bCs/>
          <w:color w:val="000000" w:themeColor="text1"/>
        </w:rPr>
        <w:t>Adam</w:t>
      </w:r>
      <w:r w:rsidR="000023C6" w:rsidRPr="000023C6">
        <w:rPr>
          <w:rFonts w:ascii="Microsoft JhengHei" w:hAnsi="Microsoft JhengHei" w:hint="eastAsia"/>
          <w:b/>
          <w:bCs/>
          <w:color w:val="000000" w:themeColor="text1"/>
        </w:rPr>
        <w:t>），第二层天是尔撒（</w:t>
      </w:r>
      <w:r w:rsidR="000023C6" w:rsidRPr="000023C6">
        <w:rPr>
          <w:rFonts w:ascii="Microsoft JhengHei" w:hAnsi="Microsoft JhengHei" w:hint="eastAsia"/>
          <w:b/>
          <w:bCs/>
          <w:color w:val="000000" w:themeColor="text1"/>
        </w:rPr>
        <w:t>Isa</w:t>
      </w:r>
      <w:r w:rsidR="000023C6" w:rsidRPr="000023C6">
        <w:rPr>
          <w:rFonts w:ascii="Microsoft JhengHei" w:hAnsi="Microsoft JhengHei" w:hint="eastAsia"/>
          <w:b/>
          <w:bCs/>
          <w:color w:val="000000" w:themeColor="text1"/>
        </w:rPr>
        <w:t>，即耶稣）和叶哈雅（</w:t>
      </w:r>
      <w:r w:rsidR="000023C6" w:rsidRPr="000023C6">
        <w:rPr>
          <w:rFonts w:ascii="Microsoft JhengHei" w:hAnsi="Microsoft JhengHei" w:hint="eastAsia"/>
          <w:b/>
          <w:bCs/>
          <w:color w:val="000000" w:themeColor="text1"/>
        </w:rPr>
        <w:t>Yahya</w:t>
      </w:r>
      <w:r w:rsidR="000023C6" w:rsidRPr="000023C6">
        <w:rPr>
          <w:rFonts w:ascii="Microsoft JhengHei" w:hAnsi="Microsoft JhengHei" w:hint="eastAsia"/>
          <w:b/>
          <w:bCs/>
          <w:color w:val="000000" w:themeColor="text1"/>
        </w:rPr>
        <w:t>，即施洗约翰），第三层天是优素福（</w:t>
      </w:r>
      <w:r w:rsidR="000023C6" w:rsidRPr="000023C6">
        <w:rPr>
          <w:rFonts w:ascii="Microsoft JhengHei" w:hAnsi="Microsoft JhengHei" w:hint="eastAsia"/>
          <w:b/>
          <w:bCs/>
          <w:color w:val="000000" w:themeColor="text1"/>
        </w:rPr>
        <w:t>Yusuf</w:t>
      </w:r>
      <w:r w:rsidR="000023C6" w:rsidRPr="000023C6">
        <w:rPr>
          <w:rFonts w:ascii="Microsoft JhengHei" w:hAnsi="Microsoft JhengHei" w:hint="eastAsia"/>
          <w:b/>
          <w:bCs/>
          <w:color w:val="000000" w:themeColor="text1"/>
        </w:rPr>
        <w:t>），第四层天是易</w:t>
      </w:r>
      <w:r w:rsidR="000023C6" w:rsidRPr="000023C6">
        <w:rPr>
          <w:rFonts w:ascii="Microsoft JhengHei" w:hAnsi="Microsoft JhengHei" w:hint="eastAsia"/>
          <w:b/>
          <w:bCs/>
          <w:color w:val="000000" w:themeColor="text1"/>
        </w:rPr>
        <w:lastRenderedPageBreak/>
        <w:t>德利斯（</w:t>
      </w:r>
      <w:r w:rsidR="000023C6" w:rsidRPr="000023C6">
        <w:rPr>
          <w:rFonts w:ascii="Microsoft JhengHei" w:hAnsi="Microsoft JhengHei" w:hint="eastAsia"/>
          <w:b/>
          <w:bCs/>
          <w:color w:val="000000" w:themeColor="text1"/>
        </w:rPr>
        <w:t>Idris</w:t>
      </w:r>
      <w:r w:rsidR="000023C6" w:rsidRPr="000023C6">
        <w:rPr>
          <w:rFonts w:ascii="Microsoft JhengHei" w:hAnsi="Microsoft JhengHei" w:hint="eastAsia"/>
          <w:b/>
          <w:bCs/>
          <w:color w:val="000000" w:themeColor="text1"/>
        </w:rPr>
        <w:t>），第五层天是哈伦（</w:t>
      </w:r>
      <w:r w:rsidR="000023C6" w:rsidRPr="000023C6">
        <w:rPr>
          <w:rFonts w:ascii="Microsoft JhengHei" w:hAnsi="Microsoft JhengHei" w:hint="eastAsia"/>
          <w:b/>
          <w:bCs/>
          <w:color w:val="000000" w:themeColor="text1"/>
        </w:rPr>
        <w:t>Harun</w:t>
      </w:r>
      <w:r w:rsidR="000023C6" w:rsidRPr="000023C6">
        <w:rPr>
          <w:rFonts w:ascii="Microsoft JhengHei" w:hAnsi="Microsoft JhengHei" w:hint="eastAsia"/>
          <w:b/>
          <w:bCs/>
          <w:color w:val="000000" w:themeColor="text1"/>
        </w:rPr>
        <w:t>，即亚伦），第六层天是穆萨（</w:t>
      </w:r>
      <w:r w:rsidR="000023C6" w:rsidRPr="000023C6">
        <w:rPr>
          <w:rFonts w:ascii="Microsoft JhengHei" w:hAnsi="Microsoft JhengHei" w:hint="eastAsia"/>
          <w:b/>
          <w:bCs/>
          <w:color w:val="000000" w:themeColor="text1"/>
        </w:rPr>
        <w:t>Musa</w:t>
      </w:r>
      <w:r w:rsidR="000023C6" w:rsidRPr="000023C6">
        <w:rPr>
          <w:rFonts w:ascii="Microsoft JhengHei" w:hAnsi="Microsoft JhengHei" w:hint="eastAsia"/>
          <w:b/>
          <w:bCs/>
          <w:color w:val="000000" w:themeColor="text1"/>
        </w:rPr>
        <w:t>，即摩西），第七层天是易卜拉欣（</w:t>
      </w:r>
      <w:r w:rsidR="000023C6" w:rsidRPr="000023C6">
        <w:rPr>
          <w:rFonts w:ascii="Microsoft JhengHei" w:hAnsi="Microsoft JhengHei" w:hint="eastAsia"/>
          <w:b/>
          <w:bCs/>
          <w:color w:val="000000" w:themeColor="text1"/>
        </w:rPr>
        <w:t>Ibrahim</w:t>
      </w:r>
      <w:r w:rsidR="000023C6" w:rsidRPr="000023C6">
        <w:rPr>
          <w:rFonts w:ascii="Microsoft JhengHei" w:hAnsi="Microsoft JhengHei" w:hint="eastAsia"/>
          <w:b/>
          <w:bCs/>
          <w:color w:val="000000" w:themeColor="text1"/>
        </w:rPr>
        <w:t>，即亚伯拉罕）。</w:t>
      </w:r>
      <w:r w:rsidR="000023C6" w:rsidRPr="000023C6">
        <w:rPr>
          <w:rFonts w:ascii="Microsoft JhengHei" w:hAnsi="Microsoft JhengHei" w:hint="eastAsia"/>
          <w:b/>
          <w:bCs/>
          <w:color w:val="000000" w:themeColor="text1"/>
        </w:rPr>
        <w:t xml:space="preserve"> </w:t>
      </w:r>
      <w:r w:rsidR="000023C6" w:rsidRPr="000023C6">
        <w:rPr>
          <w:rFonts w:ascii="Microsoft JhengHei" w:hAnsi="Microsoft JhengHei" w:hint="eastAsia"/>
          <w:b/>
          <w:bCs/>
          <w:color w:val="000000" w:themeColor="text1"/>
        </w:rPr>
        <w:t>最终，我来到离真主最近的‘天界莲树’（</w:t>
      </w:r>
      <w:proofErr w:type="spellStart"/>
      <w:r w:rsidR="000023C6" w:rsidRPr="000023C6">
        <w:rPr>
          <w:rFonts w:ascii="Microsoft JhengHei" w:hAnsi="Microsoft JhengHei" w:hint="eastAsia"/>
          <w:b/>
          <w:bCs/>
          <w:color w:val="000000" w:themeColor="text1"/>
        </w:rPr>
        <w:t>Sidrat</w:t>
      </w:r>
      <w:proofErr w:type="spellEnd"/>
      <w:r w:rsidR="000023C6" w:rsidRPr="000023C6">
        <w:rPr>
          <w:rFonts w:ascii="Microsoft JhengHei" w:hAnsi="Microsoft JhengHei" w:hint="eastAsia"/>
          <w:b/>
          <w:bCs/>
          <w:color w:val="000000" w:themeColor="text1"/>
        </w:rPr>
        <w:t xml:space="preserve"> al-Muntaha</w:t>
      </w:r>
      <w:r w:rsidR="000023C6" w:rsidRPr="000023C6">
        <w:rPr>
          <w:rFonts w:ascii="Microsoft JhengHei" w:hAnsi="Microsoft JhengHei" w:hint="eastAsia"/>
          <w:b/>
          <w:bCs/>
          <w:color w:val="000000" w:themeColor="text1"/>
        </w:rPr>
        <w:t>），并获得了五时礼拜的命令。”</w:t>
      </w:r>
      <w:r w:rsidR="000023C6">
        <w:rPr>
          <w:rFonts w:ascii="Microsoft JhengHei" w:hAnsi="Microsoft JhengHei" w:hint="eastAsia"/>
          <w:b/>
          <w:bCs/>
          <w:color w:val="000000" w:themeColor="text1"/>
        </w:rPr>
        <w:t>】</w:t>
      </w:r>
      <w:r w:rsidR="000023C6">
        <w:rPr>
          <w:rFonts w:ascii="Microsoft JhengHei" w:hAnsi="Microsoft JhengHei" w:hint="eastAsia"/>
          <w:b/>
          <w:bCs/>
          <w:color w:val="000000" w:themeColor="text1"/>
        </w:rPr>
        <w:t xml:space="preserve">     </w:t>
      </w:r>
      <w:r w:rsidR="006626D1">
        <w:rPr>
          <w:rFonts w:ascii="Microsoft JhengHei" w:hAnsi="Microsoft JhengHei" w:hint="eastAsia"/>
          <w:b/>
          <w:bCs/>
          <w:color w:val="000000" w:themeColor="text1"/>
        </w:rPr>
        <w:t>公元</w:t>
      </w:r>
      <w:r w:rsidR="006626D1">
        <w:rPr>
          <w:rFonts w:ascii="Microsoft JhengHei" w:hAnsi="Microsoft JhengHei" w:hint="eastAsia"/>
          <w:b/>
          <w:bCs/>
          <w:color w:val="000000" w:themeColor="text1"/>
        </w:rPr>
        <w:t>70</w:t>
      </w:r>
      <w:r w:rsidR="006626D1">
        <w:rPr>
          <w:rFonts w:ascii="Microsoft JhengHei" w:hAnsi="Microsoft JhengHei" w:hint="eastAsia"/>
          <w:b/>
          <w:bCs/>
          <w:color w:val="000000" w:themeColor="text1"/>
        </w:rPr>
        <w:t>年圣殿已经被罗马提多将军彻底销毁。</w:t>
      </w:r>
      <w:r w:rsidR="000023C6">
        <w:rPr>
          <w:rFonts w:ascii="Microsoft JhengHei" w:hAnsi="Microsoft JhengHei" w:hint="eastAsia"/>
          <w:b/>
          <w:bCs/>
          <w:color w:val="000000" w:themeColor="text1"/>
        </w:rPr>
        <w:t xml:space="preserve"> </w:t>
      </w:r>
      <w:r w:rsidR="006626D1" w:rsidRPr="006626D1">
        <w:rPr>
          <w:rFonts w:ascii="Microsoft JhengHei" w:hAnsi="Microsoft JhengHei" w:hint="eastAsia"/>
          <w:b/>
          <w:bCs/>
          <w:color w:val="000000" w:themeColor="text1"/>
        </w:rPr>
        <w:t>穆斯林解释说</w:t>
      </w:r>
      <w:r w:rsidR="006626D1" w:rsidRPr="006626D1">
        <w:rPr>
          <w:rFonts w:ascii="Microsoft JhengHei" w:hAnsi="Microsoft JhengHei" w:hint="eastAsia"/>
          <w:b/>
          <w:bCs/>
          <w:color w:val="000000" w:themeColor="text1"/>
        </w:rPr>
        <w:t xml:space="preserve">:   </w:t>
      </w:r>
      <w:r w:rsidR="006626D1" w:rsidRPr="006626D1">
        <w:rPr>
          <w:rFonts w:ascii="Microsoft JhengHei" w:hAnsi="Microsoft JhengHei" w:hint="eastAsia"/>
          <w:b/>
          <w:bCs/>
          <w:color w:val="000000" w:themeColor="text1"/>
        </w:rPr>
        <w:t>是指任何一间礼拜场所，目前在耶路撒冷存留最早的基督教堂是圣墓教堂，建造始于公元</w:t>
      </w:r>
      <w:r w:rsidR="006626D1" w:rsidRPr="006626D1">
        <w:rPr>
          <w:rFonts w:ascii="Microsoft JhengHei" w:hAnsi="Microsoft JhengHei" w:hint="eastAsia"/>
          <w:b/>
          <w:bCs/>
          <w:color w:val="000000" w:themeColor="text1"/>
          <w:lang w:val="en-US"/>
        </w:rPr>
        <w:t>326</w:t>
      </w:r>
      <w:r w:rsidR="006626D1" w:rsidRPr="006626D1">
        <w:rPr>
          <w:rFonts w:ascii="Microsoft JhengHei" w:hAnsi="Microsoft JhengHei" w:hint="eastAsia"/>
          <w:b/>
          <w:bCs/>
          <w:color w:val="000000" w:themeColor="text1"/>
        </w:rPr>
        <w:t>年，由君士坦丁大帝下令修建，于公元</w:t>
      </w:r>
      <w:r w:rsidR="006626D1" w:rsidRPr="006626D1">
        <w:rPr>
          <w:rFonts w:ascii="Microsoft JhengHei" w:hAnsi="Microsoft JhengHei" w:hint="eastAsia"/>
          <w:b/>
          <w:bCs/>
          <w:color w:val="000000" w:themeColor="text1"/>
          <w:lang w:val="en-US"/>
        </w:rPr>
        <w:t>335</w:t>
      </w:r>
      <w:r w:rsidR="006626D1" w:rsidRPr="006626D1">
        <w:rPr>
          <w:rFonts w:ascii="Microsoft JhengHei" w:hAnsi="Microsoft JhengHei" w:hint="eastAsia"/>
          <w:b/>
          <w:bCs/>
          <w:color w:val="000000" w:themeColor="text1"/>
        </w:rPr>
        <w:t>年完工。</w:t>
      </w:r>
      <w:r w:rsidR="006626D1">
        <w:rPr>
          <w:rFonts w:ascii="Microsoft JhengHei" w:hAnsi="Microsoft JhengHei" w:hint="eastAsia"/>
          <w:b/>
          <w:bCs/>
          <w:color w:val="000000" w:themeColor="text1"/>
        </w:rPr>
        <w:t>然道默罕默德去和基督徒一起敬拜？</w:t>
      </w:r>
      <w:r w:rsidR="006626D1" w:rsidRPr="006626D1">
        <w:rPr>
          <w:rFonts w:ascii="Microsoft JhengHei" w:hAnsi="Microsoft JhengHei" w:hint="eastAsia"/>
          <w:b/>
          <w:bCs/>
          <w:color w:val="000000" w:themeColor="text1"/>
        </w:rPr>
        <w:t xml:space="preserve">   </w:t>
      </w:r>
    </w:p>
    <w:p w14:paraId="4D9710E5" w14:textId="06E4540A" w:rsidR="00E07B5C" w:rsidRPr="000023C6" w:rsidRDefault="00060C37" w:rsidP="000023C6">
      <w:pPr>
        <w:rPr>
          <w:rFonts w:ascii="Microsoft JhengHei" w:hAnsi="Microsoft JhengHei"/>
          <w:b/>
          <w:bCs/>
          <w:color w:val="000000" w:themeColor="text1"/>
        </w:rPr>
      </w:pPr>
      <w:r>
        <w:rPr>
          <w:rFonts w:ascii="Microsoft JhengHei" w:hAnsi="Microsoft JhengHei" w:hint="eastAsia"/>
          <w:b/>
          <w:bCs/>
          <w:color w:val="000000" w:themeColor="text1"/>
        </w:rPr>
        <w:t>讨论：</w:t>
      </w:r>
      <w:r w:rsidR="00E07B5C" w:rsidRPr="00E07B5C">
        <w:rPr>
          <w:rFonts w:ascii="Microsoft JhengHei" w:hAnsi="Microsoft JhengHei" w:hint="eastAsia"/>
          <w:b/>
          <w:bCs/>
          <w:color w:val="006600"/>
        </w:rPr>
        <w:t>穆斯林一登霄节</w:t>
      </w:r>
      <w:r w:rsidR="000023C6" w:rsidRPr="000023C6">
        <w:rPr>
          <w:rFonts w:ascii="Microsoft JhengHei" w:hAnsi="Microsoft JhengHei" w:hint="eastAsia"/>
          <w:b/>
          <w:bCs/>
          <w:color w:val="006600"/>
        </w:rPr>
        <w:t>（</w:t>
      </w:r>
      <w:r w:rsidR="000023C6" w:rsidRPr="000023C6">
        <w:rPr>
          <w:rFonts w:ascii="Microsoft JhengHei" w:hAnsi="Microsoft JhengHei" w:hint="eastAsia"/>
          <w:b/>
          <w:bCs/>
          <w:color w:val="006600"/>
        </w:rPr>
        <w:t xml:space="preserve">Al-Isra' </w:t>
      </w:r>
      <w:proofErr w:type="spellStart"/>
      <w:r w:rsidR="000023C6" w:rsidRPr="000023C6">
        <w:rPr>
          <w:rFonts w:ascii="Microsoft JhengHei" w:hAnsi="Microsoft JhengHei" w:hint="eastAsia"/>
          <w:b/>
          <w:bCs/>
          <w:color w:val="006600"/>
        </w:rPr>
        <w:t>wa</w:t>
      </w:r>
      <w:proofErr w:type="spellEnd"/>
      <w:r w:rsidR="000023C6" w:rsidRPr="000023C6">
        <w:rPr>
          <w:rFonts w:ascii="Microsoft JhengHei" w:hAnsi="Microsoft JhengHei" w:hint="eastAsia"/>
          <w:b/>
          <w:bCs/>
          <w:color w:val="006600"/>
        </w:rPr>
        <w:t xml:space="preserve"> Al-</w:t>
      </w:r>
      <w:proofErr w:type="spellStart"/>
      <w:r w:rsidR="000023C6" w:rsidRPr="000023C6">
        <w:rPr>
          <w:rFonts w:ascii="Microsoft JhengHei" w:hAnsi="Microsoft JhengHei" w:hint="eastAsia"/>
          <w:b/>
          <w:bCs/>
          <w:color w:val="006600"/>
        </w:rPr>
        <w:t>Mi'raj</w:t>
      </w:r>
      <w:proofErr w:type="spellEnd"/>
      <w:r w:rsidR="000023C6" w:rsidRPr="000023C6">
        <w:rPr>
          <w:rFonts w:ascii="Microsoft JhengHei" w:hAnsi="Microsoft JhengHei" w:hint="eastAsia"/>
          <w:b/>
          <w:bCs/>
          <w:color w:val="006600"/>
        </w:rPr>
        <w:t>）</w:t>
      </w:r>
      <w:r w:rsidR="00E07B5C" w:rsidRPr="00E07B5C">
        <w:rPr>
          <w:rFonts w:ascii="Microsoft JhengHei" w:hAnsi="Microsoft JhengHei" w:hint="eastAsia"/>
          <w:b/>
          <w:bCs/>
          <w:color w:val="006600"/>
        </w:rPr>
        <w:t>为夸耀，对于古兰经</w:t>
      </w:r>
      <w:r w:rsidR="00E07B5C" w:rsidRPr="00E07B5C">
        <w:rPr>
          <w:rFonts w:ascii="Microsoft JhengHei" w:hAnsi="Microsoft JhengHei" w:hint="eastAsia"/>
          <w:b/>
          <w:bCs/>
          <w:color w:val="006600"/>
        </w:rPr>
        <w:t>17</w:t>
      </w:r>
      <w:r w:rsidR="00E07B5C" w:rsidRPr="00E07B5C">
        <w:rPr>
          <w:rFonts w:ascii="Microsoft JhengHei" w:hAnsi="Microsoft JhengHei" w:hint="eastAsia"/>
          <w:b/>
          <w:bCs/>
          <w:color w:val="006600"/>
        </w:rPr>
        <w:t>：</w:t>
      </w:r>
      <w:r w:rsidR="00E07B5C" w:rsidRPr="00E07B5C">
        <w:rPr>
          <w:rFonts w:ascii="Microsoft JhengHei" w:hAnsi="Microsoft JhengHei" w:hint="eastAsia"/>
          <w:b/>
          <w:bCs/>
          <w:color w:val="006600"/>
        </w:rPr>
        <w:t>1</w:t>
      </w:r>
      <w:r w:rsidR="00E07B5C" w:rsidRPr="00E07B5C">
        <w:rPr>
          <w:rFonts w:ascii="Microsoft JhengHei" w:hAnsi="Microsoft JhengHei" w:hint="eastAsia"/>
          <w:b/>
          <w:bCs/>
          <w:color w:val="006600"/>
        </w:rPr>
        <w:t>，圣殿已经被毁，</w:t>
      </w:r>
      <w:r w:rsidR="000023C6">
        <w:rPr>
          <w:rFonts w:ascii="Microsoft JhengHei" w:hAnsi="Microsoft JhengHei" w:hint="eastAsia"/>
          <w:b/>
          <w:bCs/>
          <w:color w:val="006600"/>
        </w:rPr>
        <w:t>默罕默德</w:t>
      </w:r>
      <w:r w:rsidR="00E07B5C" w:rsidRPr="00E07B5C">
        <w:rPr>
          <w:rFonts w:ascii="Microsoft JhengHei" w:hAnsi="Microsoft JhengHei" w:hint="eastAsia"/>
          <w:b/>
          <w:bCs/>
          <w:color w:val="006600"/>
        </w:rPr>
        <w:t>这个启示能够成立吗？</w:t>
      </w:r>
      <w:r w:rsidR="000023C6">
        <w:rPr>
          <w:rFonts w:ascii="Microsoft JhengHei" w:hAnsi="Microsoft JhengHei" w:hint="eastAsia"/>
          <w:b/>
          <w:bCs/>
          <w:color w:val="006600"/>
        </w:rPr>
        <w:t>这说明了什么？</w:t>
      </w:r>
    </w:p>
    <w:bookmarkEnd w:id="0"/>
    <w:p w14:paraId="4DB06571" w14:textId="5FD7D67E" w:rsidR="00A30B8A" w:rsidRDefault="00A30B8A" w:rsidP="000023C6">
      <w:pPr>
        <w:rPr>
          <w:rFonts w:ascii="Microsoft JhengHei" w:hAnsi="Microsoft JhengHei"/>
          <w:b/>
          <w:bCs/>
          <w:color w:val="000000" w:themeColor="text1"/>
        </w:rPr>
      </w:pPr>
      <w:r>
        <w:fldChar w:fldCharType="begin"/>
      </w:r>
      <w:r>
        <w:instrText>HYPERLINK "http://www.answering-islam.de/Main/Chinese/project/gb_topic21/A/gb_21_A_m.htm"</w:instrText>
      </w:r>
      <w:r>
        <w:fldChar w:fldCharType="separate"/>
      </w:r>
      <w:r w:rsidRPr="00A30B8A">
        <w:rPr>
          <w:rStyle w:val="Hyperlink"/>
          <w:rFonts w:ascii="Microsoft JhengHei" w:eastAsia="Microsoft JhengHei" w:hAnsi="Microsoft JhengHei" w:hint="eastAsia"/>
          <w:b/>
          <w:bCs/>
          <w:color w:val="0000CC"/>
        </w:rPr>
        <w:t>所声称的升天</w:t>
      </w:r>
      <w:r>
        <w:fldChar w:fldCharType="end"/>
      </w:r>
      <w:r w:rsidRPr="00A30B8A">
        <w:rPr>
          <w:rFonts w:ascii="Microsoft JhengHei" w:hAnsi="Microsoft JhengHei" w:hint="eastAsia"/>
          <w:color w:val="0000CC"/>
        </w:rPr>
        <w:t xml:space="preserve">  </w:t>
      </w:r>
      <w:r>
        <w:rPr>
          <w:rFonts w:ascii="Microsoft JhengHei" w:hAnsi="Microsoft JhengHei" w:hint="eastAsia"/>
          <w:color w:val="000000" w:themeColor="text1"/>
        </w:rPr>
        <w:t xml:space="preserve">                                                                                                                                                         </w:t>
      </w:r>
      <w:r w:rsidRPr="00A30B8A">
        <w:rPr>
          <w:rFonts w:ascii="Microsoft JhengHei" w:eastAsia="Microsoft JhengHei" w:hAnsi="Microsoft JhengHei" w:hint="eastAsia"/>
          <w:b/>
          <w:bCs/>
          <w:color w:val="000000" w:themeColor="text1"/>
        </w:rPr>
        <w:t>壁垒和</w:t>
      </w:r>
      <w:proofErr w:type="gramStart"/>
      <w:r w:rsidRPr="00A30B8A">
        <w:rPr>
          <w:rFonts w:ascii="Microsoft JhengHei" w:eastAsia="Microsoft JhengHei" w:hAnsi="Microsoft JhengHei" w:hint="eastAsia"/>
          <w:b/>
          <w:bCs/>
          <w:color w:val="000000" w:themeColor="text1"/>
        </w:rPr>
        <w:t>雅朱</w:t>
      </w:r>
      <w:proofErr w:type="gramEnd"/>
      <w:r w:rsidRPr="00A30B8A">
        <w:rPr>
          <w:rFonts w:ascii="Microsoft JhengHei" w:eastAsia="Microsoft JhengHei" w:hAnsi="Microsoft JhengHei" w:hint="eastAsia"/>
          <w:b/>
          <w:bCs/>
          <w:color w:val="000000" w:themeColor="text1"/>
        </w:rPr>
        <w:t>者和马朱者</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古兰经</w:t>
      </w:r>
      <w:r w:rsidRPr="00A30B8A">
        <w:rPr>
          <w:rFonts w:ascii="Microsoft JhengHei" w:eastAsia="Microsoft JhengHei" w:hAnsi="Microsoft JhengHei" w:hint="eastAsia"/>
          <w:b/>
          <w:bCs/>
          <w:color w:val="000000" w:themeColor="text1"/>
          <w:lang w:val="en-US"/>
        </w:rPr>
        <w:t>18</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92</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98</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21</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96</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97)</w:t>
      </w:r>
      <w:r w:rsidRPr="00A30B8A">
        <w:rPr>
          <w:rFonts w:ascii="Microsoft JhengHei" w:eastAsia="Microsoft JhengHei" w:hAnsi="Microsoft JhengHei" w:hint="eastAsia"/>
          <w:b/>
          <w:bCs/>
          <w:color w:val="000000" w:themeColor="text1"/>
        </w:rPr>
        <w:t>的故事，从公元</w:t>
      </w:r>
      <w:r w:rsidRPr="00A30B8A">
        <w:rPr>
          <w:rFonts w:ascii="Microsoft JhengHei" w:eastAsia="Microsoft JhengHei" w:hAnsi="Microsoft JhengHei" w:hint="eastAsia"/>
          <w:b/>
          <w:bCs/>
          <w:color w:val="000000" w:themeColor="text1"/>
          <w:lang w:val="en-US"/>
        </w:rPr>
        <w:t>521</w:t>
      </w:r>
      <w:r w:rsidRPr="00A30B8A">
        <w:rPr>
          <w:rFonts w:ascii="Microsoft JhengHei" w:eastAsia="Microsoft JhengHei" w:hAnsi="Microsoft JhengHei" w:hint="eastAsia"/>
          <w:b/>
          <w:bCs/>
          <w:color w:val="000000" w:themeColor="text1"/>
        </w:rPr>
        <w:t>前，写成的传说</w:t>
      </w:r>
      <w:proofErr w:type="gramStart"/>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 xml:space="preserve">亚历山大传奇 </w:t>
      </w:r>
      <w:r w:rsidRPr="00A30B8A">
        <w:rPr>
          <w:rFonts w:ascii="Microsoft JhengHei" w:eastAsia="Microsoft JhengHei" w:hAnsi="Microsoft JhengHei" w:hint="eastAsia"/>
          <w:b/>
          <w:bCs/>
          <w:color w:val="000000" w:themeColor="text1"/>
          <w:lang w:val="en-US"/>
        </w:rPr>
        <w:t>Romance of Alexander】</w:t>
      </w:r>
      <w:r w:rsidRPr="00A30B8A">
        <w:rPr>
          <w:rFonts w:ascii="Microsoft JhengHei" w:eastAsia="Microsoft JhengHei" w:hAnsi="Microsoft JhengHei" w:hint="eastAsia"/>
          <w:b/>
          <w:bCs/>
          <w:color w:val="000000" w:themeColor="text1"/>
        </w:rPr>
        <w:t>及塞鲁</w:t>
      </w:r>
      <w:proofErr w:type="gramEnd"/>
      <w:r w:rsidRPr="00A30B8A">
        <w:rPr>
          <w:rFonts w:ascii="Microsoft JhengHei" w:eastAsia="Microsoft JhengHei" w:hAnsi="Microsoft JhengHei" w:hint="eastAsia"/>
          <w:b/>
          <w:bCs/>
          <w:color w:val="000000" w:themeColor="text1"/>
        </w:rPr>
        <w:t>格的雅各的诗歌</w:t>
      </w:r>
      <w:r w:rsidRPr="00A30B8A">
        <w:rPr>
          <w:rFonts w:ascii="Microsoft JhengHei" w:eastAsia="Microsoft JhengHei" w:hAnsi="Microsoft JhengHei" w:hint="eastAsia"/>
          <w:b/>
          <w:bCs/>
          <w:color w:val="000000" w:themeColor="text1"/>
          <w:lang w:val="en-US"/>
        </w:rPr>
        <w:t xml:space="preserve">Jacob of </w:t>
      </w:r>
      <w:proofErr w:type="spellStart"/>
      <w:r w:rsidRPr="00A30B8A">
        <w:rPr>
          <w:rFonts w:ascii="Microsoft JhengHei" w:eastAsia="Microsoft JhengHei" w:hAnsi="Microsoft JhengHei" w:hint="eastAsia"/>
          <w:b/>
          <w:bCs/>
          <w:color w:val="000000" w:themeColor="text1"/>
          <w:lang w:val="en-US"/>
        </w:rPr>
        <w:t>Serugh</w:t>
      </w:r>
      <w:proofErr w:type="spellEnd"/>
      <w:r w:rsidRPr="00A30B8A">
        <w:rPr>
          <w:rFonts w:ascii="Microsoft JhengHei" w:eastAsia="Microsoft JhengHei" w:hAnsi="Microsoft JhengHei" w:hint="eastAsia"/>
          <w:b/>
          <w:bCs/>
          <w:color w:val="000000" w:themeColor="text1"/>
        </w:rPr>
        <w:t>而来。</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一部份信奉天经的人，遵随众恶魔对于素莱曼的国权所宣读的诬蔑言论，素莱曼没有叛道，众恶魔却叛道了，他们教人魔术，并将巴比伦的两个天神，哈鲁特和马鲁特所得的魔术教人</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古兰经</w:t>
      </w:r>
      <w:r w:rsidRPr="00A30B8A">
        <w:rPr>
          <w:rFonts w:ascii="Microsoft JhengHei" w:eastAsia="Microsoft JhengHei" w:hAnsi="Microsoft JhengHei" w:hint="eastAsia"/>
          <w:b/>
          <w:bCs/>
          <w:color w:val="000000" w:themeColor="text1"/>
          <w:lang w:val="en-US"/>
        </w:rPr>
        <w:t>2</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102)</w:t>
      </w:r>
      <w:r w:rsidRPr="00A30B8A">
        <w:rPr>
          <w:rFonts w:ascii="Microsoft JhengHei" w:eastAsia="Microsoft JhengHei" w:hAnsi="Microsoft JhengHei" w:hint="eastAsia"/>
          <w:b/>
          <w:bCs/>
          <w:color w:val="000000" w:themeColor="text1"/>
        </w:rPr>
        <w:t xml:space="preserve">；这故事的记载出自犹太民间故事 </w:t>
      </w:r>
      <w:r w:rsidRPr="00A30B8A">
        <w:rPr>
          <w:rFonts w:ascii="Microsoft JhengHei" w:eastAsia="Microsoft JhengHei" w:hAnsi="Microsoft JhengHei" w:hint="eastAsia"/>
          <w:b/>
          <w:bCs/>
          <w:color w:val="000000" w:themeColor="text1"/>
          <w:lang w:val="en-US"/>
        </w:rPr>
        <w:t xml:space="preserve">Midrash Yakut </w:t>
      </w:r>
      <w:r w:rsidRPr="00A30B8A">
        <w:rPr>
          <w:rFonts w:ascii="Microsoft JhengHei" w:eastAsia="Microsoft JhengHei" w:hAnsi="Microsoft JhengHei" w:hint="eastAsia"/>
          <w:b/>
          <w:bCs/>
          <w:color w:val="000000" w:themeColor="text1"/>
        </w:rPr>
        <w:t>第四十四章</w:t>
      </w:r>
      <w:r>
        <w:rPr>
          <w:rFonts w:ascii="Microsoft JhengHei" w:hAnsi="Microsoft JhengHei" w:hint="eastAsia"/>
          <w:color w:val="000000" w:themeColor="text1"/>
        </w:rPr>
        <w:t>。</w:t>
      </w:r>
      <w:r w:rsidRPr="00A30B8A">
        <w:rPr>
          <w:rFonts w:ascii="Microsoft JhengHei" w:eastAsia="Microsoft JhengHei" w:hAnsi="Microsoft JhengHei" w:hint="eastAsia"/>
          <w:b/>
          <w:bCs/>
          <w:color w:val="000000" w:themeColor="text1"/>
        </w:rPr>
        <w:t>而古兰经第</w:t>
      </w:r>
      <w:r w:rsidRPr="00A30B8A">
        <w:rPr>
          <w:rFonts w:ascii="Microsoft JhengHei" w:eastAsia="Microsoft JhengHei" w:hAnsi="Microsoft JhengHei" w:hint="eastAsia"/>
          <w:b/>
          <w:bCs/>
          <w:color w:val="000000" w:themeColor="text1"/>
          <w:lang w:val="en-US"/>
        </w:rPr>
        <w:t>18</w:t>
      </w:r>
      <w:r w:rsidRPr="00A30B8A">
        <w:rPr>
          <w:rFonts w:ascii="Microsoft JhengHei" w:eastAsia="Microsoft JhengHei" w:hAnsi="Microsoft JhengHei" w:hint="eastAsia"/>
          <w:b/>
          <w:bCs/>
          <w:color w:val="000000" w:themeColor="text1"/>
        </w:rPr>
        <w:t>章里提到“双角王”指的就是亚历山大，</w:t>
      </w:r>
      <w:proofErr w:type="gramStart"/>
      <w:r w:rsidRPr="00A30B8A">
        <w:rPr>
          <w:rFonts w:ascii="Microsoft JhengHei" w:eastAsia="Microsoft JhengHei" w:hAnsi="Microsoft JhengHei" w:hint="eastAsia"/>
          <w:b/>
          <w:bCs/>
          <w:color w:val="000000" w:themeColor="text1"/>
        </w:rPr>
        <w:t>可见默氏有</w:t>
      </w:r>
      <w:proofErr w:type="gramEnd"/>
      <w:r w:rsidRPr="00A30B8A">
        <w:rPr>
          <w:rFonts w:ascii="Microsoft JhengHei" w:eastAsia="Microsoft JhengHei" w:hAnsi="Microsoft JhengHei" w:hint="eastAsia"/>
          <w:b/>
          <w:bCs/>
          <w:color w:val="000000" w:themeColor="text1"/>
        </w:rPr>
        <w:t>受到这些稀奇的传说影响，甚至采用。</w:t>
      </w:r>
    </w:p>
    <w:p w14:paraId="32CD4115" w14:textId="4B0EC5AB" w:rsidR="009E05A0" w:rsidRPr="009E05A0" w:rsidRDefault="009E05A0" w:rsidP="009E05A0">
      <w:pPr>
        <w:rPr>
          <w:rFonts w:ascii="Microsoft JhengHei" w:hAnsi="Microsoft JhengHei"/>
          <w:color w:val="000000" w:themeColor="text1"/>
        </w:rPr>
      </w:pPr>
      <w:r w:rsidRPr="009E05A0">
        <w:rPr>
          <w:rFonts w:ascii="Microsoft JhengHei" w:hAnsi="Microsoft JhengHei" w:hint="eastAsia"/>
          <w:b/>
          <w:bCs/>
          <w:color w:val="0000FF"/>
        </w:rPr>
        <w:t>亚历山大传奇，</w:t>
      </w:r>
      <w:r w:rsidRPr="009E05A0">
        <w:rPr>
          <w:rFonts w:ascii="Microsoft JhengHei" w:hAnsi="Microsoft JhengHei" w:hint="eastAsia"/>
          <w:b/>
          <w:bCs/>
          <w:color w:val="006600"/>
        </w:rPr>
        <w:t>塞鲁格的雅各诗歌</w:t>
      </w:r>
      <w:r w:rsidRPr="009E05A0">
        <w:rPr>
          <w:rFonts w:ascii="Microsoft JhengHei" w:hAnsi="Microsoft JhengHei" w:hint="eastAsia"/>
          <w:b/>
          <w:bCs/>
          <w:color w:val="000000" w:themeColor="text1"/>
        </w:rPr>
        <w:t>与</w:t>
      </w:r>
      <w:r w:rsidRPr="009E05A0">
        <w:rPr>
          <w:rFonts w:ascii="Microsoft JhengHei" w:hAnsi="Microsoft JhengHei" w:hint="eastAsia"/>
          <w:b/>
          <w:bCs/>
          <w:color w:val="FF0000"/>
        </w:rPr>
        <w:t>穆罕默德登霄节</w:t>
      </w:r>
      <w:r w:rsidRPr="009E05A0">
        <w:rPr>
          <w:rFonts w:ascii="Microsoft JhengHei" w:hAnsi="Microsoft JhengHei" w:hint="eastAsia"/>
          <w:b/>
          <w:bCs/>
          <w:color w:val="000000" w:themeColor="text1"/>
        </w:rPr>
        <w:t>的关联性：</w:t>
      </w:r>
      <w:r>
        <w:rPr>
          <w:rFonts w:ascii="Microsoft JhengHei" w:hAnsi="Microsoft JhengHei" w:hint="eastAsia"/>
          <w:color w:val="000000" w:themeColor="text1"/>
        </w:rPr>
        <w:t xml:space="preserve">                                                                     </w:t>
      </w:r>
      <w:r w:rsidRPr="009E05A0">
        <w:rPr>
          <w:rFonts w:ascii="Microsoft JhengHei" w:hAnsi="Microsoft JhengHei" w:hint="eastAsia"/>
          <w:b/>
          <w:bCs/>
          <w:color w:val="7030A0"/>
        </w:rPr>
        <w:t>主角的飞升</w:t>
      </w:r>
      <w:r w:rsidRPr="009E05A0">
        <w:rPr>
          <w:rFonts w:ascii="Microsoft JhengHei" w:hAnsi="Microsoft JhengHei" w:hint="eastAsia"/>
          <w:b/>
          <w:bCs/>
          <w:color w:val="00B050"/>
        </w:rPr>
        <w:t>：</w:t>
      </w:r>
      <w:r w:rsidRPr="009E05A0">
        <w:rPr>
          <w:rFonts w:ascii="Microsoft JhengHei" w:hAnsi="Microsoft JhengHei" w:hint="eastAsia"/>
          <w:b/>
          <w:bCs/>
          <w:color w:val="0000FF"/>
        </w:rPr>
        <w:t xml:space="preserve"> </w:t>
      </w:r>
      <w:r w:rsidRPr="009E05A0">
        <w:rPr>
          <w:rFonts w:ascii="Microsoft JhengHei" w:hAnsi="Microsoft JhengHei" w:hint="eastAsia"/>
          <w:b/>
          <w:bCs/>
          <w:color w:val="0000FF"/>
        </w:rPr>
        <w:t>亚历山大被鸟带上天</w:t>
      </w:r>
      <w:r w:rsidRPr="009E05A0">
        <w:rPr>
          <w:rFonts w:ascii="Microsoft JhengHei" w:hAnsi="Microsoft JhengHei" w:hint="eastAsia"/>
          <w:b/>
          <w:bCs/>
          <w:color w:val="000000" w:themeColor="text1"/>
          <w:lang w:val="en-US"/>
        </w:rPr>
        <w:t>/</w:t>
      </w:r>
      <w:r w:rsidRPr="009E05A0">
        <w:rPr>
          <w:rFonts w:ascii="Microsoft JhengHei" w:hAnsi="Microsoft JhengHei" w:hint="eastAsia"/>
          <w:b/>
          <w:bCs/>
          <w:color w:val="000000" w:themeColor="text1"/>
        </w:rPr>
        <w:t xml:space="preserve"> </w:t>
      </w:r>
      <w:r w:rsidRPr="009E05A0">
        <w:rPr>
          <w:rFonts w:ascii="Microsoft JhengHei" w:hAnsi="Microsoft JhengHei" w:hint="eastAsia"/>
          <w:b/>
          <w:bCs/>
          <w:color w:val="00B050"/>
        </w:rPr>
        <w:t>先知</w:t>
      </w:r>
      <w:r w:rsidRPr="009E05A0">
        <w:rPr>
          <w:rFonts w:ascii="Microsoft JhengHei" w:hAnsi="Microsoft JhengHei" w:hint="eastAsia"/>
          <w:b/>
          <w:bCs/>
          <w:color w:val="00B050"/>
        </w:rPr>
        <w:t>/</w:t>
      </w:r>
      <w:r w:rsidRPr="009E05A0">
        <w:rPr>
          <w:rFonts w:ascii="Microsoft JhengHei" w:hAnsi="Microsoft JhengHei" w:hint="eastAsia"/>
          <w:b/>
          <w:bCs/>
          <w:color w:val="00B050"/>
        </w:rPr>
        <w:t>圣徒灵魂升天</w:t>
      </w:r>
      <w:r w:rsidRPr="009E05A0">
        <w:rPr>
          <w:rFonts w:ascii="Microsoft JhengHei" w:hAnsi="Microsoft JhengHei" w:hint="eastAsia"/>
          <w:b/>
          <w:bCs/>
          <w:color w:val="00B050"/>
        </w:rPr>
        <w:t xml:space="preserve"> </w:t>
      </w:r>
      <w:r w:rsidRPr="009E05A0">
        <w:rPr>
          <w:rFonts w:ascii="Microsoft JhengHei" w:hAnsi="Microsoft JhengHei" w:hint="eastAsia"/>
          <w:b/>
          <w:bCs/>
          <w:color w:val="000000" w:themeColor="text1"/>
          <w:lang w:val="en-US"/>
        </w:rPr>
        <w:t>/</w:t>
      </w:r>
      <w:proofErr w:type="gramStart"/>
      <w:r w:rsidRPr="009E05A0">
        <w:rPr>
          <w:rFonts w:ascii="Microsoft JhengHei" w:hAnsi="Microsoft JhengHei" w:hint="eastAsia"/>
          <w:b/>
          <w:bCs/>
          <w:color w:val="C00000"/>
        </w:rPr>
        <w:t>穆罕默德乘布拉</w:t>
      </w:r>
      <w:proofErr w:type="gramEnd"/>
      <w:r w:rsidRPr="009E05A0">
        <w:rPr>
          <w:rFonts w:ascii="Microsoft JhengHei" w:hAnsi="Microsoft JhengHei" w:hint="eastAsia"/>
          <w:b/>
          <w:bCs/>
          <w:color w:val="C00000"/>
        </w:rPr>
        <w:t>克升天</w:t>
      </w:r>
      <w:r w:rsidRPr="00060C37">
        <w:rPr>
          <w:rFonts w:ascii="Microsoft JhengHei" w:hAnsi="Microsoft JhengHei" w:hint="eastAsia"/>
          <w:color w:val="C00000"/>
        </w:rPr>
        <w:t xml:space="preserve">                                      </w:t>
      </w:r>
      <w:r w:rsidRPr="009E05A0">
        <w:rPr>
          <w:rFonts w:ascii="Microsoft JhengHei" w:hAnsi="Microsoft JhengHei" w:hint="eastAsia"/>
          <w:b/>
          <w:bCs/>
          <w:color w:val="7030A0"/>
        </w:rPr>
        <w:t>遇见神秘存在：</w:t>
      </w:r>
      <w:r w:rsidRPr="009E05A0">
        <w:rPr>
          <w:rFonts w:ascii="Microsoft JhengHei" w:hAnsi="Microsoft JhengHei" w:hint="eastAsia"/>
          <w:b/>
          <w:bCs/>
          <w:color w:val="7030A0"/>
        </w:rPr>
        <w:t xml:space="preserve"> </w:t>
      </w:r>
      <w:r w:rsidRPr="009E05A0">
        <w:rPr>
          <w:rFonts w:ascii="Microsoft JhengHei" w:hAnsi="Microsoft JhengHei" w:hint="eastAsia"/>
          <w:b/>
          <w:bCs/>
          <w:color w:val="0000FF"/>
        </w:rPr>
        <w:t>天空的奇异景象</w:t>
      </w:r>
      <w:r w:rsidRPr="009E05A0">
        <w:rPr>
          <w:rFonts w:ascii="Microsoft JhengHei" w:hAnsi="Microsoft JhengHei" w:hint="eastAsia"/>
          <w:b/>
          <w:bCs/>
          <w:color w:val="0000FF"/>
        </w:rPr>
        <w:t xml:space="preserve"> </w:t>
      </w:r>
      <w:r w:rsidRPr="009E05A0">
        <w:rPr>
          <w:rFonts w:ascii="Microsoft JhengHei" w:hAnsi="Microsoft JhengHei" w:hint="eastAsia"/>
          <w:b/>
          <w:bCs/>
          <w:color w:val="000000" w:themeColor="text1"/>
          <w:lang w:val="en-US"/>
        </w:rPr>
        <w:t>/</w:t>
      </w:r>
      <w:r w:rsidRPr="009E05A0">
        <w:rPr>
          <w:rFonts w:ascii="Microsoft JhengHei" w:hAnsi="Microsoft JhengHei" w:hint="eastAsia"/>
          <w:b/>
          <w:bCs/>
          <w:color w:val="00B050"/>
        </w:rPr>
        <w:t>天使、神的启示</w:t>
      </w:r>
      <w:r w:rsidRPr="009E05A0">
        <w:rPr>
          <w:rFonts w:ascii="Microsoft JhengHei" w:hAnsi="Microsoft JhengHei" w:hint="eastAsia"/>
          <w:b/>
          <w:bCs/>
          <w:color w:val="000000" w:themeColor="text1"/>
        </w:rPr>
        <w:t xml:space="preserve"> </w:t>
      </w:r>
      <w:r w:rsidRPr="009E05A0">
        <w:rPr>
          <w:rFonts w:ascii="Microsoft JhengHei" w:hAnsi="Microsoft JhengHei" w:hint="eastAsia"/>
          <w:b/>
          <w:bCs/>
          <w:color w:val="000000" w:themeColor="text1"/>
          <w:lang w:val="en-US"/>
        </w:rPr>
        <w:t>/</w:t>
      </w:r>
      <w:r w:rsidR="00060C37" w:rsidRPr="00060C37">
        <w:rPr>
          <w:rFonts w:ascii="Microsoft JhengHei" w:hAnsi="Microsoft JhengHei" w:hint="eastAsia"/>
          <w:b/>
          <w:bCs/>
          <w:color w:val="C00000"/>
          <w:lang w:val="en-US"/>
        </w:rPr>
        <w:t>遇见</w:t>
      </w:r>
      <w:r w:rsidRPr="009E05A0">
        <w:rPr>
          <w:rFonts w:ascii="Microsoft JhengHei" w:hAnsi="Microsoft JhengHei" w:hint="eastAsia"/>
          <w:b/>
          <w:bCs/>
          <w:color w:val="C00000"/>
        </w:rPr>
        <w:t>天使</w:t>
      </w:r>
      <w:r w:rsidR="00060C37" w:rsidRPr="00060C37">
        <w:rPr>
          <w:rFonts w:ascii="Microsoft JhengHei" w:hAnsi="Microsoft JhengHei" w:hint="eastAsia"/>
          <w:b/>
          <w:bCs/>
          <w:color w:val="C00000"/>
        </w:rPr>
        <w:t>，</w:t>
      </w:r>
      <w:r w:rsidRPr="009E05A0">
        <w:rPr>
          <w:rFonts w:ascii="Microsoft JhengHei" w:hAnsi="Microsoft JhengHei" w:hint="eastAsia"/>
          <w:b/>
          <w:bCs/>
          <w:color w:val="C00000"/>
        </w:rPr>
        <w:t>先知和真主</w:t>
      </w:r>
      <w:r w:rsidRPr="009E05A0">
        <w:rPr>
          <w:rFonts w:ascii="Microsoft JhengHei" w:hAnsi="Microsoft JhengHei" w:hint="eastAsia"/>
          <w:b/>
          <w:bCs/>
          <w:color w:val="C00000"/>
        </w:rPr>
        <w:t xml:space="preserve">  </w:t>
      </w:r>
      <w:r w:rsidRPr="00060C37">
        <w:rPr>
          <w:rFonts w:ascii="Microsoft JhengHei" w:hAnsi="Microsoft JhengHei" w:hint="eastAsia"/>
          <w:color w:val="C00000"/>
        </w:rPr>
        <w:t xml:space="preserve">         </w:t>
      </w:r>
      <w:r w:rsidRPr="00060C37">
        <w:rPr>
          <w:rFonts w:ascii="Microsoft JhengHei" w:hAnsi="Microsoft JhengHei" w:hint="eastAsia"/>
          <w:b/>
          <w:bCs/>
          <w:color w:val="7030A0"/>
        </w:rPr>
        <w:t xml:space="preserve">                                           </w:t>
      </w:r>
      <w:r w:rsidRPr="009E05A0">
        <w:rPr>
          <w:rFonts w:ascii="Microsoft JhengHei" w:hAnsi="Microsoft JhengHei" w:hint="eastAsia"/>
          <w:b/>
          <w:bCs/>
          <w:color w:val="7030A0"/>
        </w:rPr>
        <w:t>知识的获取：</w:t>
      </w:r>
      <w:r w:rsidRPr="009E05A0">
        <w:rPr>
          <w:rFonts w:ascii="Microsoft JhengHei" w:hAnsi="Microsoft JhengHei" w:hint="eastAsia"/>
          <w:b/>
          <w:bCs/>
          <w:color w:val="7030A0"/>
        </w:rPr>
        <w:t xml:space="preserve"> </w:t>
      </w:r>
      <w:r w:rsidRPr="009E05A0">
        <w:rPr>
          <w:rFonts w:ascii="Microsoft JhengHei" w:hAnsi="Microsoft JhengHei" w:hint="eastAsia"/>
          <w:b/>
          <w:bCs/>
          <w:color w:val="0000FF"/>
        </w:rPr>
        <w:t>试图窥探天堂之秘</w:t>
      </w:r>
      <w:r w:rsidRPr="009E05A0">
        <w:rPr>
          <w:rFonts w:ascii="Microsoft JhengHei" w:hAnsi="Microsoft JhengHei" w:hint="eastAsia"/>
          <w:b/>
          <w:bCs/>
          <w:color w:val="000000" w:themeColor="text1"/>
          <w:lang w:val="en-US"/>
        </w:rPr>
        <w:t>/</w:t>
      </w:r>
      <w:r w:rsidRPr="009E05A0">
        <w:rPr>
          <w:rFonts w:ascii="Microsoft JhengHei" w:hAnsi="Microsoft JhengHei" w:hint="eastAsia"/>
          <w:b/>
          <w:bCs/>
          <w:color w:val="000000" w:themeColor="text1"/>
        </w:rPr>
        <w:t xml:space="preserve"> </w:t>
      </w:r>
      <w:r w:rsidRPr="009E05A0">
        <w:rPr>
          <w:rFonts w:ascii="Microsoft JhengHei" w:hAnsi="Microsoft JhengHei" w:hint="eastAsia"/>
          <w:b/>
          <w:bCs/>
          <w:color w:val="00B050"/>
        </w:rPr>
        <w:t>体验神的奥秘</w:t>
      </w:r>
      <w:r w:rsidRPr="009E05A0">
        <w:rPr>
          <w:rFonts w:ascii="Microsoft JhengHei" w:hAnsi="Microsoft JhengHei" w:hint="eastAsia"/>
          <w:b/>
          <w:bCs/>
          <w:color w:val="000000" w:themeColor="text1"/>
        </w:rPr>
        <w:t xml:space="preserve"> </w:t>
      </w:r>
      <w:r w:rsidRPr="009E05A0">
        <w:rPr>
          <w:rFonts w:ascii="Microsoft JhengHei" w:hAnsi="Microsoft JhengHei" w:hint="eastAsia"/>
          <w:b/>
          <w:bCs/>
          <w:color w:val="000000" w:themeColor="text1"/>
          <w:lang w:val="en-US"/>
        </w:rPr>
        <w:t>/</w:t>
      </w:r>
      <w:r w:rsidRPr="009E05A0">
        <w:rPr>
          <w:rFonts w:ascii="Microsoft JhengHei" w:hAnsi="Microsoft JhengHei" w:hint="eastAsia"/>
          <w:b/>
          <w:bCs/>
          <w:color w:val="C00000"/>
        </w:rPr>
        <w:t>接受五拜的指令</w:t>
      </w:r>
      <w:r w:rsidRPr="009E05A0">
        <w:rPr>
          <w:rFonts w:ascii="Microsoft JhengHei" w:hAnsi="Microsoft JhengHei" w:hint="eastAsia"/>
          <w:b/>
          <w:bCs/>
          <w:color w:val="C00000"/>
        </w:rPr>
        <w:t xml:space="preserve">  </w:t>
      </w:r>
      <w:r w:rsidR="00060C37">
        <w:rPr>
          <w:rFonts w:ascii="Microsoft JhengHei" w:hAnsi="Microsoft JhengHei" w:hint="eastAsia"/>
          <w:b/>
          <w:bCs/>
          <w:color w:val="000000" w:themeColor="text1"/>
        </w:rPr>
        <w:t xml:space="preserve">                                                                      </w:t>
      </w:r>
      <w:r w:rsidRPr="009E05A0">
        <w:rPr>
          <w:rFonts w:ascii="Microsoft JhengHei" w:hAnsi="Microsoft JhengHei" w:hint="eastAsia"/>
          <w:b/>
          <w:bCs/>
          <w:color w:val="7030A0"/>
        </w:rPr>
        <w:t>最终归返人间</w:t>
      </w:r>
      <w:r w:rsidR="00060C37">
        <w:rPr>
          <w:rFonts w:ascii="Microsoft JhengHei" w:hAnsi="Microsoft JhengHei" w:hint="eastAsia"/>
          <w:b/>
          <w:bCs/>
          <w:color w:val="000000" w:themeColor="text1"/>
        </w:rPr>
        <w:t>：</w:t>
      </w:r>
      <w:r w:rsidRPr="009E05A0">
        <w:rPr>
          <w:rFonts w:ascii="Microsoft JhengHei" w:hAnsi="Microsoft JhengHei" w:hint="eastAsia"/>
          <w:b/>
          <w:bCs/>
          <w:color w:val="0000FF"/>
        </w:rPr>
        <w:t>被迫返回</w:t>
      </w:r>
      <w:r w:rsidRPr="009E05A0">
        <w:rPr>
          <w:rFonts w:ascii="Microsoft JhengHei" w:hAnsi="Microsoft JhengHei" w:hint="eastAsia"/>
          <w:b/>
          <w:bCs/>
          <w:color w:val="7030A0"/>
          <w:lang w:val="en-US"/>
        </w:rPr>
        <w:t>/</w:t>
      </w:r>
      <w:r w:rsidRPr="009E05A0">
        <w:rPr>
          <w:rFonts w:ascii="Microsoft JhengHei" w:hAnsi="Microsoft JhengHei" w:hint="eastAsia"/>
          <w:b/>
          <w:bCs/>
          <w:color w:val="7030A0"/>
        </w:rPr>
        <w:t xml:space="preserve"> </w:t>
      </w:r>
      <w:r w:rsidRPr="00060C37">
        <w:rPr>
          <w:rFonts w:ascii="Microsoft JhengHei" w:hAnsi="Microsoft JhengHei" w:hint="eastAsia"/>
          <w:b/>
          <w:bCs/>
          <w:color w:val="00B050"/>
          <w:lang w:val="en-US"/>
        </w:rPr>
        <w:t>使命完成后返回</w:t>
      </w:r>
      <w:r w:rsidRPr="00060C37">
        <w:rPr>
          <w:rFonts w:ascii="Microsoft JhengHei" w:hAnsi="Microsoft JhengHei" w:hint="eastAsia"/>
          <w:b/>
          <w:bCs/>
          <w:color w:val="00B050"/>
          <w:lang w:val="en-US"/>
        </w:rPr>
        <w:t>/</w:t>
      </w:r>
      <w:proofErr w:type="gramStart"/>
      <w:r w:rsidR="00060C37">
        <w:rPr>
          <w:rFonts w:ascii="Microsoft JhengHei" w:hAnsi="Microsoft JhengHei" w:hint="eastAsia"/>
          <w:b/>
          <w:bCs/>
          <w:color w:val="C00000"/>
        </w:rPr>
        <w:t>默氏</w:t>
      </w:r>
      <w:r w:rsidRPr="009E05A0">
        <w:rPr>
          <w:rFonts w:ascii="Microsoft JhengHei" w:hAnsi="Microsoft JhengHei" w:hint="eastAsia"/>
          <w:b/>
          <w:bCs/>
          <w:color w:val="C00000"/>
        </w:rPr>
        <w:t>带回</w:t>
      </w:r>
      <w:proofErr w:type="gramEnd"/>
      <w:r w:rsidRPr="009E05A0">
        <w:rPr>
          <w:rFonts w:ascii="Microsoft JhengHei" w:hAnsi="Microsoft JhengHei" w:hint="eastAsia"/>
          <w:b/>
          <w:bCs/>
          <w:color w:val="C00000"/>
        </w:rPr>
        <w:t>启示</w:t>
      </w:r>
      <w:r w:rsidRPr="009E05A0">
        <w:rPr>
          <w:rFonts w:ascii="Microsoft JhengHei" w:hAnsi="Microsoft JhengHei" w:hint="eastAsia"/>
          <w:b/>
          <w:bCs/>
          <w:color w:val="C00000"/>
        </w:rPr>
        <w:t xml:space="preserve">             </w:t>
      </w:r>
    </w:p>
    <w:p w14:paraId="28D10A89" w14:textId="10C2081E" w:rsidR="009E05A0" w:rsidRPr="009E05A0" w:rsidRDefault="009E05A0" w:rsidP="00060C37">
      <w:pPr>
        <w:rPr>
          <w:rFonts w:ascii="Microsoft JhengHei" w:hAnsi="Microsoft JhengHei"/>
          <w:color w:val="000000" w:themeColor="text1"/>
        </w:rPr>
      </w:pPr>
      <w:r w:rsidRPr="009E05A0">
        <w:rPr>
          <w:rFonts w:ascii="Microsoft JhengHei" w:hAnsi="Microsoft JhengHei" w:hint="eastAsia"/>
          <w:b/>
          <w:bCs/>
          <w:color w:val="000000" w:themeColor="text1"/>
        </w:rPr>
        <w:t>叙利亚和波斯的文学传统深深影响了伊斯兰文明，尤其在早期伊斯兰时期，基督教和波斯的思想与伊斯兰教有很多交汇点。</w:t>
      </w:r>
      <w:r w:rsidRPr="009E05A0">
        <w:rPr>
          <w:rFonts w:ascii="Microsoft JhengHei" w:hAnsi="Microsoft JhengHei" w:hint="eastAsia"/>
          <w:b/>
          <w:bCs/>
          <w:color w:val="000000" w:themeColor="text1"/>
        </w:rPr>
        <w:t xml:space="preserve"> </w:t>
      </w:r>
      <w:r w:rsidRPr="009E05A0">
        <w:rPr>
          <w:rFonts w:ascii="Microsoft JhengHei" w:hAnsi="Microsoft JhengHei" w:hint="eastAsia"/>
          <w:b/>
          <w:bCs/>
          <w:color w:val="000000" w:themeColor="text1"/>
        </w:rPr>
        <w:t>•</w:t>
      </w:r>
      <w:r w:rsidRPr="009E05A0">
        <w:rPr>
          <w:rFonts w:ascii="Microsoft JhengHei" w:hAnsi="Microsoft JhengHei" w:hint="eastAsia"/>
          <w:b/>
          <w:bCs/>
          <w:color w:val="000000" w:themeColor="text1"/>
        </w:rPr>
        <w:t xml:space="preserve"> </w:t>
      </w:r>
      <w:r w:rsidRPr="009E05A0">
        <w:rPr>
          <w:rFonts w:ascii="Microsoft JhengHei" w:hAnsi="Microsoft JhengHei" w:hint="eastAsia"/>
          <w:b/>
          <w:bCs/>
          <w:color w:val="000000" w:themeColor="text1"/>
        </w:rPr>
        <w:t>《亚历山大传奇》和塞鲁格的雅各的诗歌在</w:t>
      </w:r>
      <w:r w:rsidRPr="009E05A0">
        <w:rPr>
          <w:rFonts w:ascii="Microsoft JhengHei" w:hAnsi="Microsoft JhengHei" w:hint="eastAsia"/>
          <w:b/>
          <w:bCs/>
          <w:color w:val="000000" w:themeColor="text1"/>
        </w:rPr>
        <w:t>7</w:t>
      </w:r>
      <w:r w:rsidRPr="009E05A0">
        <w:rPr>
          <w:rFonts w:ascii="Microsoft JhengHei" w:hAnsi="Microsoft JhengHei" w:hint="eastAsia"/>
          <w:b/>
          <w:bCs/>
          <w:color w:val="000000" w:themeColor="text1"/>
        </w:rPr>
        <w:t>世纪时在阿拉伯地区广为流传，因此穆罕默德的登霄节，可能在某种程度上仿效了这些文学作品的影响，或者至少</w:t>
      </w:r>
    </w:p>
    <w:p w14:paraId="353457A0" w14:textId="431ED862" w:rsidR="00A30B8A" w:rsidRPr="00A30B8A" w:rsidRDefault="00A30B8A" w:rsidP="00AF3BBB">
      <w:pPr>
        <w:rPr>
          <w:rFonts w:ascii="Microsoft JhengHei" w:eastAsia="Microsoft JhengHei" w:hAnsi="Microsoft JhengHei"/>
          <w:color w:val="000000" w:themeColor="text1"/>
        </w:rPr>
      </w:pPr>
      <w:r w:rsidRPr="000023C6">
        <w:rPr>
          <w:rFonts w:ascii="Microsoft JhengHei" w:eastAsia="Microsoft JhengHei" w:hAnsi="Microsoft JhengHei" w:hint="eastAsia"/>
          <w:b/>
          <w:bCs/>
          <w:color w:val="0000FF"/>
          <w:lang w:val="en-US"/>
        </w:rPr>
        <w:t>【</w:t>
      </w:r>
      <w:r w:rsidRPr="000023C6">
        <w:rPr>
          <w:rFonts w:ascii="Microsoft JhengHei" w:eastAsia="Microsoft JhengHei" w:hAnsi="Microsoft JhengHei" w:hint="eastAsia"/>
          <w:b/>
          <w:bCs/>
          <w:color w:val="0000FF"/>
        </w:rPr>
        <w:t>易卜拉欣的经典</w:t>
      </w:r>
      <w:r w:rsidRPr="000023C6">
        <w:rPr>
          <w:rFonts w:ascii="Microsoft JhengHei" w:eastAsia="Microsoft JhengHei" w:hAnsi="Microsoft JhengHei" w:hint="eastAsia"/>
          <w:b/>
          <w:bCs/>
          <w:color w:val="0000FF"/>
          <w:lang w:val="en-US"/>
        </w:rPr>
        <w:t>(</w:t>
      </w:r>
      <w:r w:rsidRPr="000023C6">
        <w:rPr>
          <w:rFonts w:ascii="Microsoft JhengHei" w:eastAsia="Microsoft JhengHei" w:hAnsi="Microsoft JhengHei" w:hint="eastAsia"/>
          <w:b/>
          <w:bCs/>
          <w:color w:val="0000FF"/>
        </w:rPr>
        <w:t>古兰经</w:t>
      </w:r>
      <w:r w:rsidRPr="000023C6">
        <w:rPr>
          <w:rFonts w:ascii="Microsoft JhengHei" w:eastAsia="Microsoft JhengHei" w:hAnsi="Microsoft JhengHei" w:hint="eastAsia"/>
          <w:b/>
          <w:bCs/>
          <w:color w:val="0000FF"/>
          <w:lang w:val="en-US"/>
        </w:rPr>
        <w:t>87</w:t>
      </w:r>
      <w:r w:rsidRPr="000023C6">
        <w:rPr>
          <w:rFonts w:ascii="Microsoft JhengHei" w:eastAsia="Microsoft JhengHei" w:hAnsi="Microsoft JhengHei" w:hint="eastAsia"/>
          <w:b/>
          <w:bCs/>
          <w:color w:val="0000FF"/>
        </w:rPr>
        <w:t>：</w:t>
      </w:r>
      <w:r w:rsidRPr="000023C6">
        <w:rPr>
          <w:rFonts w:ascii="Microsoft JhengHei" w:eastAsia="Microsoft JhengHei" w:hAnsi="Microsoft JhengHei" w:hint="eastAsia"/>
          <w:b/>
          <w:bCs/>
          <w:color w:val="0000FF"/>
          <w:lang w:val="en-US"/>
        </w:rPr>
        <w:t>19)】</w:t>
      </w:r>
      <w:r w:rsidRPr="000023C6">
        <w:rPr>
          <w:rFonts w:ascii="Microsoft JhengHei" w:eastAsia="Microsoft JhengHei" w:hAnsi="Microsoft JhengHei" w:hint="eastAsia"/>
          <w:b/>
          <w:bCs/>
          <w:color w:val="0000FF"/>
        </w:rPr>
        <w:t>，</w:t>
      </w:r>
      <w:r w:rsidRPr="00A30B8A">
        <w:rPr>
          <w:rFonts w:ascii="Microsoft JhengHei" w:eastAsia="Microsoft JhengHei" w:hAnsi="Microsoft JhengHei" w:hint="eastAsia"/>
          <w:b/>
          <w:bCs/>
          <w:color w:val="000000" w:themeColor="text1"/>
        </w:rPr>
        <w:t>来自犹太故事亚伯拉罕</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易卜拉欣</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之书的传说。</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七个青年人在洞穴里睡了三百零九年</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古兰经</w:t>
      </w:r>
      <w:r w:rsidRPr="00A30B8A">
        <w:rPr>
          <w:rFonts w:ascii="Microsoft JhengHei" w:eastAsia="Microsoft JhengHei" w:hAnsi="Microsoft JhengHei" w:hint="eastAsia"/>
          <w:b/>
          <w:bCs/>
          <w:color w:val="000000" w:themeColor="text1"/>
          <w:lang w:val="en-US"/>
        </w:rPr>
        <w:t>18</w:t>
      </w:r>
      <w:r w:rsidRPr="00A30B8A">
        <w:rPr>
          <w:rFonts w:ascii="Microsoft JhengHei" w:eastAsia="Microsoft JhengHei" w:hAnsi="Microsoft JhengHei" w:hint="eastAsia"/>
          <w:b/>
          <w:bCs/>
          <w:color w:val="000000" w:themeColor="text1"/>
        </w:rPr>
        <w:t>：</w:t>
      </w:r>
      <w:r w:rsidRPr="00A30B8A">
        <w:rPr>
          <w:rFonts w:ascii="Microsoft JhengHei" w:eastAsia="Microsoft JhengHei" w:hAnsi="Microsoft JhengHei" w:hint="eastAsia"/>
          <w:b/>
          <w:bCs/>
          <w:color w:val="000000" w:themeColor="text1"/>
          <w:lang w:val="en-US"/>
        </w:rPr>
        <w:t>9</w:t>
      </w:r>
      <w:r w:rsidRPr="00A30B8A">
        <w:rPr>
          <w:rFonts w:ascii="Microsoft JhengHei" w:eastAsia="Microsoft JhengHei" w:hAnsi="Microsoft JhengHei" w:hint="eastAsia"/>
          <w:b/>
          <w:bCs/>
          <w:color w:val="000000" w:themeColor="text1"/>
        </w:rPr>
        <w:t>至</w:t>
      </w:r>
      <w:r w:rsidRPr="00A30B8A">
        <w:rPr>
          <w:rFonts w:ascii="Microsoft JhengHei" w:eastAsia="Microsoft JhengHei" w:hAnsi="Microsoft JhengHei" w:hint="eastAsia"/>
          <w:b/>
          <w:bCs/>
          <w:color w:val="000000" w:themeColor="text1"/>
          <w:lang w:val="en-US"/>
        </w:rPr>
        <w:t>26)】</w:t>
      </w:r>
      <w:r w:rsidRPr="00A30B8A">
        <w:rPr>
          <w:rFonts w:ascii="Microsoft JhengHei" w:eastAsia="Microsoft JhengHei" w:hAnsi="Microsoft JhengHei" w:hint="eastAsia"/>
          <w:b/>
          <w:bCs/>
          <w:color w:val="000000" w:themeColor="text1"/>
        </w:rPr>
        <w:t>，这传说出自这些书；公元</w:t>
      </w:r>
      <w:r w:rsidRPr="00A30B8A">
        <w:rPr>
          <w:rFonts w:ascii="Microsoft JhengHei" w:eastAsia="Microsoft JhengHei" w:hAnsi="Microsoft JhengHei" w:hint="eastAsia"/>
          <w:b/>
          <w:bCs/>
          <w:color w:val="000000" w:themeColor="text1"/>
          <w:lang w:val="en-US"/>
        </w:rPr>
        <w:t>521</w:t>
      </w:r>
      <w:r w:rsidRPr="00A30B8A">
        <w:rPr>
          <w:rFonts w:ascii="Microsoft JhengHei" w:eastAsia="Microsoft JhengHei" w:hAnsi="Microsoft JhengHei" w:hint="eastAsia"/>
          <w:b/>
          <w:bCs/>
          <w:color w:val="000000" w:themeColor="text1"/>
        </w:rPr>
        <w:t>死的叙利亚作家</w:t>
      </w:r>
      <w:r w:rsidRPr="00A30B8A">
        <w:rPr>
          <w:rFonts w:ascii="Microsoft JhengHei" w:eastAsia="Microsoft JhengHei" w:hAnsi="Microsoft JhengHei" w:hint="eastAsia"/>
          <w:b/>
          <w:bCs/>
          <w:color w:val="000000" w:themeColor="text1"/>
          <w:lang w:val="en-US"/>
        </w:rPr>
        <w:t xml:space="preserve">Jacob of </w:t>
      </w:r>
      <w:proofErr w:type="spellStart"/>
      <w:r w:rsidRPr="00A30B8A">
        <w:rPr>
          <w:rFonts w:ascii="Microsoft JhengHei" w:eastAsia="Microsoft JhengHei" w:hAnsi="Microsoft JhengHei" w:hint="eastAsia"/>
          <w:b/>
          <w:bCs/>
          <w:color w:val="000000" w:themeColor="text1"/>
          <w:lang w:val="en-US"/>
        </w:rPr>
        <w:t>Sarug</w:t>
      </w:r>
      <w:proofErr w:type="spellEnd"/>
      <w:r w:rsidRPr="00A30B8A">
        <w:rPr>
          <w:rFonts w:ascii="Microsoft JhengHei" w:eastAsia="Microsoft JhengHei" w:hAnsi="Microsoft JhengHei" w:hint="eastAsia"/>
          <w:b/>
          <w:bCs/>
          <w:color w:val="000000" w:themeColor="text1"/>
        </w:rPr>
        <w:t>在</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圣徒事迹录</w:t>
      </w:r>
      <w:r w:rsidRPr="00A30B8A">
        <w:rPr>
          <w:rFonts w:ascii="Microsoft JhengHei" w:eastAsia="Microsoft JhengHei" w:hAnsi="Microsoft JhengHei" w:hint="eastAsia"/>
          <w:b/>
          <w:bCs/>
          <w:color w:val="000000" w:themeColor="text1"/>
          <w:lang w:val="en-US"/>
        </w:rPr>
        <w:t>》 Acta Sanctorum</w:t>
      </w:r>
      <w:r w:rsidRPr="00A30B8A">
        <w:rPr>
          <w:rFonts w:ascii="Microsoft JhengHei" w:eastAsia="Microsoft JhengHei" w:hAnsi="Microsoft JhengHei" w:hint="eastAsia"/>
          <w:b/>
          <w:bCs/>
          <w:color w:val="000000" w:themeColor="text1"/>
        </w:rPr>
        <w:t>所写的训诫。公元</w:t>
      </w:r>
      <w:r w:rsidRPr="00A30B8A">
        <w:rPr>
          <w:rFonts w:ascii="Microsoft JhengHei" w:eastAsia="Microsoft JhengHei" w:hAnsi="Microsoft JhengHei" w:hint="eastAsia"/>
          <w:b/>
          <w:bCs/>
          <w:color w:val="000000" w:themeColor="text1"/>
          <w:lang w:val="en-US"/>
        </w:rPr>
        <w:t xml:space="preserve">600 </w:t>
      </w:r>
      <w:r w:rsidRPr="00A30B8A">
        <w:rPr>
          <w:rFonts w:ascii="Microsoft JhengHei" w:eastAsia="Microsoft JhengHei" w:hAnsi="Microsoft JhengHei" w:hint="eastAsia"/>
          <w:b/>
          <w:bCs/>
          <w:color w:val="000000" w:themeColor="text1"/>
        </w:rPr>
        <w:t>的 迪奥根尼斯</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 xml:space="preserve">拉尔修斯 </w:t>
      </w:r>
      <w:proofErr w:type="spellStart"/>
      <w:r w:rsidRPr="00A30B8A">
        <w:rPr>
          <w:rFonts w:ascii="Microsoft JhengHei" w:eastAsia="Microsoft JhengHei" w:hAnsi="Microsoft JhengHei" w:hint="eastAsia"/>
          <w:b/>
          <w:bCs/>
          <w:color w:val="000000" w:themeColor="text1"/>
          <w:lang w:val="en-US"/>
        </w:rPr>
        <w:t>Diogenese</w:t>
      </w:r>
      <w:proofErr w:type="spellEnd"/>
      <w:r w:rsidRPr="00A30B8A">
        <w:rPr>
          <w:rFonts w:ascii="Microsoft JhengHei" w:eastAsia="Microsoft JhengHei" w:hAnsi="Microsoft JhengHei" w:hint="eastAsia"/>
          <w:b/>
          <w:bCs/>
          <w:color w:val="000000" w:themeColor="text1"/>
          <w:lang w:val="en-US"/>
        </w:rPr>
        <w:t xml:space="preserve"> Laertius </w:t>
      </w:r>
      <w:proofErr w:type="spellStart"/>
      <w:r w:rsidRPr="00A30B8A">
        <w:rPr>
          <w:rFonts w:ascii="Microsoft JhengHei" w:eastAsia="Microsoft JhengHei" w:hAnsi="Microsoft JhengHei" w:hint="eastAsia"/>
          <w:b/>
          <w:bCs/>
          <w:color w:val="000000" w:themeColor="text1"/>
          <w:lang w:val="en-US"/>
        </w:rPr>
        <w:t>Epimedides</w:t>
      </w:r>
      <w:proofErr w:type="spellEnd"/>
      <w:r w:rsidRPr="00A30B8A">
        <w:rPr>
          <w:rFonts w:ascii="Microsoft JhengHei" w:eastAsia="Microsoft JhengHei" w:hAnsi="Microsoft JhengHei" w:hint="eastAsia"/>
          <w:b/>
          <w:bCs/>
          <w:color w:val="000000" w:themeColor="text1"/>
          <w:lang w:val="en-US"/>
        </w:rPr>
        <w:t xml:space="preserve"> </w:t>
      </w:r>
      <w:r w:rsidRPr="00A30B8A">
        <w:rPr>
          <w:rFonts w:ascii="Microsoft JhengHei" w:eastAsia="Microsoft JhengHei" w:hAnsi="Microsoft JhengHei" w:hint="eastAsia"/>
          <w:b/>
          <w:bCs/>
          <w:color w:val="000000" w:themeColor="text1"/>
        </w:rPr>
        <w:t>第十章的一则希腊传奇。公元</w:t>
      </w:r>
      <w:r w:rsidRPr="00A30B8A">
        <w:rPr>
          <w:rFonts w:ascii="Microsoft JhengHei" w:eastAsia="Microsoft JhengHei" w:hAnsi="Microsoft JhengHei" w:hint="eastAsia"/>
          <w:b/>
          <w:bCs/>
          <w:color w:val="000000" w:themeColor="text1"/>
          <w:lang w:val="en-US"/>
        </w:rPr>
        <w:t>576</w:t>
      </w:r>
      <w:r w:rsidRPr="00A30B8A">
        <w:rPr>
          <w:rFonts w:ascii="Microsoft JhengHei" w:eastAsia="Microsoft JhengHei" w:hAnsi="Microsoft JhengHei" w:hint="eastAsia"/>
          <w:b/>
          <w:bCs/>
          <w:color w:val="000000" w:themeColor="text1"/>
        </w:rPr>
        <w:t>至</w:t>
      </w:r>
      <w:r w:rsidRPr="00A30B8A">
        <w:rPr>
          <w:rFonts w:ascii="Microsoft JhengHei" w:eastAsia="Microsoft JhengHei" w:hAnsi="Microsoft JhengHei" w:hint="eastAsia"/>
          <w:b/>
          <w:bCs/>
          <w:color w:val="000000" w:themeColor="text1"/>
          <w:lang w:val="en-US"/>
        </w:rPr>
        <w:t>581</w:t>
      </w:r>
      <w:r w:rsidRPr="00A30B8A">
        <w:rPr>
          <w:rFonts w:ascii="Microsoft JhengHei" w:eastAsia="Microsoft JhengHei" w:hAnsi="Microsoft JhengHei" w:hint="eastAsia"/>
          <w:b/>
          <w:bCs/>
          <w:color w:val="000000" w:themeColor="text1"/>
        </w:rPr>
        <w:t>的</w:t>
      </w:r>
      <w:r w:rsidRPr="00A30B8A">
        <w:rPr>
          <w:rFonts w:ascii="Microsoft JhengHei" w:eastAsia="Microsoft JhengHei" w:hAnsi="Microsoft JhengHei" w:hint="eastAsia"/>
          <w:b/>
          <w:bCs/>
          <w:color w:val="000000" w:themeColor="text1"/>
          <w:lang w:val="en-US"/>
        </w:rPr>
        <w:t>Gregory of Tours</w:t>
      </w:r>
      <w:r w:rsidRPr="00A30B8A">
        <w:rPr>
          <w:rFonts w:ascii="Microsoft JhengHei" w:eastAsia="Microsoft JhengHei" w:hAnsi="Microsoft JhengHei" w:hint="eastAsia"/>
          <w:b/>
          <w:bCs/>
          <w:color w:val="000000" w:themeColor="text1"/>
        </w:rPr>
        <w:t>的</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殉道者故事</w:t>
      </w:r>
      <w:r w:rsidRPr="00A30B8A">
        <w:rPr>
          <w:rFonts w:ascii="Microsoft JhengHei" w:eastAsia="Microsoft JhengHei" w:hAnsi="Microsoft JhengHei" w:hint="eastAsia"/>
          <w:b/>
          <w:bCs/>
          <w:color w:val="000000" w:themeColor="text1"/>
          <w:lang w:val="en-US"/>
        </w:rPr>
        <w:t xml:space="preserve">》 Story of Martyrs </w:t>
      </w:r>
      <w:r w:rsidRPr="00A30B8A">
        <w:rPr>
          <w:rFonts w:ascii="Microsoft JhengHei" w:eastAsia="Microsoft JhengHei" w:hAnsi="Microsoft JhengHei" w:hint="eastAsia"/>
          <w:b/>
          <w:bCs/>
          <w:color w:val="000000" w:themeColor="text1"/>
        </w:rPr>
        <w:t>不同处是这些书记载有基督徒被逼迫而留在洞穴里两百年 。</w:t>
      </w:r>
      <w:r w:rsidR="000B5502" w:rsidRPr="00A30B8A">
        <w:rPr>
          <w:rFonts w:ascii="Microsoft JhengHei" w:eastAsia="Microsoft JhengHei" w:hAnsi="Microsoft JhengHei" w:hint="eastAsia"/>
          <w:b/>
          <w:bCs/>
          <w:color w:val="000000" w:themeColor="text1"/>
        </w:rPr>
        <w:t>古兰经</w:t>
      </w:r>
      <w:r w:rsidR="000B5502" w:rsidRPr="00A30B8A">
        <w:rPr>
          <w:rFonts w:ascii="Microsoft JhengHei" w:eastAsia="Microsoft JhengHei" w:hAnsi="Microsoft JhengHei" w:hint="eastAsia"/>
          <w:b/>
          <w:bCs/>
          <w:color w:val="000000" w:themeColor="text1"/>
          <w:lang w:val="en-US"/>
        </w:rPr>
        <w:t>2</w:t>
      </w:r>
      <w:r w:rsidR="000B5502" w:rsidRPr="00A30B8A">
        <w:rPr>
          <w:rFonts w:ascii="Microsoft JhengHei" w:eastAsia="Microsoft JhengHei" w:hAnsi="Microsoft JhengHei" w:hint="eastAsia"/>
          <w:b/>
          <w:bCs/>
          <w:color w:val="000000" w:themeColor="text1"/>
        </w:rPr>
        <w:t>：</w:t>
      </w:r>
      <w:r w:rsidR="000B5502" w:rsidRPr="00A30B8A">
        <w:rPr>
          <w:rFonts w:ascii="Microsoft JhengHei" w:eastAsia="Microsoft JhengHei" w:hAnsi="Microsoft JhengHei" w:hint="eastAsia"/>
          <w:b/>
          <w:bCs/>
          <w:color w:val="000000" w:themeColor="text1"/>
          <w:lang w:val="en-US"/>
        </w:rPr>
        <w:t>259</w:t>
      </w:r>
      <w:r w:rsidRPr="00A30B8A">
        <w:rPr>
          <w:rFonts w:ascii="Microsoft JhengHei" w:eastAsia="Microsoft JhengHei" w:hAnsi="Microsoft JhengHei" w:hint="eastAsia"/>
          <w:b/>
          <w:bCs/>
          <w:color w:val="000000" w:themeColor="text1"/>
          <w:lang w:val="en-US"/>
        </w:rPr>
        <w:t>【</w:t>
      </w:r>
      <w:r w:rsidRPr="00A30B8A">
        <w:rPr>
          <w:rFonts w:ascii="Microsoft JhengHei" w:eastAsia="Microsoft JhengHei" w:hAnsi="Microsoft JhengHei" w:hint="eastAsia"/>
          <w:b/>
          <w:bCs/>
          <w:color w:val="000000" w:themeColor="text1"/>
        </w:rPr>
        <w:t>一个人经过一个荒凉的颓废的城市，真主使他在死亡的状态下逗留了一百年，然后使他复活；他的饮食，没有腐败；他的驴子也还活着</w:t>
      </w:r>
      <w:r w:rsidR="000B5502">
        <w:rPr>
          <w:rFonts w:asciiTheme="minorEastAsia" w:hAnsiTheme="minorEastAsia" w:hint="eastAsia"/>
          <w:b/>
          <w:bCs/>
          <w:color w:val="000000" w:themeColor="text1"/>
          <w:lang w:val="en-US"/>
        </w:rPr>
        <w:t>】</w:t>
      </w:r>
      <w:r w:rsidRPr="00A30B8A">
        <w:rPr>
          <w:rFonts w:ascii="Microsoft JhengHei" w:eastAsia="Microsoft JhengHei" w:hAnsi="Microsoft JhengHei" w:hint="eastAsia"/>
          <w:b/>
          <w:bCs/>
          <w:color w:val="000000" w:themeColor="text1"/>
        </w:rPr>
        <w:t>，出自一则犹太民间故事</w:t>
      </w:r>
      <w:r w:rsidRPr="00A30B8A">
        <w:rPr>
          <w:rFonts w:ascii="Microsoft JhengHei" w:eastAsia="Microsoft JhengHei" w:hAnsi="Microsoft JhengHei" w:hint="eastAsia"/>
          <w:b/>
          <w:bCs/>
          <w:color w:val="000000" w:themeColor="text1"/>
          <w:lang w:val="en-US"/>
        </w:rPr>
        <w:t xml:space="preserve">. </w:t>
      </w:r>
    </w:p>
    <w:p w14:paraId="41FCBD22" w14:textId="77777777" w:rsidR="00060C37" w:rsidRDefault="00AF3BBB" w:rsidP="00AF3BBB">
      <w:pPr>
        <w:rPr>
          <w:rFonts w:ascii="Microsoft JhengHei" w:hAnsi="Microsoft JhengHei"/>
          <w:b/>
          <w:bCs/>
          <w:color w:val="000000" w:themeColor="text1"/>
        </w:rPr>
      </w:pPr>
      <w:r w:rsidRPr="00AF3BBB">
        <w:rPr>
          <w:rFonts w:ascii="Microsoft JhengHei" w:eastAsia="Microsoft JhengHei" w:hAnsi="Microsoft JhengHei" w:hint="eastAsia"/>
          <w:b/>
          <w:bCs/>
          <w:color w:val="0000CC"/>
        </w:rPr>
        <w:lastRenderedPageBreak/>
        <w:t>撒旦的介入，可以直接影响默罕默德的启示</w:t>
      </w:r>
      <w:r>
        <w:rPr>
          <w:rFonts w:ascii="Microsoft JhengHei" w:hAnsi="Microsoft JhengHei" w:hint="eastAsia"/>
          <w:color w:val="0000CC"/>
        </w:rPr>
        <w:t xml:space="preserve">                                                                                                           </w:t>
      </w:r>
      <w:r w:rsidRPr="00AF3BBB">
        <w:rPr>
          <w:rFonts w:ascii="Microsoft JhengHei" w:eastAsia="Microsoft JhengHei" w:hAnsi="Microsoft JhengHei" w:hint="eastAsia"/>
          <w:b/>
          <w:bCs/>
          <w:color w:val="000000" w:themeColor="text1"/>
        </w:rPr>
        <w:t>由于麦加古来氏一直反对穆罕默德，按金宜久在</w:t>
      </w:r>
      <w:r w:rsidR="00060C37">
        <w:rPr>
          <w:rFonts w:asciiTheme="minorEastAsia" w:hAnsiTheme="minorEastAsia" w:hint="eastAsia"/>
          <w:b/>
          <w:bCs/>
          <w:color w:val="000000" w:themeColor="text1"/>
          <w:lang w:val="en-US"/>
        </w:rPr>
        <w:t>【</w:t>
      </w:r>
      <w:r w:rsidRPr="00AF3BBB">
        <w:rPr>
          <w:rFonts w:ascii="Microsoft JhengHei" w:eastAsia="Microsoft JhengHei" w:hAnsi="Microsoft JhengHei" w:hint="eastAsia"/>
          <w:b/>
          <w:bCs/>
          <w:color w:val="000000" w:themeColor="text1"/>
        </w:rPr>
        <w:t>伊斯兰概论</w:t>
      </w:r>
      <w:r w:rsidR="00060C37">
        <w:rPr>
          <w:rFonts w:asciiTheme="minorEastAsia" w:hAnsiTheme="minorEastAsia" w:hint="eastAsia"/>
          <w:b/>
          <w:bCs/>
          <w:color w:val="000000" w:themeColor="text1"/>
          <w:lang w:val="en-US"/>
        </w:rPr>
        <w:t>】</w:t>
      </w:r>
      <w:r w:rsidRPr="00AF3BBB">
        <w:rPr>
          <w:rFonts w:ascii="Microsoft JhengHei" w:eastAsia="Microsoft JhengHei" w:hAnsi="Microsoft JhengHei" w:hint="eastAsia"/>
          <w:b/>
          <w:bCs/>
          <w:color w:val="000000" w:themeColor="text1"/>
        </w:rPr>
        <w:t>中分析，穆罕默德为要争取麦加上层人士，</w:t>
      </w:r>
      <w:proofErr w:type="gramStart"/>
      <w:r w:rsidRPr="00AF3BBB">
        <w:rPr>
          <w:rFonts w:ascii="Microsoft JhengHei" w:eastAsia="Microsoft JhengHei" w:hAnsi="Microsoft JhengHei" w:hint="eastAsia"/>
          <w:b/>
          <w:bCs/>
          <w:color w:val="000000" w:themeColor="text1"/>
        </w:rPr>
        <w:t>作出</w:t>
      </w:r>
      <w:proofErr w:type="gramEnd"/>
      <w:r w:rsidRPr="00AF3BBB">
        <w:rPr>
          <w:rFonts w:ascii="Microsoft JhengHei" w:eastAsia="Microsoft JhengHei" w:hAnsi="Microsoft JhengHei" w:hint="eastAsia"/>
          <w:b/>
          <w:bCs/>
          <w:color w:val="000000" w:themeColor="text1"/>
        </w:rPr>
        <w:t>妥协，曾宣告承认三女神</w:t>
      </w:r>
      <w:r w:rsidR="00060C37">
        <w:rPr>
          <w:rFonts w:asciiTheme="minorEastAsia" w:hAnsiTheme="minorEastAsia" w:hint="eastAsia"/>
          <w:b/>
          <w:bCs/>
          <w:color w:val="000000" w:themeColor="text1"/>
          <w:lang w:val="en-US"/>
        </w:rPr>
        <w:t>：</w:t>
      </w:r>
      <w:r w:rsidRPr="00AF3BBB">
        <w:rPr>
          <w:rFonts w:ascii="Microsoft JhengHei" w:eastAsia="Microsoft JhengHei" w:hAnsi="Microsoft JhengHei" w:hint="eastAsia"/>
          <w:b/>
          <w:bCs/>
          <w:color w:val="000000" w:themeColor="text1"/>
        </w:rPr>
        <w:t>拉特，默那，欧萨</w:t>
      </w:r>
      <w:r w:rsidR="00060C37">
        <w:rPr>
          <w:rFonts w:asciiTheme="minorEastAsia" w:hAnsiTheme="minorEastAsia" w:hint="eastAsia"/>
          <w:b/>
          <w:bCs/>
          <w:color w:val="000000" w:themeColor="text1"/>
          <w:lang w:val="en-US"/>
        </w:rPr>
        <w:t>，</w:t>
      </w:r>
      <w:r w:rsidRPr="00AF3BBB">
        <w:rPr>
          <w:rFonts w:ascii="Microsoft JhengHei" w:eastAsia="Microsoft JhengHei" w:hAnsi="Microsoft JhengHei" w:hint="eastAsia"/>
          <w:b/>
          <w:bCs/>
          <w:color w:val="000000" w:themeColor="text1"/>
        </w:rPr>
        <w:t>能代人向真主说情</w:t>
      </w:r>
      <w:r w:rsidR="00060C37">
        <w:rPr>
          <w:rFonts w:asciiTheme="minorEastAsia" w:hAnsiTheme="minorEastAsia" w:hint="eastAsia"/>
          <w:b/>
          <w:bCs/>
          <w:color w:val="000000" w:themeColor="text1"/>
        </w:rPr>
        <w:t>。</w:t>
      </w:r>
    </w:p>
    <w:p w14:paraId="0BD848F2" w14:textId="1643D546" w:rsidR="00AF3BBB" w:rsidRDefault="00AF3BBB" w:rsidP="00AF3BBB">
      <w:pPr>
        <w:rPr>
          <w:rFonts w:ascii="Microsoft JhengHei" w:hAnsi="Microsoft JhengHei"/>
          <w:b/>
          <w:bCs/>
          <w:color w:val="000000" w:themeColor="text1"/>
          <w:lang w:val="en-US"/>
        </w:rPr>
      </w:pPr>
      <w:r w:rsidRPr="00AF3BBB">
        <w:rPr>
          <w:rFonts w:ascii="Microsoft JhengHei" w:eastAsia="Microsoft JhengHei" w:hAnsi="Microsoft JhengHei" w:hint="eastAsia"/>
          <w:b/>
          <w:bCs/>
          <w:color w:val="000000" w:themeColor="text1"/>
        </w:rPr>
        <w:t>而不一定要拜独一的神</w:t>
      </w:r>
      <w:r w:rsidRPr="00AF3BBB">
        <w:rPr>
          <w:rFonts w:ascii="Microsoft JhengHei" w:eastAsia="Microsoft JhengHei" w:hAnsi="Microsoft JhengHei" w:hint="eastAsia"/>
          <w:b/>
          <w:bCs/>
          <w:color w:val="000000" w:themeColor="text1"/>
          <w:lang w:val="en-US"/>
        </w:rPr>
        <w:t>(</w:t>
      </w:r>
      <w:r w:rsidRPr="00AF3BBB">
        <w:rPr>
          <w:rFonts w:ascii="Microsoft JhengHei" w:eastAsia="Microsoft JhengHei" w:hAnsi="Microsoft JhengHei" w:hint="eastAsia"/>
          <w:b/>
          <w:bCs/>
          <w:color w:val="000000" w:themeColor="text1"/>
        </w:rPr>
        <w:t>真主</w:t>
      </w:r>
      <w:r w:rsidRPr="00AF3BBB">
        <w:rPr>
          <w:rFonts w:ascii="Microsoft JhengHei" w:eastAsia="Microsoft JhengHei" w:hAnsi="Microsoft JhengHei" w:hint="eastAsia"/>
          <w:b/>
          <w:bCs/>
          <w:color w:val="000000" w:themeColor="text1"/>
          <w:lang w:val="en-US"/>
        </w:rPr>
        <w:t>)(</w:t>
      </w:r>
      <w:r w:rsidRPr="00AF3BBB">
        <w:rPr>
          <w:rFonts w:ascii="Microsoft JhengHei" w:eastAsia="Microsoft JhengHei" w:hAnsi="Microsoft JhengHei" w:hint="eastAsia"/>
          <w:b/>
          <w:bCs/>
          <w:color w:val="000000" w:themeColor="text1"/>
        </w:rPr>
        <w:t>古兰经</w:t>
      </w:r>
      <w:r w:rsidRPr="00AF3BBB">
        <w:rPr>
          <w:rFonts w:ascii="Microsoft JhengHei" w:eastAsia="Microsoft JhengHei" w:hAnsi="Microsoft JhengHei" w:hint="eastAsia"/>
          <w:b/>
          <w:bCs/>
          <w:color w:val="000000" w:themeColor="text1"/>
          <w:lang w:val="en-US"/>
        </w:rPr>
        <w:t>53</w:t>
      </w:r>
      <w:r w:rsidRPr="00AF3BBB">
        <w:rPr>
          <w:rFonts w:ascii="Microsoft JhengHei" w:eastAsia="Microsoft JhengHei" w:hAnsi="Microsoft JhengHei" w:hint="eastAsia"/>
          <w:b/>
          <w:bCs/>
          <w:color w:val="000000" w:themeColor="text1"/>
        </w:rPr>
        <w:t>：</w:t>
      </w:r>
      <w:r w:rsidRPr="00AF3BBB">
        <w:rPr>
          <w:rFonts w:ascii="Microsoft JhengHei" w:eastAsia="Microsoft JhengHei" w:hAnsi="Microsoft JhengHei" w:hint="eastAsia"/>
          <w:b/>
          <w:bCs/>
          <w:color w:val="000000" w:themeColor="text1"/>
          <w:lang w:val="en-US"/>
        </w:rPr>
        <w:t>19</w:t>
      </w:r>
      <w:r w:rsidRPr="00AF3BBB">
        <w:rPr>
          <w:rFonts w:ascii="Microsoft JhengHei" w:eastAsia="Microsoft JhengHei" w:hAnsi="Microsoft JhengHei" w:hint="eastAsia"/>
          <w:b/>
          <w:bCs/>
          <w:color w:val="000000" w:themeColor="text1"/>
        </w:rPr>
        <w:t>至</w:t>
      </w:r>
      <w:r w:rsidRPr="00AF3BBB">
        <w:rPr>
          <w:rFonts w:ascii="Microsoft JhengHei" w:eastAsia="Microsoft JhengHei" w:hAnsi="Microsoft JhengHei" w:hint="eastAsia"/>
          <w:b/>
          <w:bCs/>
          <w:color w:val="000000" w:themeColor="text1"/>
          <w:lang w:val="en-US"/>
        </w:rPr>
        <w:t>23)</w:t>
      </w:r>
      <w:r>
        <w:rPr>
          <w:rFonts w:ascii="Microsoft JhengHei" w:hAnsi="Microsoft JhengHei" w:hint="eastAsia"/>
          <w:color w:val="0000CC"/>
        </w:rPr>
        <w:t>。</w:t>
      </w:r>
      <w:r w:rsidRPr="00AF3BBB">
        <w:rPr>
          <w:rFonts w:ascii="Microsoft JhengHei" w:eastAsia="Microsoft JhengHei" w:hAnsi="Microsoft JhengHei" w:hint="eastAsia"/>
          <w:b/>
          <w:bCs/>
          <w:color w:val="000000" w:themeColor="text1"/>
        </w:rPr>
        <w:t>当时古来氏人很高兴，与穆罕默德</w:t>
      </w:r>
      <w:proofErr w:type="gramStart"/>
      <w:r w:rsidRPr="00AF3BBB">
        <w:rPr>
          <w:rFonts w:ascii="Microsoft JhengHei" w:eastAsia="Microsoft JhengHei" w:hAnsi="Microsoft JhengHei" w:hint="eastAsia"/>
          <w:b/>
          <w:bCs/>
          <w:color w:val="000000" w:themeColor="text1"/>
        </w:rPr>
        <w:t>一</w:t>
      </w:r>
      <w:proofErr w:type="gramEnd"/>
      <w:r w:rsidRPr="00AF3BBB">
        <w:rPr>
          <w:rFonts w:ascii="Microsoft JhengHei" w:eastAsia="Microsoft JhengHei" w:hAnsi="Microsoft JhengHei" w:hint="eastAsia"/>
          <w:b/>
          <w:bCs/>
          <w:color w:val="000000" w:themeColor="text1"/>
        </w:rPr>
        <w:t>起敬拜；不久穆罕默德发现，这说法是自寻末路，如果接纳三女神的说情而可免去火狱，这样真主的独一性便失去了地位，而穆罕默德作为使者的启示，就有了矛盾。也被门徒质疑。在这关键问题上，只有以真主的授权为依据，承认自己的错误，取消先前被撒旦的误导，来巩固他先知的地位。 所以穆罕默德又以启示为名，宣告这一段是魔鬼亲自耳语，加进他思想的启示，他悔过和拒绝这些</w:t>
      </w:r>
      <w:r w:rsidR="00060C37">
        <w:rPr>
          <w:rFonts w:asciiTheme="minorEastAsia" w:hAnsiTheme="minorEastAsia" w:hint="eastAsia"/>
          <w:b/>
          <w:bCs/>
          <w:color w:val="000000" w:themeColor="text1"/>
          <w:lang w:val="en-US"/>
        </w:rPr>
        <w:t>【</w:t>
      </w:r>
      <w:r w:rsidRPr="00AF3BBB">
        <w:rPr>
          <w:rFonts w:ascii="Microsoft JhengHei" w:eastAsia="Microsoft JhengHei" w:hAnsi="Microsoft JhengHei" w:hint="eastAsia"/>
          <w:b/>
          <w:bCs/>
          <w:color w:val="000000" w:themeColor="text1"/>
        </w:rPr>
        <w:t>撒但诗篇</w:t>
      </w:r>
      <w:r w:rsidR="00060C37">
        <w:rPr>
          <w:rFonts w:asciiTheme="minorEastAsia" w:hAnsiTheme="minorEastAsia" w:hint="eastAsia"/>
          <w:b/>
          <w:bCs/>
          <w:color w:val="000000" w:themeColor="text1"/>
          <w:lang w:val="en-US"/>
        </w:rPr>
        <w:t>】</w:t>
      </w:r>
      <w:r w:rsidRPr="00AF3BBB">
        <w:rPr>
          <w:rFonts w:ascii="Microsoft JhengHei" w:eastAsia="Microsoft JhengHei" w:hAnsi="Microsoft JhengHei" w:hint="eastAsia"/>
          <w:b/>
          <w:bCs/>
          <w:color w:val="000000" w:themeColor="text1"/>
          <w:lang w:val="en-US"/>
        </w:rPr>
        <w:t>(</w:t>
      </w:r>
      <w:r w:rsidRPr="00AF3BBB">
        <w:rPr>
          <w:rFonts w:ascii="Microsoft JhengHei" w:eastAsia="Microsoft JhengHei" w:hAnsi="Microsoft JhengHei" w:hint="eastAsia"/>
          <w:b/>
          <w:bCs/>
          <w:color w:val="000000" w:themeColor="text1"/>
        </w:rPr>
        <w:t>古兰经</w:t>
      </w:r>
      <w:r w:rsidRPr="00AF3BBB">
        <w:rPr>
          <w:rFonts w:ascii="Microsoft JhengHei" w:eastAsia="Microsoft JhengHei" w:hAnsi="Microsoft JhengHei" w:hint="eastAsia"/>
          <w:b/>
          <w:bCs/>
          <w:color w:val="000000" w:themeColor="text1"/>
          <w:lang w:val="en-US"/>
        </w:rPr>
        <w:t>22</w:t>
      </w:r>
      <w:r w:rsidRPr="00AF3BBB">
        <w:rPr>
          <w:rFonts w:ascii="Microsoft JhengHei" w:eastAsia="Microsoft JhengHei" w:hAnsi="Microsoft JhengHei" w:hint="eastAsia"/>
          <w:b/>
          <w:bCs/>
          <w:color w:val="000000" w:themeColor="text1"/>
        </w:rPr>
        <w:t>：</w:t>
      </w:r>
      <w:r w:rsidRPr="00AF3BBB">
        <w:rPr>
          <w:rFonts w:ascii="Microsoft JhengHei" w:eastAsia="Microsoft JhengHei" w:hAnsi="Microsoft JhengHei" w:hint="eastAsia"/>
          <w:b/>
          <w:bCs/>
          <w:color w:val="000000" w:themeColor="text1"/>
          <w:lang w:val="en-US"/>
        </w:rPr>
        <w:t>52</w:t>
      </w:r>
      <w:r w:rsidRPr="00AF3BBB">
        <w:rPr>
          <w:rFonts w:ascii="Microsoft JhengHei" w:eastAsia="Microsoft JhengHei" w:hAnsi="Microsoft JhengHei" w:hint="eastAsia"/>
          <w:b/>
          <w:bCs/>
          <w:color w:val="000000" w:themeColor="text1"/>
        </w:rPr>
        <w:t>，</w:t>
      </w:r>
      <w:r w:rsidRPr="00AF3BBB">
        <w:rPr>
          <w:rFonts w:ascii="Microsoft JhengHei" w:eastAsia="Microsoft JhengHei" w:hAnsi="Microsoft JhengHei" w:hint="eastAsia"/>
          <w:b/>
          <w:bCs/>
          <w:color w:val="000000" w:themeColor="text1"/>
          <w:lang w:val="en-US"/>
        </w:rPr>
        <w:t>53)</w:t>
      </w:r>
      <w:r>
        <w:rPr>
          <w:rFonts w:asciiTheme="minorEastAsia" w:hAnsiTheme="minorEastAsia" w:hint="eastAsia"/>
          <w:b/>
          <w:bCs/>
          <w:color w:val="000000" w:themeColor="text1"/>
          <w:lang w:val="en-US"/>
        </w:rPr>
        <w:t>。</w:t>
      </w:r>
    </w:p>
    <w:p w14:paraId="6AF62A8D" w14:textId="7B1F2E21" w:rsidR="00AF3BBB" w:rsidRDefault="00AF3BBB" w:rsidP="00AF3BBB">
      <w:pPr>
        <w:rPr>
          <w:rFonts w:ascii="Microsoft JhengHei" w:hAnsi="Microsoft JhengHei"/>
          <w:b/>
          <w:bCs/>
        </w:rPr>
      </w:pPr>
      <w:r w:rsidRPr="00AF3BBB">
        <w:rPr>
          <w:rFonts w:ascii="Microsoft JhengHei" w:hAnsi="Microsoft JhengHei" w:hint="eastAsia"/>
          <w:b/>
          <w:bCs/>
          <w:color w:val="0000CC"/>
        </w:rPr>
        <w:t>作为补救，古兰经有了这样的说法：</w:t>
      </w:r>
      <w:r>
        <w:rPr>
          <w:rFonts w:ascii="Microsoft JhengHei" w:hAnsi="Microsoft JhengHei" w:hint="eastAsia"/>
          <w:color w:val="0000CC"/>
        </w:rPr>
        <w:t xml:space="preserve">                                                                                                                              </w:t>
      </w:r>
      <w:r w:rsidRPr="00AF3BBB">
        <w:rPr>
          <w:rFonts w:ascii="Microsoft JhengHei" w:hAnsi="Microsoft JhengHei" w:hint="eastAsia"/>
          <w:b/>
          <w:bCs/>
        </w:rPr>
        <w:t>麦加人确已使穆罕默德违背真主所启示的教训，以便穆罕默德假借真主的名义，而捏造其他的教训；那么他们就会把穆罕默德当朋友；要不是真主使穆罕默德的门徒坚定，指证他的错误，穆罕默德几乎已倾向于他们了；如果那样，真主必使穆罕默德在生前尝试加倍的刑罚，在死后尝试加倍的刑罚</w:t>
      </w:r>
      <w:r w:rsidRPr="00AF3BBB">
        <w:rPr>
          <w:rFonts w:ascii="Microsoft JhengHei" w:hAnsi="Microsoft JhengHei" w:hint="eastAsia"/>
          <w:b/>
          <w:bCs/>
        </w:rPr>
        <w:t xml:space="preserve"> </w:t>
      </w:r>
      <w:r w:rsidRPr="00AF3BBB">
        <w:rPr>
          <w:rFonts w:ascii="Microsoft JhengHei" w:hAnsi="Microsoft JhengHei" w:hint="eastAsia"/>
          <w:b/>
          <w:bCs/>
          <w:lang w:val="en-US"/>
        </w:rPr>
        <w:t>(</w:t>
      </w:r>
      <w:r w:rsidRPr="00AF3BBB">
        <w:rPr>
          <w:rFonts w:ascii="Microsoft JhengHei" w:hAnsi="Microsoft JhengHei" w:hint="eastAsia"/>
          <w:b/>
          <w:bCs/>
        </w:rPr>
        <w:t>古兰经</w:t>
      </w:r>
      <w:r w:rsidRPr="00AF3BBB">
        <w:rPr>
          <w:rFonts w:ascii="Microsoft JhengHei" w:hAnsi="Microsoft JhengHei" w:hint="eastAsia"/>
          <w:b/>
          <w:bCs/>
          <w:lang w:val="en-US"/>
        </w:rPr>
        <w:t>17</w:t>
      </w:r>
      <w:r w:rsidRPr="00AF3BBB">
        <w:rPr>
          <w:rFonts w:ascii="Microsoft JhengHei" w:hAnsi="Microsoft JhengHei" w:hint="eastAsia"/>
          <w:b/>
          <w:bCs/>
        </w:rPr>
        <w:t>：</w:t>
      </w:r>
      <w:r w:rsidRPr="00AF3BBB">
        <w:rPr>
          <w:rFonts w:ascii="Microsoft JhengHei" w:hAnsi="Microsoft JhengHei" w:hint="eastAsia"/>
          <w:b/>
          <w:bCs/>
          <w:lang w:val="en-US"/>
        </w:rPr>
        <w:t>73</w:t>
      </w:r>
      <w:r w:rsidRPr="00AF3BBB">
        <w:rPr>
          <w:rFonts w:ascii="Microsoft JhengHei" w:hAnsi="Microsoft JhengHei" w:hint="eastAsia"/>
          <w:b/>
          <w:bCs/>
        </w:rPr>
        <w:t>至</w:t>
      </w:r>
      <w:r w:rsidRPr="00AF3BBB">
        <w:rPr>
          <w:rFonts w:ascii="Microsoft JhengHei" w:hAnsi="Microsoft JhengHei" w:hint="eastAsia"/>
          <w:b/>
          <w:bCs/>
          <w:lang w:val="en-US"/>
        </w:rPr>
        <w:t>75)</w:t>
      </w:r>
      <w:r>
        <w:rPr>
          <w:rFonts w:ascii="Microsoft JhengHei" w:hAnsi="Microsoft JhengHei" w:hint="eastAsia"/>
          <w:color w:val="0000CC"/>
        </w:rPr>
        <w:t>。</w:t>
      </w:r>
      <w:r w:rsidRPr="00AF3BBB">
        <w:rPr>
          <w:rFonts w:ascii="Microsoft JhengHei" w:hAnsi="Microsoft JhengHei" w:hint="eastAsia"/>
          <w:b/>
          <w:bCs/>
        </w:rPr>
        <w:t>这显示穆罕默德不是经常能分辨魔鬼或真主的话，魔鬼曾经成功误导穆罕默德</w:t>
      </w:r>
      <w:proofErr w:type="gramStart"/>
      <w:r w:rsidRPr="00AF3BBB">
        <w:rPr>
          <w:rFonts w:ascii="Microsoft JhengHei" w:hAnsi="Microsoft JhengHei" w:hint="eastAsia"/>
          <w:b/>
          <w:bCs/>
        </w:rPr>
        <w:t>作出</w:t>
      </w:r>
      <w:proofErr w:type="gramEnd"/>
      <w:r w:rsidRPr="00AF3BBB">
        <w:rPr>
          <w:rFonts w:ascii="Microsoft JhengHei" w:hAnsi="Microsoft JhengHei" w:hint="eastAsia"/>
          <w:b/>
          <w:bCs/>
        </w:rPr>
        <w:t>错误启示。</w:t>
      </w:r>
    </w:p>
    <w:p w14:paraId="1042E456" w14:textId="324A2F05" w:rsidR="00E07B5C" w:rsidRPr="00E07B5C" w:rsidRDefault="00060C37" w:rsidP="00AF3BBB">
      <w:pPr>
        <w:rPr>
          <w:rFonts w:ascii="Microsoft JhengHei" w:hAnsi="Microsoft JhengHei"/>
          <w:color w:val="006600"/>
        </w:rPr>
      </w:pPr>
      <w:r>
        <w:rPr>
          <w:rFonts w:ascii="Microsoft JhengHei" w:hAnsi="Microsoft JhengHei" w:hint="eastAsia"/>
          <w:b/>
          <w:bCs/>
          <w:color w:val="006600"/>
        </w:rPr>
        <w:t>讨论：</w:t>
      </w:r>
      <w:r w:rsidR="00E07B5C" w:rsidRPr="00E07B5C">
        <w:rPr>
          <w:rFonts w:ascii="Microsoft JhengHei" w:hAnsi="Microsoft JhengHei" w:hint="eastAsia"/>
          <w:b/>
          <w:bCs/>
          <w:color w:val="006600"/>
        </w:rPr>
        <w:t>作为一位先知，说出来撒旦诗篇说明什么？</w:t>
      </w:r>
    </w:p>
    <w:p w14:paraId="53093538" w14:textId="23DCD981" w:rsidR="00AF3BBB" w:rsidRPr="00AF3BBB" w:rsidRDefault="00EC274D" w:rsidP="00EC274D">
      <w:pPr>
        <w:rPr>
          <w:rFonts w:ascii="Microsoft JhengHei" w:hAnsi="Microsoft JhengHei"/>
          <w:b/>
          <w:bCs/>
          <w:color w:val="C00000"/>
        </w:rPr>
      </w:pPr>
      <w:bookmarkStart w:id="1" w:name="OLE_LINK5"/>
      <w:r w:rsidRPr="00EC274D">
        <w:rPr>
          <w:rFonts w:ascii="Microsoft JhengHei" w:hAnsi="Microsoft JhengHei" w:hint="eastAsia"/>
          <w:b/>
          <w:bCs/>
          <w:color w:val="C00000"/>
        </w:rPr>
        <w:t>稀奇古怪的圣训说辞</w:t>
      </w:r>
      <w:bookmarkEnd w:id="1"/>
      <w:r w:rsidRPr="00EC274D">
        <w:rPr>
          <w:rFonts w:ascii="Microsoft JhengHei" w:hAnsi="Microsoft JhengHei" w:hint="eastAsia"/>
          <w:b/>
          <w:bCs/>
          <w:color w:val="C00000"/>
        </w:rPr>
        <w:t>：</w:t>
      </w:r>
      <w:r>
        <w:rPr>
          <w:rFonts w:ascii="Microsoft JhengHei" w:hAnsi="Microsoft JhengHei" w:hint="eastAsia"/>
          <w:b/>
          <w:bCs/>
          <w:color w:val="C00000"/>
        </w:rPr>
        <w:t xml:space="preserve">                                                                                                                                                   </w:t>
      </w:r>
      <w:r w:rsidR="00AF3BBB">
        <w:rPr>
          <w:rFonts w:ascii="Microsoft JhengHei" w:hAnsi="Microsoft JhengHei" w:hint="eastAsia"/>
          <w:b/>
          <w:bCs/>
          <w:color w:val="0000CC"/>
        </w:rPr>
        <w:t>1.</w:t>
      </w:r>
      <w:r w:rsidR="00AF3BBB" w:rsidRPr="00AF3BBB">
        <w:rPr>
          <w:rFonts w:ascii="Microsoft JhengHei" w:hAnsi="Microsoft JhengHei" w:hint="eastAsia"/>
          <w:b/>
          <w:bCs/>
          <w:color w:val="0000CC"/>
        </w:rPr>
        <w:t>魔鬼藏在人的鼻孔里</w:t>
      </w:r>
      <w:r w:rsidR="00AF3BBB" w:rsidRPr="00AF3BBB">
        <w:rPr>
          <w:rFonts w:ascii="Microsoft JhengHei" w:hAnsi="Microsoft JhengHei" w:hint="eastAsia"/>
          <w:b/>
          <w:bCs/>
          <w:color w:val="0000CC"/>
        </w:rPr>
        <w:t xml:space="preserve"> </w:t>
      </w:r>
      <w:r w:rsidR="00AF3BBB" w:rsidRPr="00AF3BBB">
        <w:rPr>
          <w:rFonts w:ascii="Microsoft JhengHei" w:hAnsi="Microsoft JhengHei" w:hint="eastAsia"/>
          <w:b/>
          <w:bCs/>
        </w:rPr>
        <w:t>：</w:t>
      </w:r>
      <w:r w:rsidR="00AF3BBB" w:rsidRPr="00AF3BBB">
        <w:rPr>
          <w:rFonts w:ascii="Microsoft JhengHei" w:hAnsi="Microsoft JhengHei" w:hint="eastAsia"/>
          <w:b/>
          <w:bCs/>
        </w:rPr>
        <w:t xml:space="preserve">                                                                              </w:t>
      </w:r>
      <w:r w:rsidR="00AF3BBB">
        <w:rPr>
          <w:rFonts w:ascii="Microsoft JhengHei" w:hAnsi="Microsoft JhengHei" w:hint="eastAsia"/>
          <w:b/>
          <w:bCs/>
        </w:rPr>
        <w:t xml:space="preserve">                                                  </w:t>
      </w:r>
      <w:r w:rsidR="00AF3BBB" w:rsidRPr="00AF3BBB">
        <w:rPr>
          <w:rFonts w:ascii="Microsoft JhengHei" w:hAnsi="Microsoft JhengHei" w:hint="eastAsia"/>
          <w:b/>
          <w:bCs/>
        </w:rPr>
        <w:t>这段圣训提到魔鬼与人的鼻孔的关系，出现在</w:t>
      </w:r>
      <w:r w:rsidR="00AF3BBB" w:rsidRPr="00AF3BBB">
        <w:rPr>
          <w:rFonts w:ascii="Microsoft JhengHei" w:hAnsi="Microsoft JhengHei" w:hint="eastAsia"/>
          <w:b/>
          <w:bCs/>
        </w:rPr>
        <w:t>**</w:t>
      </w:r>
      <w:r w:rsidR="00AF3BBB" w:rsidRPr="00AF3BBB">
        <w:rPr>
          <w:rFonts w:ascii="Microsoft JhengHei" w:hAnsi="Microsoft JhengHei" w:hint="eastAsia"/>
          <w:b/>
          <w:bCs/>
        </w:rPr>
        <w:t>《布哈里圣训实录》和《穆斯林圣训实录》</w:t>
      </w:r>
      <w:r w:rsidR="00AF3BBB" w:rsidRPr="00AF3BBB">
        <w:rPr>
          <w:rFonts w:ascii="Microsoft JhengHei" w:hAnsi="Microsoft JhengHei" w:hint="eastAsia"/>
          <w:b/>
          <w:bCs/>
        </w:rPr>
        <w:t>**</w:t>
      </w:r>
      <w:r w:rsidR="00AF3BBB" w:rsidRPr="00AF3BBB">
        <w:rPr>
          <w:rFonts w:ascii="Microsoft JhengHei" w:hAnsi="Microsoft JhengHei" w:hint="eastAsia"/>
          <w:b/>
          <w:bCs/>
        </w:rPr>
        <w:t>中先知穆罕默德说</w:t>
      </w:r>
      <w:proofErr w:type="gramStart"/>
      <w:r w:rsidR="00AF3BBB" w:rsidRPr="00AF3BBB">
        <w:rPr>
          <w:rFonts w:ascii="Microsoft JhengHei" w:hAnsi="Microsoft JhengHei" w:hint="eastAsia"/>
          <w:b/>
          <w:bCs/>
        </w:rPr>
        <w:t>：“</w:t>
      </w:r>
      <w:proofErr w:type="gramEnd"/>
      <w:r w:rsidR="00AF3BBB" w:rsidRPr="00AF3BBB">
        <w:rPr>
          <w:rFonts w:ascii="Microsoft JhengHei" w:hAnsi="Microsoft JhengHei" w:hint="eastAsia"/>
          <w:b/>
          <w:bCs/>
        </w:rPr>
        <w:t>当你们早晨醒来时，应该清洗鼻孔，因为魔鬼夜间会在鼻孔里停留。”出处：布哈里圣训第</w:t>
      </w:r>
      <w:r w:rsidR="00AF3BBB" w:rsidRPr="00AF3BBB">
        <w:rPr>
          <w:rFonts w:ascii="Microsoft JhengHei" w:hAnsi="Microsoft JhengHei" w:hint="eastAsia"/>
          <w:b/>
          <w:bCs/>
        </w:rPr>
        <w:t>3295</w:t>
      </w:r>
      <w:r w:rsidR="00AF3BBB" w:rsidRPr="00AF3BBB">
        <w:rPr>
          <w:rFonts w:ascii="Microsoft JhengHei" w:hAnsi="Microsoft JhengHei" w:hint="eastAsia"/>
          <w:b/>
          <w:bCs/>
        </w:rPr>
        <w:t>段（阿拉伯语编号可能略有差异）。</w:t>
      </w:r>
      <w:r w:rsidR="00AF3BBB" w:rsidRPr="00AF3BBB">
        <w:rPr>
          <w:rFonts w:ascii="Microsoft JhengHei" w:hAnsi="Microsoft JhengHei" w:hint="eastAsia"/>
          <w:b/>
          <w:bCs/>
        </w:rPr>
        <w:t xml:space="preserve">   </w:t>
      </w:r>
      <w:r w:rsidR="00AF3BBB" w:rsidRPr="00AF3BBB">
        <w:rPr>
          <w:rFonts w:ascii="Microsoft JhengHei" w:hAnsi="Microsoft JhengHei" w:hint="eastAsia"/>
          <w:b/>
          <w:bCs/>
        </w:rPr>
        <w:t>•</w:t>
      </w:r>
      <w:r w:rsidR="00AF3BBB" w:rsidRPr="00AF3BBB">
        <w:rPr>
          <w:rFonts w:ascii="Microsoft JhengHei" w:hAnsi="Microsoft JhengHei" w:hint="eastAsia"/>
          <w:b/>
          <w:bCs/>
        </w:rPr>
        <w:t xml:space="preserve">  </w:t>
      </w:r>
      <w:r w:rsidR="00AF3BBB" w:rsidRPr="00AF3BBB">
        <w:rPr>
          <w:rFonts w:ascii="Microsoft JhengHei" w:hAnsi="Microsoft JhengHei" w:hint="eastAsia"/>
          <w:b/>
          <w:bCs/>
        </w:rPr>
        <w:t>穆斯林圣训实录</w:t>
      </w:r>
      <w:r w:rsidR="00AF3BBB" w:rsidRPr="00AF3BBB">
        <w:rPr>
          <w:rFonts w:ascii="Microsoft JhengHei" w:hAnsi="Microsoft JhengHei" w:hint="eastAsia"/>
          <w:b/>
          <w:bCs/>
        </w:rPr>
        <w:t xml:space="preserve"> (Sahih Muslim)</w:t>
      </w:r>
      <w:r w:rsidR="00AF3BBB" w:rsidRPr="00AF3BBB">
        <w:rPr>
          <w:rFonts w:ascii="Microsoft JhengHei" w:hAnsi="Microsoft JhengHei" w:hint="eastAsia"/>
          <w:b/>
          <w:bCs/>
        </w:rPr>
        <w:t>：</w:t>
      </w:r>
    </w:p>
    <w:p w14:paraId="234B89E6" w14:textId="4BF4C25E" w:rsidR="00AF3BBB" w:rsidRDefault="00AF3BBB" w:rsidP="00AF3BBB">
      <w:pPr>
        <w:rPr>
          <w:rFonts w:ascii="Microsoft JhengHei" w:hAnsi="Microsoft JhengHei"/>
          <w:b/>
          <w:bCs/>
        </w:rPr>
      </w:pPr>
      <w:r w:rsidRPr="00AF3BBB">
        <w:rPr>
          <w:rFonts w:ascii="Microsoft JhengHei" w:hAnsi="Microsoft JhengHei" w:hint="eastAsia"/>
          <w:b/>
          <w:bCs/>
          <w:color w:val="0000CC"/>
        </w:rPr>
        <w:t>2.</w:t>
      </w:r>
      <w:r w:rsidRPr="00AF3BBB">
        <w:rPr>
          <w:rFonts w:ascii="Microsoft JhengHei" w:hAnsi="Microsoft JhengHei" w:hint="eastAsia"/>
          <w:b/>
          <w:bCs/>
          <w:color w:val="0000CC"/>
        </w:rPr>
        <w:t>撒旦在人的耳朵里小便</w:t>
      </w:r>
      <w:r w:rsidRPr="00AF3BBB">
        <w:rPr>
          <w:rFonts w:ascii="Microsoft JhengHei" w:hAnsi="Microsoft JhengHei" w:hint="eastAsia"/>
          <w:b/>
          <w:bCs/>
          <w:color w:val="0000CC"/>
        </w:rPr>
        <w:t xml:space="preserve">                                                                                                                                               </w:t>
      </w:r>
      <w:r w:rsidRPr="00AF3BBB">
        <w:rPr>
          <w:rFonts w:ascii="Microsoft JhengHei" w:hAnsi="Microsoft JhengHei" w:hint="eastAsia"/>
          <w:b/>
          <w:bCs/>
        </w:rPr>
        <w:t>布哈里圣训实录第</w:t>
      </w:r>
      <w:r w:rsidRPr="00AF3BBB">
        <w:rPr>
          <w:rFonts w:ascii="Microsoft JhengHei" w:hAnsi="Microsoft JhengHei" w:hint="eastAsia"/>
          <w:b/>
          <w:bCs/>
          <w:lang w:val="en-US"/>
        </w:rPr>
        <w:t>1144</w:t>
      </w:r>
      <w:proofErr w:type="gramStart"/>
      <w:r w:rsidRPr="00AF3BBB">
        <w:rPr>
          <w:rFonts w:ascii="Microsoft JhengHei" w:hAnsi="Microsoft JhengHei" w:hint="eastAsia"/>
          <w:b/>
          <w:bCs/>
        </w:rPr>
        <w:t>段</w:t>
      </w:r>
      <w:r w:rsidRPr="00AF3BBB">
        <w:rPr>
          <w:rFonts w:ascii="Microsoft JhengHei" w:hAnsi="Microsoft JhengHei" w:hint="eastAsia"/>
          <w:b/>
          <w:bCs/>
          <w:lang w:val="en-US"/>
        </w:rPr>
        <w:t>(</w:t>
      </w:r>
      <w:proofErr w:type="gramEnd"/>
      <w:r w:rsidRPr="00AF3BBB">
        <w:rPr>
          <w:rFonts w:ascii="Microsoft JhengHei" w:hAnsi="Microsoft JhengHei" w:hint="eastAsia"/>
          <w:b/>
          <w:bCs/>
          <w:lang w:val="en-US"/>
        </w:rPr>
        <w:t>Sahih al-Bukhari)</w:t>
      </w:r>
      <w:r w:rsidRPr="00AF3BBB">
        <w:rPr>
          <w:rFonts w:ascii="Microsoft JhengHei" w:hAnsi="Microsoft JhengHei" w:hint="eastAsia"/>
          <w:b/>
          <w:bCs/>
        </w:rPr>
        <w:t>：</w:t>
      </w:r>
      <w:r w:rsidRPr="00AF3BBB">
        <w:rPr>
          <w:rFonts w:ascii="Microsoft JhengHei" w:hAnsi="Microsoft JhengHei" w:hint="eastAsia"/>
          <w:b/>
          <w:bCs/>
        </w:rPr>
        <w:t xml:space="preserve"> </w:t>
      </w:r>
      <w:r w:rsidRPr="00AF3BBB">
        <w:rPr>
          <w:rFonts w:ascii="Microsoft JhengHei" w:hAnsi="Microsoft JhengHei" w:hint="eastAsia"/>
          <w:b/>
          <w:bCs/>
        </w:rPr>
        <w:t>有人向先知报告某人整晚都在睡觉，没有起身进行晨礼拜。先知说：“那是因为撒旦在他的耳朵里小便了。”</w:t>
      </w:r>
      <w:r w:rsidRPr="00AF3BBB">
        <w:rPr>
          <w:rFonts w:ascii="Microsoft JhengHei" w:hAnsi="Microsoft JhengHei" w:hint="eastAsia"/>
          <w:b/>
          <w:bCs/>
        </w:rPr>
        <w:t xml:space="preserve"> </w:t>
      </w:r>
      <w:r w:rsidRPr="00AF3BBB">
        <w:rPr>
          <w:rFonts w:ascii="Microsoft JhengHei" w:hAnsi="Microsoft JhengHei" w:hint="eastAsia"/>
          <w:b/>
          <w:bCs/>
        </w:rPr>
        <w:t>解读：</w:t>
      </w:r>
      <w:r w:rsidRPr="00AF3BBB">
        <w:rPr>
          <w:rFonts w:ascii="Microsoft JhengHei" w:hAnsi="Microsoft JhengHei" w:hint="eastAsia"/>
          <w:b/>
          <w:bCs/>
        </w:rPr>
        <w:t xml:space="preserve"> </w:t>
      </w:r>
      <w:r w:rsidRPr="00AF3BBB">
        <w:rPr>
          <w:rFonts w:ascii="Microsoft JhengHei" w:hAnsi="Microsoft JhengHei" w:hint="eastAsia"/>
          <w:b/>
          <w:bCs/>
        </w:rPr>
        <w:t>这里的“撒旦在耳朵里小便”这干扰了穆斯林清晨无法早上</w:t>
      </w:r>
      <w:proofErr w:type="gramStart"/>
      <w:r w:rsidRPr="00AF3BBB">
        <w:rPr>
          <w:rFonts w:ascii="Microsoft JhengHei" w:hAnsi="Microsoft JhengHei" w:hint="eastAsia"/>
          <w:b/>
          <w:bCs/>
        </w:rPr>
        <w:t>起来做晨礼拜</w:t>
      </w:r>
      <w:proofErr w:type="gramEnd"/>
      <w:r w:rsidRPr="00AF3BBB">
        <w:rPr>
          <w:rFonts w:ascii="Microsoft JhengHei" w:hAnsi="Microsoft JhengHei" w:hint="eastAsia"/>
          <w:b/>
          <w:bCs/>
        </w:rPr>
        <w:t>。</w:t>
      </w:r>
    </w:p>
    <w:p w14:paraId="0865DA61" w14:textId="2079FE03" w:rsidR="00AF3BBB" w:rsidRPr="00AF3BBB" w:rsidRDefault="00AF3BBB" w:rsidP="00AF3BBB">
      <w:pPr>
        <w:rPr>
          <w:rFonts w:ascii="Microsoft JhengHei" w:eastAsia="Microsoft JhengHei" w:hAnsi="Microsoft JhengHei"/>
          <w:b/>
          <w:bCs/>
          <w:color w:val="0000CC"/>
        </w:rPr>
      </w:pPr>
      <w:r w:rsidRPr="004E5E27">
        <w:rPr>
          <w:rFonts w:ascii="Microsoft JhengHei" w:eastAsia="Microsoft JhengHei" w:hAnsi="Microsoft JhengHei" w:hint="eastAsia"/>
          <w:b/>
          <w:bCs/>
          <w:color w:val="0000CC"/>
        </w:rPr>
        <w:t xml:space="preserve">饮水的礼仪 </w:t>
      </w:r>
      <w:r w:rsidR="00EC274D">
        <w:rPr>
          <w:rFonts w:asciiTheme="minorEastAsia" w:hAnsiTheme="minorEastAsia" w:hint="eastAsia"/>
          <w:b/>
          <w:bCs/>
          <w:color w:val="0000CC"/>
        </w:rPr>
        <w:t>：</w:t>
      </w:r>
      <w:r w:rsidRPr="004E5E27">
        <w:rPr>
          <w:rFonts w:ascii="Microsoft JhengHei" w:eastAsia="Microsoft JhengHei" w:hAnsi="Microsoft JhengHei" w:hint="eastAsia"/>
          <w:b/>
          <w:bCs/>
        </w:rPr>
        <w:t>圣训中提到饮水时需要分三口喝下，不能一次性饮尽，这被认为有利于健康。</w:t>
      </w:r>
    </w:p>
    <w:p w14:paraId="07ED43CA" w14:textId="3354E877" w:rsidR="00AF3BBB" w:rsidRPr="004E5E27" w:rsidRDefault="004E5E27" w:rsidP="00AF3BBB">
      <w:pPr>
        <w:rPr>
          <w:rFonts w:ascii="Microsoft JhengHei" w:eastAsia="Microsoft JhengHei" w:hAnsi="Microsoft JhengHei"/>
        </w:rPr>
      </w:pPr>
      <w:r w:rsidRPr="004E5E27">
        <w:rPr>
          <w:rFonts w:ascii="Microsoft JhengHei" w:eastAsia="Microsoft JhengHei" w:hAnsi="Microsoft JhengHei" w:hint="eastAsia"/>
          <w:b/>
          <w:bCs/>
          <w:color w:val="0000CC"/>
        </w:rPr>
        <w:t xml:space="preserve">苍蝇的翅膀有治病之力 </w:t>
      </w:r>
      <w:r w:rsidRPr="004E5E27">
        <w:rPr>
          <w:rFonts w:ascii="Microsoft JhengHei" w:eastAsia="Microsoft JhengHei" w:hAnsi="Microsoft JhengHei" w:hint="eastAsia"/>
          <w:b/>
          <w:bCs/>
        </w:rPr>
        <w:t xml:space="preserve">                                                                                                                                         圣训中提到：“如果苍蝇落入你们的饮料中，就让它完全浸入，然后再取出，因为其中的一只翅膀有病，而另一只翅膀有药</w:t>
      </w:r>
      <w:r w:rsidRPr="004E5E27">
        <w:rPr>
          <w:rFonts w:ascii="Microsoft JhengHei" w:eastAsia="Microsoft JhengHei" w:hAnsi="Microsoft JhengHei" w:hint="eastAsia"/>
        </w:rPr>
        <w:t>。”</w:t>
      </w:r>
    </w:p>
    <w:p w14:paraId="13B7920A" w14:textId="6521161F" w:rsidR="00AF3BBB" w:rsidRPr="00AF3BBB" w:rsidRDefault="004E5E27" w:rsidP="00AF3BBB">
      <w:pPr>
        <w:rPr>
          <w:rFonts w:ascii="Microsoft JhengHei" w:hAnsi="Microsoft JhengHei"/>
        </w:rPr>
      </w:pPr>
      <w:r w:rsidRPr="004E5E27">
        <w:rPr>
          <w:rFonts w:ascii="Microsoft JhengHei" w:eastAsia="Microsoft JhengHei" w:hAnsi="Microsoft JhengHei" w:hint="eastAsia"/>
          <w:b/>
          <w:bCs/>
          <w:color w:val="0000CC"/>
        </w:rPr>
        <w:lastRenderedPageBreak/>
        <w:t xml:space="preserve">蛇的幻化 </w:t>
      </w:r>
      <w:r w:rsidRPr="004E5E27">
        <w:rPr>
          <w:rFonts w:ascii="Microsoft JhengHei" w:eastAsia="Microsoft JhengHei" w:hAnsi="Microsoft JhengHei" w:hint="eastAsia"/>
          <w:b/>
          <w:bCs/>
        </w:rPr>
        <w:t xml:space="preserve">                                                                                                                                                                                圣训中提到，一些蛇是被诅咒的精灵（Jinn）所化。因此，如果你在家里发现蛇，应警告它三天，若它没有离开，再将其驱逐或杀死</w:t>
      </w:r>
      <w:r w:rsidRPr="004E5E27">
        <w:rPr>
          <w:rFonts w:ascii="Microsoft JhengHei" w:hAnsi="Microsoft JhengHei" w:hint="eastAsia"/>
        </w:rPr>
        <w:t>。</w:t>
      </w:r>
    </w:p>
    <w:p w14:paraId="64B280E5" w14:textId="219AD242" w:rsidR="00134971" w:rsidRDefault="004E5E27">
      <w:pPr>
        <w:rPr>
          <w:rFonts w:ascii="Microsoft JhengHei" w:hAnsi="Microsoft JhengHei"/>
          <w:b/>
          <w:bCs/>
          <w:color w:val="000000" w:themeColor="text1"/>
        </w:rPr>
      </w:pPr>
      <w:bookmarkStart w:id="2" w:name="OLE_LINK1"/>
      <w:r w:rsidRPr="004E5E27">
        <w:rPr>
          <w:rFonts w:ascii="Microsoft JhengHei" w:eastAsia="Microsoft JhengHei" w:hAnsi="Microsoft JhengHei" w:hint="eastAsia"/>
          <w:b/>
          <w:bCs/>
          <w:color w:val="0000CC"/>
        </w:rPr>
        <w:t xml:space="preserve">骆驼是魔鬼的住所 </w:t>
      </w:r>
      <w:r w:rsidRPr="004E5E27">
        <w:rPr>
          <w:rFonts w:ascii="Microsoft JhengHei" w:hAnsi="Microsoft JhengHei" w:hint="eastAsia"/>
          <w:b/>
          <w:bCs/>
          <w:color w:val="0000CC"/>
        </w:rPr>
        <w:t xml:space="preserve">  </w:t>
      </w:r>
      <w:r w:rsidRPr="004E5E27">
        <w:rPr>
          <w:rFonts w:ascii="Microsoft JhengHei" w:hAnsi="Microsoft JhengHei" w:hint="eastAsia"/>
          <w:b/>
          <w:bCs/>
          <w:color w:val="000000" w:themeColor="text1"/>
        </w:rPr>
        <w:t xml:space="preserve">                                                                                                                                                    </w:t>
      </w:r>
      <w:r w:rsidRPr="004E5E27">
        <w:rPr>
          <w:rFonts w:ascii="Microsoft JhengHei" w:eastAsia="Microsoft JhengHei" w:hAnsi="Microsoft JhengHei" w:hint="eastAsia"/>
          <w:b/>
          <w:bCs/>
          <w:color w:val="000000" w:themeColor="text1"/>
        </w:rPr>
        <w:t>圣训中有提到：“骆驼是魔鬼的住所，不要在骆驼的围栏内祈祷。”</w:t>
      </w:r>
    </w:p>
    <w:bookmarkEnd w:id="2"/>
    <w:p w14:paraId="2B6CC445" w14:textId="1C7EBC2E" w:rsidR="004E5E27" w:rsidRDefault="004E5E27">
      <w:pPr>
        <w:rPr>
          <w:rFonts w:ascii="Microsoft JhengHei" w:hAnsi="Microsoft JhengHei"/>
          <w:b/>
          <w:bCs/>
          <w:color w:val="000000" w:themeColor="text1"/>
        </w:rPr>
      </w:pPr>
      <w:r w:rsidRPr="004E5E27">
        <w:rPr>
          <w:rFonts w:ascii="Microsoft JhengHei" w:hAnsi="Microsoft JhengHei" w:hint="eastAsia"/>
          <w:b/>
          <w:bCs/>
          <w:color w:val="0000CC"/>
        </w:rPr>
        <w:t>恶眼的力量</w:t>
      </w:r>
      <w:r w:rsidRPr="004E5E27">
        <w:rPr>
          <w:rFonts w:ascii="Microsoft JhengHei" w:hAnsi="Microsoft JhengHei" w:hint="eastAsia"/>
          <w:b/>
          <w:bCs/>
          <w:color w:val="0000CC"/>
        </w:rPr>
        <w:t xml:space="preserve"> </w:t>
      </w:r>
      <w:r w:rsidR="00EC274D">
        <w:rPr>
          <w:rFonts w:ascii="Microsoft JhengHei" w:hAnsi="Microsoft JhengHei" w:hint="eastAsia"/>
          <w:b/>
          <w:bCs/>
          <w:color w:val="000000" w:themeColor="text1"/>
        </w:rPr>
        <w:t xml:space="preserve">  </w:t>
      </w:r>
      <w:r>
        <w:rPr>
          <w:rFonts w:ascii="Microsoft JhengHei" w:hAnsi="Microsoft JhengHei" w:hint="eastAsia"/>
          <w:b/>
          <w:bCs/>
          <w:color w:val="000000" w:themeColor="text1"/>
        </w:rPr>
        <w:t xml:space="preserve">                                                                                                                                                    </w:t>
      </w:r>
      <w:r w:rsidR="00EC274D">
        <w:rPr>
          <w:rFonts w:ascii="Microsoft JhengHei" w:hAnsi="Microsoft JhengHei" w:hint="eastAsia"/>
          <w:b/>
          <w:bCs/>
          <w:color w:val="000000" w:themeColor="text1"/>
        </w:rPr>
        <w:t>圣</w:t>
      </w:r>
      <w:r w:rsidRPr="004E5E27">
        <w:rPr>
          <w:rFonts w:ascii="Microsoft JhengHei" w:hAnsi="Microsoft JhengHei" w:hint="eastAsia"/>
          <w:b/>
          <w:bCs/>
          <w:color w:val="000000" w:themeColor="text1"/>
        </w:rPr>
        <w:t>训中反复提到“恶眼”（</w:t>
      </w:r>
      <w:r w:rsidRPr="004E5E27">
        <w:rPr>
          <w:rFonts w:ascii="Microsoft JhengHei" w:hAnsi="Microsoft JhengHei" w:hint="eastAsia"/>
          <w:b/>
          <w:bCs/>
          <w:color w:val="000000" w:themeColor="text1"/>
        </w:rPr>
        <w:t>Al-Ayn</w:t>
      </w:r>
      <w:r w:rsidRPr="004E5E27">
        <w:rPr>
          <w:rFonts w:ascii="Microsoft JhengHei" w:hAnsi="Microsoft JhengHei" w:hint="eastAsia"/>
          <w:b/>
          <w:bCs/>
          <w:color w:val="000000" w:themeColor="text1"/>
        </w:rPr>
        <w:t>），认为某些人的目光具有伤害他人的能力，甚至可以导致人或动物生病、死亡。</w:t>
      </w:r>
      <w:r w:rsidRPr="004E5E27">
        <w:rPr>
          <w:rFonts w:ascii="Microsoft JhengHei" w:hAnsi="Microsoft JhengHei" w:hint="eastAsia"/>
          <w:b/>
          <w:bCs/>
          <w:color w:val="000000" w:themeColor="text1"/>
        </w:rPr>
        <w:t xml:space="preserve"> </w:t>
      </w:r>
      <w:r w:rsidRPr="004E5E27">
        <w:rPr>
          <w:rFonts w:ascii="Microsoft JhengHei" w:hAnsi="Microsoft JhengHei" w:hint="eastAsia"/>
          <w:b/>
          <w:bCs/>
          <w:color w:val="000000" w:themeColor="text1"/>
        </w:rPr>
        <w:t>•</w:t>
      </w:r>
      <w:r w:rsidRPr="004E5E27">
        <w:rPr>
          <w:rFonts w:ascii="Microsoft JhengHei" w:hAnsi="Microsoft JhengHei" w:hint="eastAsia"/>
          <w:b/>
          <w:bCs/>
          <w:color w:val="000000" w:themeColor="text1"/>
        </w:rPr>
        <w:t xml:space="preserve"> </w:t>
      </w:r>
      <w:r w:rsidRPr="004E5E27">
        <w:rPr>
          <w:rFonts w:ascii="Microsoft JhengHei" w:hAnsi="Microsoft JhengHei" w:hint="eastAsia"/>
          <w:b/>
          <w:bCs/>
          <w:color w:val="000000" w:themeColor="text1"/>
        </w:rPr>
        <w:t>为了抵御恶眼，穆斯林传统中经常使用护符或诵读《古兰经》的特定章节。</w:t>
      </w:r>
    </w:p>
    <w:p w14:paraId="07F57E77" w14:textId="16276D93" w:rsidR="004E5E27" w:rsidRDefault="004E5E27">
      <w:pPr>
        <w:rPr>
          <w:rFonts w:ascii="Microsoft JhengHei" w:hAnsi="Microsoft JhengHei"/>
          <w:b/>
          <w:bCs/>
          <w:color w:val="000000" w:themeColor="text1"/>
        </w:rPr>
      </w:pPr>
      <w:r w:rsidRPr="004E5E27">
        <w:rPr>
          <w:rFonts w:ascii="Microsoft JhengHei" w:hAnsi="Microsoft JhengHei" w:hint="eastAsia"/>
          <w:b/>
          <w:bCs/>
          <w:color w:val="0000CC"/>
        </w:rPr>
        <w:t>饮用骆驼尿治病</w:t>
      </w:r>
      <w:r w:rsidRPr="004E5E27">
        <w:rPr>
          <w:rFonts w:ascii="Microsoft JhengHei" w:hAnsi="Microsoft JhengHei" w:hint="eastAsia"/>
          <w:b/>
          <w:bCs/>
          <w:color w:val="0000CC"/>
        </w:rPr>
        <w:t xml:space="preserve">    </w:t>
      </w:r>
      <w:r>
        <w:rPr>
          <w:rFonts w:ascii="Microsoft JhengHei" w:hAnsi="Microsoft JhengHei" w:hint="eastAsia"/>
          <w:b/>
          <w:bCs/>
          <w:color w:val="000000" w:themeColor="text1"/>
        </w:rPr>
        <w:t xml:space="preserve">                                                                                                                                                                         </w:t>
      </w:r>
      <w:r w:rsidRPr="004E5E27">
        <w:rPr>
          <w:rFonts w:ascii="Microsoft JhengHei" w:hAnsi="Microsoft JhengHei" w:hint="eastAsia"/>
          <w:b/>
          <w:bCs/>
          <w:color w:val="000000" w:themeColor="text1"/>
        </w:rPr>
        <w:t>圣训提到有一次，一些人生病后，先知建议他们饮用骆驼的奶和尿液作为治疗方法。</w:t>
      </w:r>
    </w:p>
    <w:p w14:paraId="71995320" w14:textId="07F3A442" w:rsidR="004E5E27" w:rsidRDefault="004E5E27">
      <w:pPr>
        <w:rPr>
          <w:rFonts w:ascii="Microsoft JhengHei" w:hAnsi="Microsoft JhengHei"/>
          <w:b/>
          <w:bCs/>
          <w:color w:val="000000" w:themeColor="text1"/>
        </w:rPr>
      </w:pPr>
      <w:r>
        <w:rPr>
          <w:rFonts w:ascii="Microsoft JhengHei" w:hAnsi="Microsoft JhengHei" w:hint="eastAsia"/>
          <w:b/>
          <w:bCs/>
          <w:color w:val="0000CC"/>
        </w:rPr>
        <w:t>末世时</w:t>
      </w:r>
      <w:r w:rsidRPr="004E5E27">
        <w:rPr>
          <w:rFonts w:ascii="Microsoft JhengHei" w:hAnsi="Microsoft JhengHei" w:hint="eastAsia"/>
          <w:b/>
          <w:bCs/>
          <w:color w:val="0000CC"/>
        </w:rPr>
        <w:t>树木会告诉穆斯林敌人在那里</w:t>
      </w:r>
      <w:r w:rsidRPr="004E5E27">
        <w:rPr>
          <w:rFonts w:ascii="Microsoft JhengHei" w:hAnsi="Microsoft JhengHei" w:hint="eastAsia"/>
          <w:b/>
          <w:bCs/>
          <w:color w:val="0000CC"/>
        </w:rPr>
        <w:t xml:space="preserve">  </w:t>
      </w:r>
      <w:r>
        <w:rPr>
          <w:rFonts w:ascii="Microsoft JhengHei" w:hAnsi="Microsoft JhengHei" w:hint="eastAsia"/>
          <w:b/>
          <w:bCs/>
          <w:color w:val="000000" w:themeColor="text1"/>
        </w:rPr>
        <w:t xml:space="preserve">                                                                                                                                  </w:t>
      </w:r>
      <w:r w:rsidRPr="004E5E27">
        <w:rPr>
          <w:rFonts w:ascii="Microsoft JhengHei" w:hAnsi="Microsoft JhengHei" w:hint="eastAsia"/>
          <w:b/>
          <w:bCs/>
          <w:color w:val="000000" w:themeColor="text1"/>
        </w:rPr>
        <w:t>有圣训提到：“在审判日，树木和石头会说话，告诉穆斯林‘这里有敌人</w:t>
      </w:r>
      <w:r>
        <w:rPr>
          <w:rFonts w:ascii="Microsoft JhengHei" w:hAnsi="Microsoft JhengHei" w:hint="eastAsia"/>
          <w:b/>
          <w:bCs/>
          <w:color w:val="000000" w:themeColor="text1"/>
        </w:rPr>
        <w:t>（犹太人）</w:t>
      </w:r>
      <w:r w:rsidRPr="004E5E27">
        <w:rPr>
          <w:rFonts w:ascii="Microsoft JhengHei" w:hAnsi="Microsoft JhengHei" w:hint="eastAsia"/>
          <w:b/>
          <w:bCs/>
          <w:color w:val="000000" w:themeColor="text1"/>
        </w:rPr>
        <w:t>，来抓住他’。”</w:t>
      </w:r>
    </w:p>
    <w:p w14:paraId="455C66FD" w14:textId="7851F43D" w:rsidR="004E5E27" w:rsidRDefault="004E5E27">
      <w:pPr>
        <w:rPr>
          <w:rFonts w:ascii="Microsoft JhengHei" w:hAnsi="Microsoft JhengHei"/>
          <w:b/>
          <w:bCs/>
          <w:color w:val="000000" w:themeColor="text1"/>
        </w:rPr>
      </w:pPr>
      <w:r w:rsidRPr="004E5E27">
        <w:rPr>
          <w:rFonts w:ascii="Microsoft JhengHei" w:hAnsi="Microsoft JhengHei" w:hint="eastAsia"/>
          <w:b/>
          <w:bCs/>
          <w:color w:val="0000CC"/>
        </w:rPr>
        <w:t>打喷嚏是安拉的恩典，打哈欠是魔鬼的作为</w:t>
      </w:r>
      <w:r>
        <w:rPr>
          <w:rFonts w:ascii="Microsoft JhengHei" w:hAnsi="Microsoft JhengHei" w:hint="eastAsia"/>
          <w:b/>
          <w:bCs/>
          <w:color w:val="000000" w:themeColor="text1"/>
        </w:rPr>
        <w:t xml:space="preserve">                                                                                                                     </w:t>
      </w:r>
      <w:r w:rsidRPr="004E5E27">
        <w:rPr>
          <w:rFonts w:ascii="Microsoft JhengHei" w:hAnsi="Microsoft JhengHei" w:hint="eastAsia"/>
          <w:b/>
          <w:bCs/>
          <w:color w:val="000000" w:themeColor="text1"/>
        </w:rPr>
        <w:t xml:space="preserve"> </w:t>
      </w:r>
      <w:r w:rsidRPr="004E5E27">
        <w:rPr>
          <w:rFonts w:ascii="Microsoft JhengHei" w:hAnsi="Microsoft JhengHei" w:hint="eastAsia"/>
          <w:b/>
          <w:bCs/>
          <w:color w:val="000000" w:themeColor="text1"/>
        </w:rPr>
        <w:t>圣训中提到，打喷嚏时应该感谢安拉，而打哈欠是魔鬼使人懒惰和懈怠的表现</w:t>
      </w:r>
    </w:p>
    <w:p w14:paraId="3FD816AB" w14:textId="62C541FD" w:rsidR="004E5E27" w:rsidRDefault="004E5E27">
      <w:pPr>
        <w:rPr>
          <w:rFonts w:ascii="Microsoft JhengHei" w:hAnsi="Microsoft JhengHei"/>
          <w:b/>
          <w:bCs/>
          <w:color w:val="000000" w:themeColor="text1"/>
        </w:rPr>
      </w:pPr>
      <w:bookmarkStart w:id="3" w:name="OLE_LINK2"/>
      <w:r w:rsidRPr="004E5E27">
        <w:rPr>
          <w:rFonts w:ascii="Microsoft JhengHei" w:hAnsi="Microsoft JhengHei" w:hint="eastAsia"/>
          <w:b/>
          <w:bCs/>
          <w:color w:val="0000CC"/>
        </w:rPr>
        <w:t>末世中奇异的生物和现象</w:t>
      </w:r>
      <w:r w:rsidRPr="004E5E27">
        <w:rPr>
          <w:rFonts w:ascii="Microsoft JhengHei" w:hAnsi="Microsoft JhengHei" w:hint="eastAsia"/>
          <w:b/>
          <w:bCs/>
          <w:color w:val="0000CC"/>
        </w:rPr>
        <w:t xml:space="preserve"> </w:t>
      </w:r>
      <w:r>
        <w:rPr>
          <w:rFonts w:ascii="Microsoft JhengHei" w:hAnsi="Microsoft JhengHei" w:hint="eastAsia"/>
          <w:b/>
          <w:bCs/>
          <w:color w:val="000000" w:themeColor="text1"/>
        </w:rPr>
        <w:t xml:space="preserve">                                                                                                                                                </w:t>
      </w:r>
      <w:r w:rsidRPr="004E5E27">
        <w:rPr>
          <w:rFonts w:ascii="Microsoft JhengHei" w:hAnsi="Microsoft JhengHei" w:hint="eastAsia"/>
          <w:b/>
          <w:bCs/>
          <w:color w:val="000000" w:themeColor="text1"/>
        </w:rPr>
        <w:t>圣训中提到，末世时会出现一种从地底冒出的奇异生物“达巴”（</w:t>
      </w:r>
      <w:r w:rsidRPr="004E5E27">
        <w:rPr>
          <w:rFonts w:ascii="Microsoft JhengHei" w:hAnsi="Microsoft JhengHei" w:hint="eastAsia"/>
          <w:b/>
          <w:bCs/>
          <w:color w:val="000000" w:themeColor="text1"/>
        </w:rPr>
        <w:t>Dabbah</w:t>
      </w:r>
      <w:r w:rsidRPr="004E5E27">
        <w:rPr>
          <w:rFonts w:ascii="Microsoft JhengHei" w:hAnsi="Microsoft JhengHei" w:hint="eastAsia"/>
          <w:b/>
          <w:bCs/>
          <w:color w:val="000000" w:themeColor="text1"/>
        </w:rPr>
        <w:t>），它会与人类交谈并分辨信仰者与非信仰者。</w:t>
      </w:r>
    </w:p>
    <w:p w14:paraId="63D2B0DA" w14:textId="77777777" w:rsidR="00CE4367" w:rsidRDefault="00CE4367" w:rsidP="00CE4367">
      <w:pPr>
        <w:rPr>
          <w:rFonts w:ascii="Microsoft JhengHei" w:hAnsi="Microsoft JhengHei"/>
          <w:b/>
          <w:bCs/>
          <w:color w:val="000000" w:themeColor="text1"/>
        </w:rPr>
      </w:pPr>
      <w:r w:rsidRPr="00CE4367">
        <w:rPr>
          <w:rFonts w:ascii="Microsoft JhengHei" w:hAnsi="Microsoft JhengHei" w:hint="eastAsia"/>
          <w:b/>
          <w:bCs/>
          <w:color w:val="0000CC"/>
        </w:rPr>
        <w:t>月亮曾被分成两半</w:t>
      </w:r>
      <w:r w:rsidRPr="00CE4367">
        <w:rPr>
          <w:rFonts w:ascii="Microsoft JhengHei" w:hAnsi="Microsoft JhengHei" w:hint="eastAsia"/>
          <w:b/>
          <w:bCs/>
          <w:color w:val="0000CC"/>
        </w:rPr>
        <w:t xml:space="preserve">                                                                                                                                                          </w:t>
      </w:r>
      <w:r w:rsidRPr="00CE4367">
        <w:rPr>
          <w:rFonts w:ascii="Microsoft JhengHei" w:hAnsi="Microsoft JhengHei" w:hint="eastAsia"/>
          <w:b/>
          <w:bCs/>
          <w:color w:val="000000" w:themeColor="text1"/>
        </w:rPr>
        <w:t>有一段圣训提到，先知穆罕默德曾在一场神迹中让月亮裂成两半，以证明自己的使命是真实的。布哈里</w:t>
      </w:r>
      <w:r w:rsidRPr="00CE4367">
        <w:rPr>
          <w:rFonts w:ascii="Microsoft JhengHei" w:hAnsi="Microsoft JhengHei" w:hint="eastAsia"/>
          <w:b/>
          <w:bCs/>
          <w:color w:val="000000" w:themeColor="text1"/>
        </w:rPr>
        <w:t>3637</w:t>
      </w:r>
      <w:r>
        <w:rPr>
          <w:rFonts w:ascii="Microsoft JhengHei" w:hAnsi="Microsoft JhengHei" w:hint="eastAsia"/>
          <w:b/>
          <w:bCs/>
          <w:color w:val="000000" w:themeColor="text1"/>
        </w:rPr>
        <w:t>；</w:t>
      </w:r>
      <w:r w:rsidRPr="00CE4367">
        <w:rPr>
          <w:rFonts w:ascii="Microsoft JhengHei" w:hAnsi="Microsoft JhengHei" w:hint="eastAsia"/>
          <w:b/>
          <w:bCs/>
          <w:color w:val="000000" w:themeColor="text1"/>
        </w:rPr>
        <w:t>月亮在麦加被分裂为两半，人们看见了两半月亮，其一在山的一侧，另一在另一侧。”（穆斯林</w:t>
      </w:r>
      <w:r w:rsidRPr="00CE4367">
        <w:rPr>
          <w:rFonts w:ascii="Microsoft JhengHei" w:hAnsi="Microsoft JhengHei" w:hint="eastAsia"/>
          <w:b/>
          <w:bCs/>
          <w:color w:val="000000" w:themeColor="text1"/>
        </w:rPr>
        <w:t>2800</w:t>
      </w:r>
      <w:r w:rsidRPr="00CE4367">
        <w:rPr>
          <w:rFonts w:ascii="Microsoft JhengHei" w:hAnsi="Microsoft JhengHei" w:hint="eastAsia"/>
          <w:b/>
          <w:bCs/>
          <w:color w:val="000000" w:themeColor="text1"/>
        </w:rPr>
        <w:t>）</w:t>
      </w:r>
      <w:r w:rsidRPr="00CE4367">
        <w:rPr>
          <w:rFonts w:ascii="Microsoft JhengHei" w:hAnsi="Microsoft JhengHei"/>
          <w:b/>
          <w:bCs/>
          <w:color w:val="000000" w:themeColor="text1"/>
        </w:rPr>
        <w:t xml:space="preserve">  </w:t>
      </w:r>
      <w:r w:rsidRPr="00CE4367">
        <w:rPr>
          <w:rFonts w:ascii="Microsoft JhengHei" w:hAnsi="Microsoft JhengHei" w:hint="eastAsia"/>
          <w:b/>
          <w:bCs/>
          <w:color w:val="000000" w:themeColor="text1"/>
        </w:rPr>
        <w:t>关于</w:t>
      </w:r>
      <w:r w:rsidRPr="00CE4367">
        <w:rPr>
          <w:rFonts w:ascii="Microsoft JhengHei" w:hAnsi="Microsoft JhengHei"/>
          <w:b/>
          <w:bCs/>
          <w:color w:val="000000" w:themeColor="text1"/>
        </w:rPr>
        <w:t>**“</w:t>
      </w:r>
      <w:r w:rsidRPr="00CE4367">
        <w:rPr>
          <w:rFonts w:ascii="Microsoft JhengHei" w:hAnsi="Microsoft JhengHei" w:hint="eastAsia"/>
          <w:b/>
          <w:bCs/>
          <w:color w:val="000000" w:themeColor="text1"/>
        </w:rPr>
        <w:t>月亮被分成两半”的事件，它不仅出现在圣训中，也在《古兰经》中有提及，《古兰经》第</w:t>
      </w:r>
      <w:r w:rsidRPr="00CE4367">
        <w:rPr>
          <w:rFonts w:ascii="Microsoft JhengHei" w:hAnsi="Microsoft JhengHei"/>
          <w:b/>
          <w:bCs/>
          <w:color w:val="000000" w:themeColor="text1"/>
        </w:rPr>
        <w:t>54</w:t>
      </w:r>
      <w:r w:rsidRPr="00CE4367">
        <w:rPr>
          <w:rFonts w:ascii="Microsoft JhengHei" w:hAnsi="Microsoft JhengHei" w:hint="eastAsia"/>
          <w:b/>
          <w:bCs/>
          <w:color w:val="000000" w:themeColor="text1"/>
        </w:rPr>
        <w:t>章月亮章</w:t>
      </w:r>
      <w:proofErr w:type="gramStart"/>
      <w:r w:rsidRPr="00CE4367">
        <w:rPr>
          <w:rFonts w:ascii="Microsoft JhengHei" w:hAnsi="Microsoft JhengHei" w:hint="eastAsia"/>
          <w:b/>
          <w:bCs/>
          <w:color w:val="000000" w:themeColor="text1"/>
        </w:rPr>
        <w:t>》</w:t>
      </w:r>
      <w:proofErr w:type="gramEnd"/>
      <w:r w:rsidRPr="00CE4367">
        <w:rPr>
          <w:rFonts w:ascii="Microsoft JhengHei" w:hAnsi="Microsoft JhengHei" w:hint="eastAsia"/>
          <w:b/>
          <w:bCs/>
          <w:color w:val="000000" w:themeColor="text1"/>
        </w:rPr>
        <w:t>，</w:t>
      </w:r>
      <w:r w:rsidRPr="00CE4367">
        <w:rPr>
          <w:rFonts w:ascii="Microsoft JhengHei" w:hAnsi="Microsoft JhengHei"/>
          <w:b/>
          <w:bCs/>
          <w:color w:val="000000" w:themeColor="text1"/>
        </w:rPr>
        <w:t>Al-Qamar</w:t>
      </w:r>
      <w:r w:rsidRPr="00CE4367">
        <w:rPr>
          <w:rFonts w:ascii="Microsoft JhengHei" w:hAnsi="Microsoft JhengHei" w:hint="eastAsia"/>
          <w:b/>
          <w:bCs/>
          <w:color w:val="000000" w:themeColor="text1"/>
        </w:rPr>
        <w:t>），第</w:t>
      </w:r>
      <w:r w:rsidRPr="00CE4367">
        <w:rPr>
          <w:rFonts w:ascii="Microsoft JhengHei" w:hAnsi="Microsoft JhengHei"/>
          <w:b/>
          <w:bCs/>
          <w:color w:val="000000" w:themeColor="text1"/>
        </w:rPr>
        <w:t>1-2</w:t>
      </w:r>
      <w:r w:rsidRPr="00CE4367">
        <w:rPr>
          <w:rFonts w:ascii="Microsoft JhengHei" w:hAnsi="Microsoft JhengHei" w:hint="eastAsia"/>
          <w:b/>
          <w:bCs/>
          <w:color w:val="000000" w:themeColor="text1"/>
        </w:rPr>
        <w:t>节中写道：时光临近，月亮已裂为两半。”</w:t>
      </w:r>
    </w:p>
    <w:p w14:paraId="3343ED98" w14:textId="2C6E180C" w:rsidR="004E5E27" w:rsidRDefault="00CE4367" w:rsidP="00CE4367">
      <w:pPr>
        <w:rPr>
          <w:rFonts w:ascii="Microsoft JhengHei" w:hAnsi="Microsoft JhengHei"/>
          <w:b/>
          <w:bCs/>
          <w:color w:val="000000" w:themeColor="text1"/>
        </w:rPr>
      </w:pPr>
      <w:r w:rsidRPr="00CE4367">
        <w:rPr>
          <w:rFonts w:ascii="Microsoft JhengHei" w:hAnsi="Microsoft JhengHei" w:hint="eastAsia"/>
          <w:b/>
          <w:bCs/>
          <w:color w:val="0000CC"/>
        </w:rPr>
        <w:t>地狱抱怨太热</w:t>
      </w:r>
      <w:r w:rsidRPr="00CE4367">
        <w:rPr>
          <w:rFonts w:ascii="Microsoft JhengHei" w:hAnsi="Microsoft JhengHei" w:hint="eastAsia"/>
          <w:b/>
          <w:bCs/>
          <w:color w:val="0000CC"/>
        </w:rPr>
        <w:t xml:space="preserve"> </w:t>
      </w:r>
      <w:r w:rsidRPr="00CE4367">
        <w:rPr>
          <w:rFonts w:ascii="Microsoft JhengHei" w:hAnsi="Microsoft JhengHei" w:hint="eastAsia"/>
          <w:b/>
          <w:bCs/>
          <w:color w:val="0000CC"/>
        </w:rPr>
        <w:t>圣训记载：</w:t>
      </w:r>
      <w:r w:rsidRPr="00CE4367">
        <w:rPr>
          <w:rFonts w:ascii="Microsoft JhengHei" w:hAnsi="Microsoft JhengHei" w:hint="eastAsia"/>
          <w:b/>
          <w:bCs/>
          <w:color w:val="0000CC"/>
        </w:rPr>
        <w:t xml:space="preserve"> </w:t>
      </w:r>
      <w:r w:rsidRPr="00CE4367">
        <w:rPr>
          <w:rFonts w:ascii="Microsoft JhengHei" w:hAnsi="Microsoft JhengHei" w:hint="eastAsia"/>
          <w:b/>
          <w:bCs/>
          <w:color w:val="000000" w:themeColor="text1"/>
        </w:rPr>
        <w:t>“地狱向安拉抱怨，说：‘我的部分吞噬了我的另一部分。’于是安拉允许它每年两次释放热气和寒气。”</w:t>
      </w:r>
      <w:r w:rsidRPr="00CE4367">
        <w:rPr>
          <w:rFonts w:ascii="Microsoft JhengHei" w:hAnsi="Microsoft JhengHei" w:hint="eastAsia"/>
          <w:b/>
          <w:bCs/>
          <w:color w:val="000000" w:themeColor="text1"/>
        </w:rPr>
        <w:t xml:space="preserve">  </w:t>
      </w:r>
      <w:r w:rsidRPr="00CE4367">
        <w:rPr>
          <w:rFonts w:ascii="Microsoft JhengHei" w:hAnsi="Microsoft JhengHei" w:hint="eastAsia"/>
          <w:b/>
          <w:bCs/>
          <w:color w:val="000000" w:themeColor="text1"/>
        </w:rPr>
        <w:t>•</w:t>
      </w:r>
      <w:r w:rsidRPr="00CE4367">
        <w:rPr>
          <w:rFonts w:ascii="Microsoft JhengHei" w:hAnsi="Microsoft JhengHei" w:hint="eastAsia"/>
          <w:b/>
          <w:bCs/>
          <w:color w:val="000000" w:themeColor="text1"/>
        </w:rPr>
        <w:t xml:space="preserve"> </w:t>
      </w:r>
      <w:r w:rsidRPr="00CE4367">
        <w:rPr>
          <w:rFonts w:ascii="Microsoft JhengHei" w:hAnsi="Microsoft JhengHei" w:hint="eastAsia"/>
          <w:b/>
          <w:bCs/>
          <w:color w:val="000000" w:themeColor="text1"/>
        </w:rPr>
        <w:t>布哈里圣训集：</w:t>
      </w:r>
      <w:r w:rsidRPr="00CE4367">
        <w:rPr>
          <w:rFonts w:ascii="Microsoft JhengHei" w:hAnsi="Microsoft JhengHei" w:hint="eastAsia"/>
          <w:b/>
          <w:bCs/>
          <w:color w:val="000000" w:themeColor="text1"/>
        </w:rPr>
        <w:t>536</w:t>
      </w:r>
      <w:r w:rsidRPr="00CE4367">
        <w:rPr>
          <w:rFonts w:ascii="Microsoft JhengHei" w:hAnsi="Microsoft JhengHei" w:hint="eastAsia"/>
          <w:b/>
          <w:bCs/>
          <w:color w:val="000000" w:themeColor="text1"/>
        </w:rPr>
        <w:t>）</w:t>
      </w:r>
      <w:r>
        <w:rPr>
          <w:rFonts w:ascii="Microsoft JhengHei" w:hAnsi="Microsoft JhengHei" w:hint="eastAsia"/>
          <w:b/>
          <w:bCs/>
          <w:color w:val="000000" w:themeColor="text1"/>
        </w:rPr>
        <w:t>。</w:t>
      </w:r>
    </w:p>
    <w:bookmarkEnd w:id="3"/>
    <w:p w14:paraId="299BF118" w14:textId="3CA30C11" w:rsidR="00CE4367" w:rsidRDefault="00CE4367" w:rsidP="00CE4367">
      <w:pPr>
        <w:rPr>
          <w:rFonts w:ascii="Microsoft JhengHei" w:hAnsi="Microsoft JhengHei"/>
          <w:b/>
          <w:bCs/>
          <w:color w:val="000000" w:themeColor="text1"/>
        </w:rPr>
      </w:pPr>
      <w:r w:rsidRPr="00CE4367">
        <w:rPr>
          <w:rFonts w:ascii="Microsoft JhengHei" w:hAnsi="Microsoft JhengHei" w:hint="eastAsia"/>
          <w:b/>
          <w:bCs/>
          <w:color w:val="0000CC"/>
        </w:rPr>
        <w:t>每晚神降临最低天</w:t>
      </w:r>
      <w:r w:rsidRPr="00CE4367">
        <w:rPr>
          <w:rFonts w:ascii="Microsoft JhengHei" w:hAnsi="Microsoft JhengHei" w:hint="eastAsia"/>
          <w:b/>
          <w:bCs/>
          <w:color w:val="0000CC"/>
        </w:rPr>
        <w:t xml:space="preserve"> </w:t>
      </w:r>
      <w:r w:rsidRPr="00CE4367">
        <w:rPr>
          <w:rFonts w:ascii="Microsoft JhengHei" w:hAnsi="Microsoft JhengHei" w:hint="eastAsia"/>
          <w:b/>
          <w:bCs/>
          <w:color w:val="0000CC"/>
        </w:rPr>
        <w:t>圣训记载：</w:t>
      </w:r>
      <w:r w:rsidRPr="00CE4367">
        <w:rPr>
          <w:rFonts w:ascii="Microsoft JhengHei" w:hAnsi="Microsoft JhengHei" w:hint="eastAsia"/>
          <w:b/>
          <w:bCs/>
          <w:color w:val="0000CC"/>
        </w:rPr>
        <w:t xml:space="preserve"> </w:t>
      </w:r>
      <w:r w:rsidRPr="00CE4367">
        <w:rPr>
          <w:rFonts w:ascii="Microsoft JhengHei" w:hAnsi="Microsoft JhengHei" w:hint="eastAsia"/>
          <w:b/>
          <w:bCs/>
          <w:color w:val="000000" w:themeColor="text1"/>
        </w:rPr>
        <w:t>“安拉每晚在最后三分之一的时间降临到最低的天（第一层天），并说：‘谁向我祈求，我将满足他；谁向我求饶，我将饶恕他。’”布哈里圣训集，编号：</w:t>
      </w:r>
      <w:r w:rsidRPr="00CE4367">
        <w:rPr>
          <w:rFonts w:ascii="Microsoft JhengHei" w:hAnsi="Microsoft JhengHei" w:hint="eastAsia"/>
          <w:b/>
          <w:bCs/>
          <w:color w:val="000000" w:themeColor="text1"/>
        </w:rPr>
        <w:t>1145</w:t>
      </w:r>
      <w:r w:rsidRPr="00CE4367">
        <w:rPr>
          <w:rFonts w:ascii="Microsoft JhengHei" w:hAnsi="Microsoft JhengHei" w:hint="eastAsia"/>
          <w:b/>
          <w:bCs/>
          <w:color w:val="000000" w:themeColor="text1"/>
        </w:rPr>
        <w:t>）</w:t>
      </w:r>
    </w:p>
    <w:p w14:paraId="26A19C89" w14:textId="23D0E470" w:rsidR="00CE4367" w:rsidRDefault="00CE4367" w:rsidP="00CE4367">
      <w:pPr>
        <w:rPr>
          <w:rFonts w:ascii="Microsoft JhengHei" w:hAnsi="Microsoft JhengHei"/>
          <w:b/>
          <w:bCs/>
          <w:color w:val="000000" w:themeColor="text1"/>
        </w:rPr>
      </w:pPr>
      <w:r w:rsidRPr="00CE4367">
        <w:rPr>
          <w:rFonts w:ascii="Microsoft JhengHei" w:hAnsi="Microsoft JhengHei" w:hint="eastAsia"/>
          <w:b/>
          <w:bCs/>
          <w:color w:val="0000CC"/>
        </w:rPr>
        <w:t>海洋下有地狱</w:t>
      </w:r>
      <w:r w:rsidRPr="00CE4367">
        <w:rPr>
          <w:rFonts w:ascii="Microsoft JhengHei" w:hAnsi="Microsoft JhengHei" w:hint="eastAsia"/>
          <w:b/>
          <w:bCs/>
          <w:color w:val="0000CC"/>
        </w:rPr>
        <w:t xml:space="preserve"> </w:t>
      </w:r>
      <w:r w:rsidRPr="00CE4367">
        <w:rPr>
          <w:rFonts w:ascii="Microsoft JhengHei" w:hAnsi="Microsoft JhengHei" w:hint="eastAsia"/>
          <w:b/>
          <w:bCs/>
          <w:color w:val="000000" w:themeColor="text1"/>
        </w:rPr>
        <w:t>圣训记载：</w:t>
      </w:r>
      <w:r w:rsidRPr="00CE4367">
        <w:rPr>
          <w:rFonts w:ascii="Microsoft JhengHei" w:hAnsi="Microsoft JhengHei" w:hint="eastAsia"/>
          <w:b/>
          <w:bCs/>
          <w:color w:val="000000" w:themeColor="text1"/>
        </w:rPr>
        <w:t xml:space="preserve"> </w:t>
      </w:r>
      <w:r w:rsidRPr="00CE4367">
        <w:rPr>
          <w:rFonts w:ascii="Microsoft JhengHei" w:hAnsi="Microsoft JhengHei" w:hint="eastAsia"/>
          <w:b/>
          <w:bCs/>
          <w:color w:val="000000" w:themeColor="text1"/>
        </w:rPr>
        <w:t>“在海洋的底部有一个地狱。《塔布拉尼圣训集》</w:t>
      </w:r>
    </w:p>
    <w:p w14:paraId="42FF7048" w14:textId="560FEFEA" w:rsidR="00EC274D" w:rsidRDefault="00EC274D" w:rsidP="00CE4367">
      <w:pPr>
        <w:rPr>
          <w:rFonts w:ascii="Microsoft JhengHei" w:hAnsi="Microsoft JhengHei"/>
          <w:b/>
          <w:bCs/>
          <w:color w:val="000000" w:themeColor="text1"/>
        </w:rPr>
      </w:pPr>
      <w:r w:rsidRPr="00EC274D">
        <w:rPr>
          <w:rFonts w:ascii="Microsoft JhengHei" w:hAnsi="Microsoft JhengHei" w:hint="eastAsia"/>
          <w:b/>
          <w:bCs/>
          <w:color w:val="0000CC"/>
        </w:rPr>
        <w:t>骆驼的记忆与记恨</w:t>
      </w:r>
      <w:r w:rsidRPr="00EC274D">
        <w:rPr>
          <w:rFonts w:ascii="Microsoft JhengHei" w:hAnsi="Microsoft JhengHei" w:hint="eastAsia"/>
          <w:b/>
          <w:bCs/>
          <w:color w:val="0000CC"/>
        </w:rPr>
        <w:t xml:space="preserve"> </w:t>
      </w:r>
      <w:r>
        <w:rPr>
          <w:rFonts w:ascii="Microsoft JhengHei" w:hAnsi="Microsoft JhengHei" w:hint="eastAsia"/>
          <w:b/>
          <w:bCs/>
          <w:color w:val="000000" w:themeColor="text1"/>
        </w:rPr>
        <w:t>：</w:t>
      </w:r>
      <w:r w:rsidRPr="00EC274D">
        <w:rPr>
          <w:rFonts w:ascii="Microsoft JhengHei" w:hAnsi="Microsoft JhengHei" w:hint="eastAsia"/>
          <w:b/>
          <w:bCs/>
          <w:color w:val="000000" w:themeColor="text1"/>
        </w:rPr>
        <w:t>圣训记载：</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“骆驼是诅咒的生物，骑着它时要小心。它们会记住人类的恶行，并怀有怨恨。”</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rPr>
        <w:t xml:space="preserve"> </w:t>
      </w:r>
    </w:p>
    <w:p w14:paraId="6CC5C83D" w14:textId="7ECBD3E3" w:rsidR="00EC274D" w:rsidRPr="00060C37" w:rsidRDefault="00EC274D" w:rsidP="00060C37">
      <w:pPr>
        <w:rPr>
          <w:rFonts w:ascii="Microsoft JhengHei" w:hAnsi="Microsoft JhengHei"/>
          <w:b/>
          <w:bCs/>
          <w:color w:val="0000CC"/>
        </w:rPr>
      </w:pPr>
      <w:r w:rsidRPr="00EC274D">
        <w:rPr>
          <w:rFonts w:ascii="Microsoft JhengHei" w:hAnsi="Microsoft JhengHei"/>
          <w:b/>
          <w:bCs/>
          <w:color w:val="0000CC"/>
        </w:rPr>
        <w:lastRenderedPageBreak/>
        <w:t>末日时的超自然现象</w:t>
      </w:r>
      <w:r>
        <w:rPr>
          <w:rFonts w:ascii="Microsoft JhengHei" w:hAnsi="Microsoft JhengHei" w:hint="eastAsia"/>
          <w:b/>
          <w:bCs/>
          <w:color w:val="0000CC"/>
        </w:rPr>
        <w:t xml:space="preserve">                                                                                                                                              </w:t>
      </w:r>
      <w:r w:rsidRPr="00EC274D">
        <w:rPr>
          <w:rFonts w:ascii="Microsoft JhengHei" w:hAnsi="Microsoft JhengHei"/>
          <w:b/>
          <w:bCs/>
          <w:color w:val="000000" w:themeColor="text1"/>
        </w:rPr>
        <w:t>太阳从西方升起：末日将不会到来，直到太阳从西方升起。</w:t>
      </w:r>
      <w:proofErr w:type="gramStart"/>
      <w:r w:rsidRPr="00EC274D">
        <w:rPr>
          <w:rFonts w:ascii="Microsoft JhengHei" w:hAnsi="Microsoft JhengHei"/>
          <w:b/>
          <w:bCs/>
          <w:color w:val="000000" w:themeColor="text1"/>
        </w:rPr>
        <w:t>”</w:t>
      </w:r>
      <w:r w:rsidRPr="00EC274D">
        <w:rPr>
          <w:rFonts w:ascii="Microsoft JhengHei" w:hAnsi="Microsoft JhengHei"/>
          <w:b/>
          <w:bCs/>
          <w:color w:val="000000" w:themeColor="text1"/>
        </w:rPr>
        <w:t>布哈里圣训集</w:t>
      </w:r>
      <w:proofErr w:type="gramEnd"/>
      <w:r w:rsidRPr="00EC274D">
        <w:rPr>
          <w:rFonts w:ascii="Microsoft JhengHei" w:hAnsi="Microsoft JhengHei"/>
          <w:b/>
          <w:bCs/>
          <w:color w:val="000000" w:themeColor="text1"/>
        </w:rPr>
        <w:t>，编号</w:t>
      </w:r>
      <w:r w:rsidRPr="00EC274D">
        <w:rPr>
          <w:rFonts w:ascii="Microsoft JhengHei" w:hAnsi="Microsoft JhengHei"/>
          <w:b/>
          <w:bCs/>
          <w:color w:val="000000" w:themeColor="text1"/>
        </w:rPr>
        <w:t>3199</w:t>
      </w:r>
      <w:r w:rsidR="00060C37">
        <w:rPr>
          <w:rFonts w:ascii="Microsoft JhengHei" w:hAnsi="Microsoft JhengHei" w:hint="eastAsia"/>
          <w:b/>
          <w:bCs/>
          <w:color w:val="0000CC"/>
        </w:rPr>
        <w:t xml:space="preserve">                              </w:t>
      </w:r>
      <w:r w:rsidRPr="00EC274D">
        <w:rPr>
          <w:rFonts w:ascii="Microsoft JhengHei" w:hAnsi="Microsoft JhengHei"/>
          <w:b/>
          <w:bCs/>
          <w:color w:val="000000" w:themeColor="text1"/>
        </w:rPr>
        <w:t>地面吞噬人类：地面会裂开吞没人类。大烟雾：整个地球会被一种浓烟覆盖。</w:t>
      </w:r>
    </w:p>
    <w:p w14:paraId="433DB1DA" w14:textId="1440162D" w:rsidR="00EC274D" w:rsidRDefault="00EC274D" w:rsidP="00CE4367">
      <w:pPr>
        <w:rPr>
          <w:rFonts w:ascii="Microsoft JhengHei" w:hAnsi="Microsoft JhengHei"/>
          <w:b/>
          <w:bCs/>
          <w:color w:val="000000" w:themeColor="text1"/>
        </w:rPr>
      </w:pPr>
      <w:r w:rsidRPr="00EC274D">
        <w:rPr>
          <w:rFonts w:ascii="Microsoft JhengHei" w:hAnsi="Microsoft JhengHei" w:hint="eastAsia"/>
          <w:b/>
          <w:bCs/>
          <w:color w:val="0000CC"/>
        </w:rPr>
        <w:t>蚂蚁的祷告</w:t>
      </w:r>
      <w:r w:rsidRPr="00EC274D">
        <w:rPr>
          <w:rFonts w:ascii="Microsoft JhengHei" w:hAnsi="Microsoft JhengHei" w:hint="eastAsia"/>
          <w:b/>
          <w:bCs/>
          <w:color w:val="0000CC"/>
        </w:rPr>
        <w:t xml:space="preserve"> </w:t>
      </w:r>
      <w:r w:rsidRPr="00EC274D">
        <w:rPr>
          <w:rFonts w:ascii="Microsoft JhengHei" w:hAnsi="Microsoft JhengHei" w:hint="eastAsia"/>
          <w:b/>
          <w:bCs/>
          <w:color w:val="000000" w:themeColor="text1"/>
        </w:rPr>
        <w:t>圣训记载：</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“一个先知因一只蚂蚁咬了他，便命人烧毁整座蚁巢。安拉责备他说：‘因为一只蚂蚁，你毁灭了一整个民族！’”</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（《布哈里圣训集》，编号：</w:t>
      </w:r>
      <w:r w:rsidRPr="00EC274D">
        <w:rPr>
          <w:rFonts w:ascii="Microsoft JhengHei" w:hAnsi="Microsoft JhengHei" w:hint="eastAsia"/>
          <w:b/>
          <w:bCs/>
          <w:color w:val="000000" w:themeColor="text1"/>
        </w:rPr>
        <w:t>3021</w:t>
      </w:r>
      <w:r w:rsidRPr="00EC274D">
        <w:rPr>
          <w:rFonts w:ascii="Microsoft JhengHei" w:hAnsi="Microsoft JhengHei" w:hint="eastAsia"/>
          <w:b/>
          <w:bCs/>
          <w:color w:val="000000" w:themeColor="text1"/>
        </w:rPr>
        <w:t>）</w:t>
      </w:r>
    </w:p>
    <w:p w14:paraId="741EC87F" w14:textId="10CA8BDB" w:rsidR="00EC274D" w:rsidRDefault="00EC274D" w:rsidP="00CE4367">
      <w:pPr>
        <w:rPr>
          <w:rFonts w:ascii="Microsoft JhengHei" w:hAnsi="Microsoft JhengHei"/>
          <w:b/>
          <w:bCs/>
          <w:color w:val="000000" w:themeColor="text1"/>
        </w:rPr>
      </w:pPr>
      <w:bookmarkStart w:id="4" w:name="OLE_LINK3"/>
      <w:r w:rsidRPr="00EC274D">
        <w:rPr>
          <w:rFonts w:ascii="Microsoft JhengHei" w:hAnsi="Microsoft JhengHei" w:hint="eastAsia"/>
          <w:b/>
          <w:bCs/>
          <w:color w:val="0000CC"/>
        </w:rPr>
        <w:t>人类的脊椎骨将重建身体</w:t>
      </w:r>
      <w:r w:rsidRPr="00EC274D">
        <w:rPr>
          <w:rFonts w:ascii="Microsoft JhengHei" w:hAnsi="Microsoft JhengHei" w:hint="eastAsia"/>
          <w:b/>
          <w:bCs/>
          <w:color w:val="0000CC"/>
        </w:rPr>
        <w:t xml:space="preserve"> </w:t>
      </w:r>
      <w:r w:rsidRPr="00EC274D">
        <w:rPr>
          <w:rFonts w:ascii="Microsoft JhengHei" w:hAnsi="Microsoft JhengHei" w:hint="eastAsia"/>
          <w:b/>
          <w:bCs/>
          <w:color w:val="000000" w:themeColor="text1"/>
        </w:rPr>
        <w:t>圣训记载：</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“人死后，他的全身都会腐烂，只有尾骨不会腐烂，复活日将以此重新创造身体。”</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（《布哈里圣训集》，编号：</w:t>
      </w:r>
      <w:r w:rsidRPr="00EC274D">
        <w:rPr>
          <w:rFonts w:ascii="Microsoft JhengHei" w:hAnsi="Microsoft JhengHei" w:hint="eastAsia"/>
          <w:b/>
          <w:bCs/>
          <w:color w:val="000000" w:themeColor="text1"/>
        </w:rPr>
        <w:t>4935</w:t>
      </w:r>
      <w:r w:rsidRPr="00EC274D">
        <w:rPr>
          <w:rFonts w:ascii="Microsoft JhengHei" w:hAnsi="Microsoft JhengHei" w:hint="eastAsia"/>
          <w:b/>
          <w:bCs/>
          <w:color w:val="000000" w:themeColor="text1"/>
        </w:rPr>
        <w:t>）</w:t>
      </w:r>
    </w:p>
    <w:p w14:paraId="292F5C9D" w14:textId="5625EB39" w:rsidR="00EC274D" w:rsidRDefault="00EC274D" w:rsidP="00CE4367">
      <w:pPr>
        <w:rPr>
          <w:rFonts w:ascii="Microsoft JhengHei" w:hAnsi="Microsoft JhengHei"/>
          <w:b/>
          <w:bCs/>
          <w:color w:val="000000" w:themeColor="text1"/>
        </w:rPr>
      </w:pPr>
      <w:r w:rsidRPr="00EC274D">
        <w:rPr>
          <w:rFonts w:ascii="Microsoft JhengHei" w:hAnsi="Microsoft JhengHei" w:hint="eastAsia"/>
          <w:b/>
          <w:bCs/>
          <w:color w:val="0000CC"/>
        </w:rPr>
        <w:t>魔鬼会捆绑人们的脖子</w:t>
      </w:r>
      <w:r w:rsidRPr="00EC274D">
        <w:rPr>
          <w:rFonts w:ascii="Microsoft JhengHei" w:hAnsi="Microsoft JhengHei" w:hint="eastAsia"/>
          <w:b/>
          <w:bCs/>
          <w:color w:val="0000CC"/>
        </w:rPr>
        <w:t xml:space="preserve"> </w:t>
      </w:r>
      <w:r w:rsidRPr="00EC274D">
        <w:rPr>
          <w:rFonts w:ascii="Microsoft JhengHei" w:hAnsi="Microsoft JhengHei" w:hint="eastAsia"/>
          <w:b/>
          <w:bCs/>
          <w:color w:val="000000" w:themeColor="text1"/>
        </w:rPr>
        <w:t>圣训记载：</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“当你睡觉时，魔鬼会在你的后脑勺系上三个结。如果你醒来祈祷并记住安拉，一个结会解开；如果你洗小净（</w:t>
      </w:r>
      <w:r w:rsidRPr="00EC274D">
        <w:rPr>
          <w:rFonts w:ascii="Microsoft JhengHei" w:hAnsi="Microsoft JhengHei" w:hint="eastAsia"/>
          <w:b/>
          <w:bCs/>
          <w:color w:val="000000" w:themeColor="text1"/>
        </w:rPr>
        <w:t>Wudu</w:t>
      </w:r>
      <w:r w:rsidRPr="00EC274D">
        <w:rPr>
          <w:rFonts w:ascii="Microsoft JhengHei" w:hAnsi="Microsoft JhengHei" w:hint="eastAsia"/>
          <w:b/>
          <w:bCs/>
          <w:color w:val="000000" w:themeColor="text1"/>
        </w:rPr>
        <w:t>），第二个结会解开；如果你做礼拜，所有的结都会解开。”</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（《布哈里圣训集》，编号：</w:t>
      </w:r>
      <w:r w:rsidRPr="00EC274D">
        <w:rPr>
          <w:rFonts w:ascii="Microsoft JhengHei" w:hAnsi="Microsoft JhengHei" w:hint="eastAsia"/>
          <w:b/>
          <w:bCs/>
          <w:color w:val="000000" w:themeColor="text1"/>
        </w:rPr>
        <w:t>1142</w:t>
      </w:r>
      <w:r w:rsidRPr="00EC274D">
        <w:rPr>
          <w:rFonts w:ascii="Microsoft JhengHei" w:hAnsi="Microsoft JhengHei" w:hint="eastAsia"/>
          <w:b/>
          <w:bCs/>
          <w:color w:val="000000" w:themeColor="text1"/>
        </w:rPr>
        <w:t>）</w:t>
      </w:r>
    </w:p>
    <w:p w14:paraId="180ECBFF" w14:textId="5CE1A9C1" w:rsidR="00EC274D" w:rsidRDefault="00EC274D" w:rsidP="00CE4367">
      <w:pPr>
        <w:rPr>
          <w:rFonts w:ascii="Microsoft JhengHei" w:hAnsi="Microsoft JhengHei"/>
          <w:b/>
          <w:bCs/>
          <w:color w:val="000000" w:themeColor="text1"/>
        </w:rPr>
      </w:pPr>
      <w:r w:rsidRPr="00EC274D">
        <w:rPr>
          <w:rFonts w:ascii="Microsoft JhengHei" w:hAnsi="Microsoft JhengHei" w:hint="eastAsia"/>
          <w:b/>
          <w:bCs/>
          <w:color w:val="0000CC"/>
        </w:rPr>
        <w:t>羊的谈话</w:t>
      </w:r>
      <w:r w:rsidRPr="00EC274D">
        <w:rPr>
          <w:rFonts w:ascii="Microsoft JhengHei" w:hAnsi="Microsoft JhengHei" w:hint="eastAsia"/>
          <w:b/>
          <w:bCs/>
          <w:color w:val="0000CC"/>
        </w:rPr>
        <w:t xml:space="preserve"> </w:t>
      </w:r>
      <w:r>
        <w:rPr>
          <w:rFonts w:ascii="Microsoft JhengHei" w:hAnsi="Microsoft JhengHei" w:hint="eastAsia"/>
          <w:b/>
          <w:bCs/>
          <w:color w:val="0000CC"/>
        </w:rPr>
        <w:t>有</w:t>
      </w:r>
      <w:r w:rsidRPr="00EC274D">
        <w:rPr>
          <w:rFonts w:ascii="Microsoft JhengHei" w:hAnsi="Microsoft JhengHei" w:hint="eastAsia"/>
          <w:b/>
          <w:bCs/>
        </w:rPr>
        <w:t>圣训记载：</w:t>
      </w:r>
      <w:r w:rsidRPr="00EC274D">
        <w:rPr>
          <w:rFonts w:ascii="Microsoft JhengHei" w:hAnsi="Microsoft JhengHei" w:hint="eastAsia"/>
          <w:b/>
          <w:bCs/>
        </w:rPr>
        <w:t xml:space="preserve"> </w:t>
      </w:r>
      <w:r w:rsidRPr="00EC274D">
        <w:rPr>
          <w:rFonts w:ascii="Microsoft JhengHei" w:hAnsi="Microsoft JhengHei" w:hint="eastAsia"/>
          <w:b/>
          <w:bCs/>
          <w:color w:val="000000" w:themeColor="text1"/>
        </w:rPr>
        <w:t>“曾有一只羊对一位牧羊人说：‘你是我的主人，但安拉是所有主人的主。’”</w:t>
      </w:r>
    </w:p>
    <w:p w14:paraId="74141944" w14:textId="63875EA6" w:rsidR="000B5502" w:rsidRPr="00060C37" w:rsidRDefault="00060C37" w:rsidP="00060C37">
      <w:pPr>
        <w:rPr>
          <w:rFonts w:ascii="Microsoft JhengHei" w:hAnsi="Microsoft JhengHei"/>
          <w:b/>
          <w:bCs/>
          <w:color w:val="000000" w:themeColor="text1"/>
        </w:rPr>
      </w:pPr>
      <w:r>
        <w:rPr>
          <w:rFonts w:ascii="Microsoft JhengHei" w:hAnsi="Microsoft JhengHei" w:hint="eastAsia"/>
          <w:b/>
          <w:bCs/>
          <w:color w:val="006600"/>
        </w:rPr>
        <w:t>讨论：</w:t>
      </w:r>
      <w:r w:rsidR="00E07B5C" w:rsidRPr="00E07B5C">
        <w:rPr>
          <w:rFonts w:ascii="Microsoft JhengHei" w:hAnsi="Microsoft JhengHei" w:hint="eastAsia"/>
          <w:b/>
          <w:bCs/>
          <w:color w:val="006600"/>
        </w:rPr>
        <w:t>默罕默德说出这些稀奇古怪的圣训</w:t>
      </w:r>
      <w:r w:rsidR="000B5502">
        <w:rPr>
          <w:rFonts w:ascii="Microsoft JhengHei" w:hAnsi="Microsoft JhengHei" w:hint="eastAsia"/>
          <w:b/>
          <w:bCs/>
          <w:color w:val="006600"/>
        </w:rPr>
        <w:t>其中有启示吗，又</w:t>
      </w:r>
      <w:r w:rsidR="00E07B5C" w:rsidRPr="00E07B5C">
        <w:rPr>
          <w:rFonts w:ascii="Microsoft JhengHei" w:hAnsi="Microsoft JhengHei" w:hint="eastAsia"/>
          <w:b/>
          <w:bCs/>
          <w:color w:val="006600"/>
        </w:rPr>
        <w:t>说明</w:t>
      </w:r>
      <w:r w:rsidR="000B5502">
        <w:rPr>
          <w:rFonts w:ascii="Microsoft JhengHei" w:hAnsi="Microsoft JhengHei" w:hint="eastAsia"/>
          <w:b/>
          <w:bCs/>
          <w:color w:val="006600"/>
        </w:rPr>
        <w:t>来</w:t>
      </w:r>
      <w:r w:rsidR="00E07B5C" w:rsidRPr="00E07B5C">
        <w:rPr>
          <w:rFonts w:ascii="Microsoft JhengHei" w:hAnsi="Microsoft JhengHei" w:hint="eastAsia"/>
          <w:b/>
          <w:bCs/>
          <w:color w:val="006600"/>
        </w:rPr>
        <w:t>什么？</w:t>
      </w:r>
      <w:bookmarkEnd w:id="4"/>
    </w:p>
    <w:p w14:paraId="384436EC" w14:textId="7BC29D29" w:rsidR="00EC274D" w:rsidRPr="00EC274D" w:rsidRDefault="00EC274D" w:rsidP="00EC274D">
      <w:pPr>
        <w:rPr>
          <w:rFonts w:ascii="Microsoft JhengHei" w:hAnsi="Microsoft JhengHei"/>
          <w:b/>
          <w:bCs/>
          <w:color w:val="C00000"/>
        </w:rPr>
      </w:pPr>
      <w:r w:rsidRPr="00EC274D">
        <w:rPr>
          <w:rFonts w:ascii="Microsoft JhengHei" w:hAnsi="Microsoft JhengHei" w:hint="eastAsia"/>
          <w:b/>
          <w:bCs/>
          <w:color w:val="C00000"/>
        </w:rPr>
        <w:t>古兰经中有很大的歧异及互相矛盾的记载：</w:t>
      </w:r>
    </w:p>
    <w:p w14:paraId="28B98274" w14:textId="7D63A443" w:rsidR="00EC274D" w:rsidRDefault="00EC274D" w:rsidP="00AA701D">
      <w:pPr>
        <w:rPr>
          <w:rFonts w:ascii="Microsoft JhengHei" w:hAnsi="Microsoft JhengHei"/>
          <w:b/>
          <w:bCs/>
          <w:color w:val="000000" w:themeColor="text1"/>
          <w:lang w:val="en-US"/>
        </w:rPr>
      </w:pPr>
      <w:r w:rsidRPr="00EC274D">
        <w:rPr>
          <w:rFonts w:ascii="Microsoft JhengHei" w:hAnsi="Microsoft JhengHei" w:hint="eastAsia"/>
          <w:b/>
          <w:bCs/>
          <w:color w:val="0000CC"/>
        </w:rPr>
        <w:t>古兰经有关真主对待古兰经的记载</w:t>
      </w:r>
      <w:r w:rsidRPr="00EC274D">
        <w:rPr>
          <w:rFonts w:ascii="Microsoft JhengHei" w:hAnsi="Microsoft JhengHei" w:hint="eastAsia"/>
          <w:b/>
          <w:bCs/>
          <w:color w:val="0000CC"/>
        </w:rPr>
        <w:t xml:space="preserve"> </w:t>
      </w:r>
      <w:r w:rsidR="00AA701D">
        <w:rPr>
          <w:rFonts w:ascii="Microsoft JhengHei" w:hAnsi="Microsoft JhengHei" w:hint="eastAsia"/>
          <w:b/>
          <w:bCs/>
          <w:color w:val="0000CC"/>
        </w:rPr>
        <w:t xml:space="preserve">                                                                                                                                    </w:t>
      </w:r>
      <w:r w:rsidRPr="00EC274D">
        <w:rPr>
          <w:rFonts w:ascii="Microsoft JhengHei" w:hAnsi="Microsoft JhengHei" w:hint="eastAsia"/>
          <w:b/>
          <w:bCs/>
          <w:color w:val="000000" w:themeColor="text1"/>
        </w:rPr>
        <w:t>真主可以任意勾销和确定经典，在他那里有天经的原本</w:t>
      </w:r>
      <w:r w:rsidRPr="00EC274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古兰经</w:t>
      </w:r>
      <w:r w:rsidRPr="00EC274D">
        <w:rPr>
          <w:rFonts w:ascii="Microsoft JhengHei" w:hAnsi="Microsoft JhengHei" w:hint="eastAsia"/>
          <w:b/>
          <w:bCs/>
          <w:color w:val="000000" w:themeColor="text1"/>
          <w:lang w:val="en-US"/>
        </w:rPr>
        <w:t>13</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lang w:val="en-US"/>
        </w:rPr>
        <w:t xml:space="preserve">39) </w:t>
      </w:r>
      <w:r w:rsidR="00AA701D">
        <w:rPr>
          <w:rFonts w:ascii="Microsoft JhengHei" w:hAnsi="Microsoft JhengHei" w:hint="eastAsia"/>
          <w:b/>
          <w:bCs/>
          <w:color w:val="0000CC"/>
        </w:rPr>
        <w:t xml:space="preserve">                                                                   </w:t>
      </w:r>
      <w:r w:rsidRPr="00EC274D">
        <w:rPr>
          <w:rFonts w:ascii="Microsoft JhengHei" w:hAnsi="Microsoft JhengHei" w:hint="eastAsia"/>
          <w:b/>
          <w:bCs/>
          <w:color w:val="000000" w:themeColor="text1"/>
        </w:rPr>
        <w:t>真主如果意欲，誓必把古兰经消灭净尽</w:t>
      </w:r>
      <w:r w:rsidRPr="00EC274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古</w:t>
      </w:r>
      <w:r w:rsidRPr="00EC274D">
        <w:rPr>
          <w:rFonts w:ascii="Microsoft JhengHei" w:hAnsi="Microsoft JhengHei" w:hint="eastAsia"/>
          <w:b/>
          <w:bCs/>
          <w:color w:val="000000" w:themeColor="text1"/>
          <w:lang w:val="en-US"/>
        </w:rPr>
        <w:t>17</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lang w:val="en-US"/>
        </w:rPr>
        <w:t xml:space="preserve">86) </w:t>
      </w:r>
      <w:r w:rsidR="00AA701D">
        <w:rPr>
          <w:rFonts w:ascii="Microsoft JhengHei" w:hAnsi="Microsoft JhengHei" w:hint="eastAsia"/>
          <w:b/>
          <w:bCs/>
          <w:color w:val="0000CC"/>
        </w:rPr>
        <w:t xml:space="preserve">                                                                                               </w:t>
      </w:r>
      <w:r w:rsidRPr="00EC274D">
        <w:rPr>
          <w:rFonts w:ascii="Microsoft JhengHei" w:hAnsi="Microsoft JhengHei" w:hint="eastAsia"/>
          <w:b/>
          <w:bCs/>
          <w:color w:val="000000" w:themeColor="text1"/>
        </w:rPr>
        <w:t>真主使穆罕默德诵读，故他不会忘记，除非真主所欲他忘记的</w:t>
      </w:r>
      <w:r w:rsidRPr="00EC274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古兰经</w:t>
      </w:r>
      <w:r w:rsidRPr="00EC274D">
        <w:rPr>
          <w:rFonts w:ascii="Microsoft JhengHei" w:hAnsi="Microsoft JhengHei" w:hint="eastAsia"/>
          <w:b/>
          <w:bCs/>
          <w:color w:val="000000" w:themeColor="text1"/>
          <w:lang w:val="en-US"/>
        </w:rPr>
        <w:t>87</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lang w:val="en-US"/>
        </w:rPr>
        <w:t>6</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lang w:val="en-US"/>
        </w:rPr>
        <w:t xml:space="preserve">7) </w:t>
      </w:r>
      <w:r w:rsidR="00AA701D">
        <w:rPr>
          <w:rFonts w:ascii="Microsoft JhengHei" w:hAnsi="Microsoft JhengHei" w:hint="eastAsia"/>
          <w:b/>
          <w:bCs/>
          <w:color w:val="0000CC"/>
        </w:rPr>
        <w:t xml:space="preserve">                                                  </w:t>
      </w:r>
      <w:r w:rsidRPr="00EC274D">
        <w:rPr>
          <w:rFonts w:ascii="Microsoft JhengHei" w:hAnsi="Microsoft JhengHei" w:hint="eastAsia"/>
          <w:b/>
          <w:bCs/>
          <w:color w:val="000000" w:themeColor="text1"/>
        </w:rPr>
        <w:t>穆斯林面对古兰经的内部矛盾时，用</w:t>
      </w:r>
      <w:r w:rsidR="00AA701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废弃</w:t>
      </w:r>
      <w:r w:rsidR="00AA701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论</w:t>
      </w:r>
      <w:r w:rsidRPr="00EC274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即后来的启示，废除及代替前期的启示</w:t>
      </w:r>
      <w:r w:rsidRPr="00EC274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解释</w:t>
      </w:r>
      <w:r w:rsidRPr="00EC274D">
        <w:rPr>
          <w:rFonts w:ascii="Microsoft JhengHei" w:hAnsi="Microsoft JhengHei" w:hint="eastAsia"/>
          <w:b/>
          <w:bCs/>
          <w:color w:val="000000" w:themeColor="text1"/>
          <w:lang w:val="en-US"/>
        </w:rPr>
        <w:t>(</w:t>
      </w:r>
      <w:r w:rsidRPr="00EC274D">
        <w:rPr>
          <w:rFonts w:ascii="Microsoft JhengHei" w:hAnsi="Microsoft JhengHei" w:hint="eastAsia"/>
          <w:b/>
          <w:bCs/>
          <w:color w:val="000000" w:themeColor="text1"/>
        </w:rPr>
        <w:t>古兰经</w:t>
      </w:r>
      <w:r w:rsidRPr="00EC274D">
        <w:rPr>
          <w:rFonts w:ascii="Microsoft JhengHei" w:hAnsi="Microsoft JhengHei" w:hint="eastAsia"/>
          <w:b/>
          <w:bCs/>
          <w:color w:val="000000" w:themeColor="text1"/>
          <w:lang w:val="en-US"/>
        </w:rPr>
        <w:t>2</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lang w:val="en-US"/>
        </w:rPr>
        <w:t>106</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lang w:val="en-US"/>
        </w:rPr>
        <w:t>16</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lang w:val="en-US"/>
        </w:rPr>
        <w:t>101)</w:t>
      </w:r>
      <w:r w:rsidRPr="00EC274D">
        <w:rPr>
          <w:rFonts w:ascii="Microsoft JhengHei" w:hAnsi="Microsoft JhengHei" w:hint="eastAsia"/>
          <w:b/>
          <w:bCs/>
          <w:color w:val="000000" w:themeColor="text1"/>
        </w:rPr>
        <w:t>。</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因为这些原因</w:t>
      </w:r>
      <w:r w:rsidRPr="00EC274D">
        <w:rPr>
          <w:rFonts w:ascii="Microsoft JhengHei" w:hAnsi="Microsoft JhengHei" w:hint="eastAsia"/>
          <w:b/>
          <w:bCs/>
          <w:color w:val="000000" w:themeColor="text1"/>
        </w:rPr>
        <w:t xml:space="preserve"> </w:t>
      </w:r>
      <w:r w:rsidRPr="00EC274D">
        <w:rPr>
          <w:rFonts w:ascii="Microsoft JhengHei" w:hAnsi="Microsoft JhengHei" w:hint="eastAsia"/>
          <w:b/>
          <w:bCs/>
          <w:color w:val="000000" w:themeColor="text1"/>
        </w:rPr>
        <w:t>：古兰经不可能是真主启示。</w:t>
      </w:r>
    </w:p>
    <w:p w14:paraId="0E25B3ED" w14:textId="7DA6A0CF" w:rsidR="00E07B5C" w:rsidRDefault="00E07B5C" w:rsidP="00AA701D">
      <w:pPr>
        <w:rPr>
          <w:rFonts w:ascii="Microsoft JhengHei" w:hAnsi="Microsoft JhengHei"/>
          <w:b/>
          <w:bCs/>
          <w:color w:val="006600"/>
          <w:sz w:val="28"/>
          <w:szCs w:val="28"/>
        </w:rPr>
      </w:pPr>
      <w:r>
        <w:rPr>
          <w:rFonts w:ascii="Microsoft JhengHei" w:hAnsi="Microsoft JhengHei" w:hint="eastAsia"/>
          <w:b/>
          <w:bCs/>
          <w:color w:val="006600"/>
          <w:sz w:val="28"/>
          <w:szCs w:val="28"/>
        </w:rPr>
        <w:t>讨论</w:t>
      </w:r>
      <w:r w:rsidRPr="00E07B5C">
        <w:rPr>
          <w:rFonts w:ascii="Microsoft JhengHei" w:hAnsi="Microsoft JhengHei" w:hint="eastAsia"/>
          <w:b/>
          <w:bCs/>
          <w:color w:val="006600"/>
          <w:sz w:val="28"/>
          <w:szCs w:val="28"/>
        </w:rPr>
        <w:t>真主为何可以和自己的话【过意不去？】</w:t>
      </w:r>
    </w:p>
    <w:p w14:paraId="255D95DD" w14:textId="65BA07D4" w:rsidR="00B67E50" w:rsidRPr="00B67E50" w:rsidRDefault="00B67E50" w:rsidP="00B67E50">
      <w:pPr>
        <w:rPr>
          <w:rFonts w:ascii="Microsoft JhengHei" w:hAnsi="Microsoft JhengHei"/>
          <w:b/>
          <w:bCs/>
          <w:color w:val="0000FF"/>
          <w:sz w:val="28"/>
          <w:szCs w:val="28"/>
        </w:rPr>
      </w:pPr>
      <w:r w:rsidRPr="00B67E50">
        <w:rPr>
          <w:rFonts w:ascii="Microsoft JhengHei" w:hAnsi="Microsoft JhengHei" w:hint="eastAsia"/>
          <w:b/>
          <w:bCs/>
          <w:color w:val="0000FF"/>
          <w:sz w:val="28"/>
          <w:szCs w:val="28"/>
        </w:rPr>
        <w:t>古兰经这样自</w:t>
      </w:r>
      <w:r>
        <w:rPr>
          <w:rFonts w:ascii="Microsoft JhengHei" w:hAnsi="Microsoft JhengHei" w:hint="eastAsia"/>
          <w:b/>
          <w:bCs/>
          <w:color w:val="0000FF"/>
          <w:sz w:val="28"/>
          <w:szCs w:val="28"/>
        </w:rPr>
        <w:t>我承认</w:t>
      </w:r>
    </w:p>
    <w:p w14:paraId="6318D470" w14:textId="6E3625C7" w:rsidR="00B67E50" w:rsidRPr="00B67E50" w:rsidRDefault="00B67E50" w:rsidP="00B67E50">
      <w:pPr>
        <w:rPr>
          <w:rFonts w:ascii="Microsoft JhengHei" w:hAnsi="Microsoft JhengHei"/>
          <w:b/>
          <w:bCs/>
          <w:color w:val="006600"/>
          <w:sz w:val="28"/>
          <w:szCs w:val="28"/>
        </w:rPr>
      </w:pPr>
      <w:r w:rsidRPr="00B67E50">
        <w:rPr>
          <w:rFonts w:ascii="Microsoft JhengHei" w:hAnsi="Microsoft JhengHei" w:hint="eastAsia"/>
          <w:b/>
          <w:bCs/>
          <w:color w:val="006600"/>
          <w:sz w:val="28"/>
          <w:szCs w:val="28"/>
        </w:rPr>
        <w:t>古兰经</w:t>
      </w:r>
      <w:r w:rsidRPr="00B67E50">
        <w:rPr>
          <w:rFonts w:ascii="Microsoft JhengHei" w:hAnsi="Microsoft JhengHei" w:hint="eastAsia"/>
          <w:b/>
          <w:bCs/>
          <w:color w:val="006600"/>
          <w:sz w:val="28"/>
          <w:szCs w:val="28"/>
          <w:lang w:val="en-US"/>
        </w:rPr>
        <w:t>4</w:t>
      </w:r>
      <w:r w:rsidRPr="00B67E50">
        <w:rPr>
          <w:rFonts w:ascii="Microsoft JhengHei" w:hAnsi="Microsoft JhengHei" w:hint="eastAsia"/>
          <w:b/>
          <w:bCs/>
          <w:color w:val="006600"/>
          <w:sz w:val="28"/>
          <w:szCs w:val="28"/>
        </w:rPr>
        <w:t>：</w:t>
      </w:r>
      <w:r w:rsidRPr="00B67E50">
        <w:rPr>
          <w:rFonts w:ascii="Microsoft JhengHei" w:hAnsi="Microsoft JhengHei" w:hint="eastAsia"/>
          <w:b/>
          <w:bCs/>
          <w:color w:val="006600"/>
          <w:sz w:val="28"/>
          <w:szCs w:val="28"/>
          <w:lang w:val="en-US"/>
        </w:rPr>
        <w:t>82</w:t>
      </w:r>
      <w:r w:rsidRPr="00B67E50">
        <w:rPr>
          <w:rFonts w:ascii="Microsoft JhengHei" w:hAnsi="Microsoft JhengHei" w:hint="eastAsia"/>
          <w:b/>
          <w:bCs/>
          <w:color w:val="006600"/>
          <w:sz w:val="28"/>
          <w:szCs w:val="28"/>
        </w:rPr>
        <w:t>假如它不是真主所启示的，人必定发现其中有许多差别。意思是完全没有误差。</w:t>
      </w:r>
      <w:r w:rsidRPr="00B67E50">
        <w:rPr>
          <w:rFonts w:ascii="Microsoft JhengHei" w:hAnsi="Microsoft JhengHei" w:hint="eastAsia"/>
          <w:b/>
          <w:bCs/>
          <w:color w:val="000000" w:themeColor="text1"/>
          <w:sz w:val="28"/>
          <w:szCs w:val="28"/>
        </w:rPr>
        <w:t>真主监护以前的天经，教诲</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古兰经</w:t>
      </w:r>
      <w:r w:rsidRPr="00B67E50">
        <w:rPr>
          <w:rFonts w:ascii="Microsoft JhengHei" w:hAnsi="Microsoft JhengHei" w:hint="eastAsia"/>
          <w:b/>
          <w:bCs/>
          <w:color w:val="000000" w:themeColor="text1"/>
          <w:sz w:val="28"/>
          <w:szCs w:val="28"/>
          <w:lang w:val="en-US"/>
        </w:rPr>
        <w:t>5</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48</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15</w:t>
      </w:r>
      <w:r w:rsidRPr="00B67E50">
        <w:rPr>
          <w:rFonts w:ascii="Microsoft JhengHei" w:hAnsi="Microsoft JhengHei" w:hint="eastAsia"/>
          <w:b/>
          <w:bCs/>
          <w:color w:val="000000" w:themeColor="text1"/>
          <w:sz w:val="28"/>
          <w:szCs w:val="28"/>
        </w:rPr>
        <w:t>：</w:t>
      </w:r>
      <w:proofErr w:type="gramStart"/>
      <w:r w:rsidRPr="00B67E50">
        <w:rPr>
          <w:rFonts w:ascii="Microsoft JhengHei" w:hAnsi="Microsoft JhengHei" w:hint="eastAsia"/>
          <w:b/>
          <w:bCs/>
          <w:color w:val="000000" w:themeColor="text1"/>
          <w:sz w:val="28"/>
          <w:szCs w:val="28"/>
          <w:lang w:val="en-US"/>
        </w:rPr>
        <w:t>9)</w:t>
      </w:r>
      <w:r w:rsidRPr="00B67E50">
        <w:rPr>
          <w:rFonts w:ascii="Microsoft JhengHei" w:hAnsi="Microsoft JhengHei" w:hint="eastAsia"/>
          <w:b/>
          <w:bCs/>
          <w:color w:val="000000" w:themeColor="text1"/>
          <w:sz w:val="28"/>
          <w:szCs w:val="28"/>
        </w:rPr>
        <w:t>，</w:t>
      </w:r>
      <w:proofErr w:type="gramEnd"/>
      <w:r w:rsidRPr="00B67E50">
        <w:rPr>
          <w:rFonts w:ascii="Microsoft JhengHei" w:hAnsi="Microsoft JhengHei" w:hint="eastAsia"/>
          <w:b/>
          <w:bCs/>
          <w:color w:val="000000" w:themeColor="text1"/>
          <w:sz w:val="28"/>
          <w:szCs w:val="28"/>
        </w:rPr>
        <w:t>他的言辞绝对不是任何人所能变更的</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古兰经</w:t>
      </w:r>
      <w:r w:rsidRPr="00B67E50">
        <w:rPr>
          <w:rFonts w:ascii="Microsoft JhengHei" w:hAnsi="Microsoft JhengHei" w:hint="eastAsia"/>
          <w:b/>
          <w:bCs/>
          <w:color w:val="000000" w:themeColor="text1"/>
          <w:sz w:val="28"/>
          <w:szCs w:val="28"/>
          <w:lang w:val="en-US"/>
        </w:rPr>
        <w:t>6</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34</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115</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10</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64</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18</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27</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48</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23) .</w:t>
      </w:r>
      <w:r w:rsidRPr="00B67E50">
        <w:rPr>
          <w:rFonts w:ascii="Microsoft JhengHei" w:hAnsi="Microsoft JhengHei" w:hint="eastAsia"/>
          <w:b/>
          <w:bCs/>
          <w:color w:val="000000" w:themeColor="text1"/>
          <w:sz w:val="28"/>
          <w:szCs w:val="28"/>
        </w:rPr>
        <w:t>伊斯兰信仰认为，每民族的启示，都来自天经原本的某部分。默罕默德显然采用了许多古文献，来支持他的启示。其中的内容与别的经书对照下，照成成某些论点有出入。</w:t>
      </w:r>
    </w:p>
    <w:p w14:paraId="4A9AB3DD" w14:textId="77777777" w:rsidR="00B67E50" w:rsidRPr="00B67E50" w:rsidRDefault="00B67E50" w:rsidP="00B67E50">
      <w:pPr>
        <w:rPr>
          <w:rFonts w:ascii="Microsoft JhengHei" w:hAnsi="Microsoft JhengHei"/>
          <w:b/>
          <w:bCs/>
          <w:color w:val="000000" w:themeColor="text1"/>
          <w:sz w:val="28"/>
          <w:szCs w:val="28"/>
        </w:rPr>
      </w:pPr>
      <w:r w:rsidRPr="00B67E50">
        <w:rPr>
          <w:rFonts w:ascii="Microsoft JhengHei" w:hAnsi="Microsoft JhengHei" w:hint="eastAsia"/>
          <w:b/>
          <w:bCs/>
          <w:color w:val="000000" w:themeColor="text1"/>
          <w:sz w:val="28"/>
          <w:szCs w:val="28"/>
        </w:rPr>
        <w:t>这否定了古兰经的道成圣典；若然古兰经中每个字记录在一块受保护的天牌上，那么怎么会先前有出入的经典内容，被默罕默德传</w:t>
      </w:r>
      <w:proofErr w:type="gramStart"/>
      <w:r w:rsidRPr="00B67E50">
        <w:rPr>
          <w:rFonts w:ascii="Microsoft JhengHei" w:hAnsi="Microsoft JhengHei" w:hint="eastAsia"/>
          <w:b/>
          <w:bCs/>
          <w:color w:val="000000" w:themeColor="text1"/>
          <w:sz w:val="28"/>
          <w:szCs w:val="28"/>
        </w:rPr>
        <w:t>讲成为</w:t>
      </w:r>
      <w:proofErr w:type="gramEnd"/>
      <w:r w:rsidRPr="00B67E50">
        <w:rPr>
          <w:rFonts w:ascii="Microsoft JhengHei" w:hAnsi="Microsoft JhengHei" w:hint="eastAsia"/>
          <w:b/>
          <w:bCs/>
          <w:color w:val="000000" w:themeColor="text1"/>
          <w:sz w:val="28"/>
          <w:szCs w:val="28"/>
        </w:rPr>
        <w:t>古兰经的启示。穆斯林只能宣称</w:t>
      </w:r>
      <w:r w:rsidRPr="00B67E50">
        <w:rPr>
          <w:rFonts w:ascii="Microsoft JhengHei" w:hAnsi="Microsoft JhengHei" w:hint="eastAsia"/>
          <w:b/>
          <w:bCs/>
          <w:color w:val="000000" w:themeColor="text1"/>
          <w:sz w:val="28"/>
          <w:szCs w:val="28"/>
        </w:rPr>
        <w:lastRenderedPageBreak/>
        <w:t>古经在流传过程被篡改。而古兰经又怎么会出现，有些先前的古兰经经文，被后面的经文废弃？</w:t>
      </w:r>
    </w:p>
    <w:p w14:paraId="09DB85B6" w14:textId="597626F8" w:rsidR="00B67E50" w:rsidRPr="00B67E50" w:rsidRDefault="00B67E50" w:rsidP="00B67E50">
      <w:pPr>
        <w:rPr>
          <w:rFonts w:ascii="Microsoft JhengHei" w:hAnsi="Microsoft JhengHei"/>
          <w:b/>
          <w:bCs/>
          <w:color w:val="0000FF"/>
          <w:sz w:val="28"/>
          <w:szCs w:val="28"/>
        </w:rPr>
      </w:pPr>
      <w:r w:rsidRPr="00B67E50">
        <w:rPr>
          <w:rFonts w:ascii="Microsoft JhengHei" w:hAnsi="Microsoft JhengHei" w:hint="eastAsia"/>
          <w:b/>
          <w:bCs/>
          <w:color w:val="0000FF"/>
          <w:sz w:val="28"/>
          <w:szCs w:val="28"/>
        </w:rPr>
        <w:t>从事实的描述，</w:t>
      </w:r>
      <w:r w:rsidRPr="00B67E50">
        <w:rPr>
          <w:rFonts w:ascii="Microsoft JhengHei" w:hAnsi="Microsoft JhengHei" w:hint="eastAsia"/>
          <w:b/>
          <w:bCs/>
          <w:color w:val="0000FF"/>
          <w:sz w:val="28"/>
          <w:szCs w:val="28"/>
        </w:rPr>
        <w:t>真主的全能，经书</w:t>
      </w:r>
      <w:r w:rsidRPr="00B67E50">
        <w:rPr>
          <w:rFonts w:ascii="Microsoft JhengHei" w:hAnsi="Microsoft JhengHei" w:hint="eastAsia"/>
          <w:b/>
          <w:bCs/>
          <w:color w:val="0000FF"/>
          <w:sz w:val="28"/>
          <w:szCs w:val="28"/>
        </w:rPr>
        <w:t>是不应该有</w:t>
      </w:r>
      <w:r w:rsidRPr="00B67E50">
        <w:rPr>
          <w:rFonts w:ascii="Microsoft JhengHei" w:hAnsi="Microsoft JhengHei" w:hint="eastAsia"/>
          <w:b/>
          <w:bCs/>
          <w:color w:val="0000FF"/>
          <w:sz w:val="28"/>
          <w:szCs w:val="28"/>
          <w:lang w:val="en-US"/>
        </w:rPr>
        <w:t>【</w:t>
      </w:r>
      <w:r w:rsidRPr="00B67E50">
        <w:rPr>
          <w:rFonts w:ascii="Microsoft JhengHei" w:hAnsi="Microsoft JhengHei" w:hint="eastAsia"/>
          <w:b/>
          <w:bCs/>
          <w:color w:val="0000FF"/>
          <w:sz w:val="28"/>
          <w:szCs w:val="28"/>
        </w:rPr>
        <w:t>废弃</w:t>
      </w:r>
      <w:r w:rsidRPr="00B67E50">
        <w:rPr>
          <w:rFonts w:ascii="Microsoft JhengHei" w:hAnsi="Microsoft JhengHei" w:hint="eastAsia"/>
          <w:b/>
          <w:bCs/>
          <w:color w:val="0000FF"/>
          <w:sz w:val="28"/>
          <w:szCs w:val="28"/>
          <w:lang w:val="en-US"/>
        </w:rPr>
        <w:t>】</w:t>
      </w:r>
      <w:r w:rsidRPr="00B67E50">
        <w:rPr>
          <w:rFonts w:ascii="Microsoft JhengHei" w:hAnsi="Microsoft JhengHei" w:hint="eastAsia"/>
          <w:b/>
          <w:bCs/>
          <w:color w:val="0000FF"/>
          <w:sz w:val="28"/>
          <w:szCs w:val="28"/>
        </w:rPr>
        <w:t>的</w:t>
      </w:r>
    </w:p>
    <w:p w14:paraId="45A55396" w14:textId="77777777" w:rsidR="00B67E50" w:rsidRPr="00B67E50" w:rsidRDefault="00B67E50" w:rsidP="00B67E50">
      <w:pPr>
        <w:rPr>
          <w:rFonts w:ascii="Microsoft JhengHei" w:hAnsi="Microsoft JhengHei"/>
          <w:b/>
          <w:bCs/>
          <w:color w:val="008000"/>
          <w:sz w:val="28"/>
          <w:szCs w:val="28"/>
        </w:rPr>
      </w:pPr>
      <w:r w:rsidRPr="00B67E50">
        <w:rPr>
          <w:rFonts w:ascii="Microsoft JhengHei" w:hAnsi="Microsoft JhengHei" w:hint="eastAsia"/>
          <w:b/>
          <w:bCs/>
          <w:color w:val="008000"/>
          <w:sz w:val="28"/>
          <w:szCs w:val="28"/>
        </w:rPr>
        <w:t>穆罕默德领受启示的时间仅仅二十二年多，怎么需要有许多的更改？</w:t>
      </w:r>
    </w:p>
    <w:p w14:paraId="284473CF" w14:textId="77777777" w:rsidR="00B67E50" w:rsidRDefault="00B67E50" w:rsidP="00B67E50">
      <w:pPr>
        <w:rPr>
          <w:rFonts w:ascii="Microsoft JhengHei" w:hAnsi="Microsoft JhengHei"/>
          <w:b/>
          <w:bCs/>
          <w:color w:val="000000" w:themeColor="text1"/>
          <w:sz w:val="28"/>
          <w:szCs w:val="28"/>
        </w:rPr>
      </w:pPr>
    </w:p>
    <w:p w14:paraId="5D17F919" w14:textId="3E555372" w:rsidR="00B67E50" w:rsidRPr="00B67E50" w:rsidRDefault="00B67E50" w:rsidP="00B67E50">
      <w:pPr>
        <w:rPr>
          <w:rFonts w:ascii="Microsoft JhengHei" w:hAnsi="Microsoft JhengHei"/>
          <w:b/>
          <w:bCs/>
          <w:color w:val="0000FF"/>
          <w:sz w:val="28"/>
          <w:szCs w:val="28"/>
        </w:rPr>
      </w:pPr>
      <w:r w:rsidRPr="00B67E50">
        <w:rPr>
          <w:rFonts w:ascii="Microsoft JhengHei" w:hAnsi="Microsoft JhengHei" w:hint="eastAsia"/>
          <w:b/>
          <w:bCs/>
          <w:color w:val="0000FF"/>
          <w:sz w:val="28"/>
          <w:szCs w:val="28"/>
        </w:rPr>
        <w:t>基督教对神的话的教导</w:t>
      </w:r>
      <w:r w:rsidRPr="00B67E50">
        <w:rPr>
          <w:rFonts w:ascii="Microsoft JhengHei" w:hAnsi="Microsoft JhengHei" w:hint="eastAsia"/>
          <w:b/>
          <w:bCs/>
          <w:color w:val="0000FF"/>
          <w:sz w:val="28"/>
          <w:szCs w:val="28"/>
        </w:rPr>
        <w:t>与立场</w:t>
      </w:r>
      <w:r>
        <w:rPr>
          <w:rFonts w:ascii="Microsoft JhengHei" w:hAnsi="Microsoft JhengHei" w:hint="eastAsia"/>
          <w:b/>
          <w:bCs/>
          <w:color w:val="0000FF"/>
          <w:sz w:val="28"/>
          <w:szCs w:val="28"/>
        </w:rPr>
        <w:t xml:space="preserve">                                                                                                             </w:t>
      </w:r>
      <w:r w:rsidRPr="00B67E50">
        <w:rPr>
          <w:rFonts w:ascii="Microsoft JhengHei" w:hAnsi="Microsoft JhengHei" w:hint="eastAsia"/>
          <w:b/>
          <w:bCs/>
          <w:color w:val="000000" w:themeColor="text1"/>
          <w:sz w:val="28"/>
          <w:szCs w:val="28"/>
        </w:rPr>
        <w:t>基督教相信真主的话，立定在天永不改变的</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民</w:t>
      </w:r>
      <w:r w:rsidRPr="00B67E50">
        <w:rPr>
          <w:rFonts w:ascii="Microsoft JhengHei" w:hAnsi="Microsoft JhengHei" w:hint="eastAsia"/>
          <w:b/>
          <w:bCs/>
          <w:color w:val="000000" w:themeColor="text1"/>
          <w:sz w:val="28"/>
          <w:szCs w:val="28"/>
          <w:lang w:val="en-US"/>
        </w:rPr>
        <w:t>23</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19</w:t>
      </w:r>
      <w:r w:rsidRPr="00B67E50">
        <w:rPr>
          <w:rFonts w:ascii="Microsoft JhengHei" w:hAnsi="Microsoft JhengHei" w:hint="eastAsia"/>
          <w:b/>
          <w:bCs/>
          <w:color w:val="000000" w:themeColor="text1"/>
          <w:sz w:val="28"/>
          <w:szCs w:val="28"/>
        </w:rPr>
        <w:t>；诗</w:t>
      </w:r>
      <w:r w:rsidRPr="00B67E50">
        <w:rPr>
          <w:rFonts w:ascii="Microsoft JhengHei" w:hAnsi="Microsoft JhengHei" w:hint="eastAsia"/>
          <w:b/>
          <w:bCs/>
          <w:color w:val="000000" w:themeColor="text1"/>
          <w:sz w:val="28"/>
          <w:szCs w:val="28"/>
          <w:lang w:val="en-US"/>
        </w:rPr>
        <w:t>102</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27</w:t>
      </w:r>
      <w:r w:rsidRPr="00B67E50">
        <w:rPr>
          <w:rFonts w:ascii="Microsoft JhengHei" w:hAnsi="Microsoft JhengHei" w:hint="eastAsia"/>
          <w:b/>
          <w:bCs/>
          <w:color w:val="000000" w:themeColor="text1"/>
          <w:sz w:val="28"/>
          <w:szCs w:val="28"/>
        </w:rPr>
        <w:t>；</w:t>
      </w:r>
      <w:proofErr w:type="gramStart"/>
      <w:r w:rsidRPr="00B67E50">
        <w:rPr>
          <w:rFonts w:ascii="Microsoft JhengHei" w:hAnsi="Microsoft JhengHei" w:hint="eastAsia"/>
          <w:b/>
          <w:bCs/>
          <w:color w:val="000000" w:themeColor="text1"/>
          <w:sz w:val="28"/>
          <w:szCs w:val="28"/>
        </w:rPr>
        <w:t>玛</w:t>
      </w:r>
      <w:proofErr w:type="gramEnd"/>
      <w:r w:rsidRPr="00B67E50">
        <w:rPr>
          <w:rFonts w:ascii="Microsoft JhengHei" w:hAnsi="Microsoft JhengHei" w:hint="eastAsia"/>
          <w:b/>
          <w:bCs/>
          <w:color w:val="000000" w:themeColor="text1"/>
          <w:sz w:val="28"/>
          <w:szCs w:val="28"/>
          <w:lang w:val="en-US"/>
        </w:rPr>
        <w:t>3</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6</w:t>
      </w:r>
      <w:r w:rsidRPr="00B67E50">
        <w:rPr>
          <w:rFonts w:ascii="Microsoft JhengHei" w:hAnsi="Microsoft JhengHei" w:hint="eastAsia"/>
          <w:b/>
          <w:bCs/>
          <w:color w:val="000000" w:themeColor="text1"/>
          <w:sz w:val="28"/>
          <w:szCs w:val="28"/>
        </w:rPr>
        <w:t>；太</w:t>
      </w:r>
      <w:r w:rsidRPr="00B67E50">
        <w:rPr>
          <w:rFonts w:ascii="Microsoft JhengHei" w:hAnsi="Microsoft JhengHei" w:hint="eastAsia"/>
          <w:b/>
          <w:bCs/>
          <w:color w:val="000000" w:themeColor="text1"/>
          <w:sz w:val="28"/>
          <w:szCs w:val="28"/>
          <w:lang w:val="en-US"/>
        </w:rPr>
        <w:t>24</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35</w:t>
      </w:r>
      <w:r w:rsidRPr="00B67E50">
        <w:rPr>
          <w:rFonts w:ascii="Microsoft JhengHei" w:hAnsi="Microsoft JhengHei" w:hint="eastAsia"/>
          <w:b/>
          <w:bCs/>
          <w:color w:val="000000" w:themeColor="text1"/>
          <w:sz w:val="28"/>
          <w:szCs w:val="28"/>
        </w:rPr>
        <w:t>；提后书</w:t>
      </w:r>
      <w:r w:rsidRPr="00B67E50">
        <w:rPr>
          <w:rFonts w:ascii="Microsoft JhengHei" w:hAnsi="Microsoft JhengHei" w:hint="eastAsia"/>
          <w:b/>
          <w:bCs/>
          <w:color w:val="000000" w:themeColor="text1"/>
          <w:sz w:val="28"/>
          <w:szCs w:val="28"/>
          <w:lang w:val="en-US"/>
        </w:rPr>
        <w:t>2</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13</w:t>
      </w:r>
      <w:r w:rsidRPr="00B67E50">
        <w:rPr>
          <w:rFonts w:ascii="Microsoft JhengHei" w:hAnsi="Microsoft JhengHei" w:hint="eastAsia"/>
          <w:b/>
          <w:bCs/>
          <w:color w:val="000000" w:themeColor="text1"/>
          <w:sz w:val="28"/>
          <w:szCs w:val="28"/>
        </w:rPr>
        <w:t>；来</w:t>
      </w:r>
      <w:r w:rsidRPr="00B67E50">
        <w:rPr>
          <w:rFonts w:ascii="Microsoft JhengHei" w:hAnsi="Microsoft JhengHei" w:hint="eastAsia"/>
          <w:b/>
          <w:bCs/>
          <w:color w:val="000000" w:themeColor="text1"/>
          <w:sz w:val="28"/>
          <w:szCs w:val="28"/>
          <w:lang w:val="en-US"/>
        </w:rPr>
        <w:t>13</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8</w:t>
      </w:r>
      <w:r w:rsidRPr="00B67E50">
        <w:rPr>
          <w:rFonts w:ascii="Microsoft JhengHei" w:hAnsi="Microsoft JhengHei" w:hint="eastAsia"/>
          <w:b/>
          <w:bCs/>
          <w:color w:val="000000" w:themeColor="text1"/>
          <w:sz w:val="28"/>
          <w:szCs w:val="28"/>
        </w:rPr>
        <w:t>；雅</w:t>
      </w:r>
      <w:r w:rsidRPr="00B67E50">
        <w:rPr>
          <w:rFonts w:ascii="Microsoft JhengHei" w:hAnsi="Microsoft JhengHei" w:hint="eastAsia"/>
          <w:b/>
          <w:bCs/>
          <w:color w:val="000000" w:themeColor="text1"/>
          <w:sz w:val="28"/>
          <w:szCs w:val="28"/>
          <w:lang w:val="en-US"/>
        </w:rPr>
        <w:t>1</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17)</w:t>
      </w:r>
    </w:p>
    <w:p w14:paraId="17830D9F" w14:textId="45E61F7E" w:rsidR="00B67E50" w:rsidRPr="00B67E50" w:rsidRDefault="00B67E50" w:rsidP="00B67E50">
      <w:pPr>
        <w:rPr>
          <w:rFonts w:ascii="Microsoft JhengHei" w:hAnsi="Microsoft JhengHei"/>
          <w:b/>
          <w:bCs/>
          <w:color w:val="000000" w:themeColor="text1"/>
          <w:sz w:val="28"/>
          <w:szCs w:val="28"/>
        </w:rPr>
      </w:pPr>
      <w:r w:rsidRPr="00B67E50">
        <w:rPr>
          <w:rFonts w:ascii="Microsoft JhengHei" w:hAnsi="Microsoft JhengHei" w:hint="eastAsia"/>
          <w:b/>
          <w:bCs/>
          <w:color w:val="000000" w:themeColor="text1"/>
          <w:sz w:val="28"/>
          <w:szCs w:val="28"/>
        </w:rPr>
        <w:t>基督教相信神</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真主</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的话是这样的</w:t>
      </w:r>
      <w:r>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rPr>
        <w:t>真主的话是完全，炼净的</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诗篇</w:t>
      </w:r>
      <w:r w:rsidRPr="00B67E50">
        <w:rPr>
          <w:rFonts w:ascii="Microsoft JhengHei" w:hAnsi="Microsoft JhengHei" w:hint="eastAsia"/>
          <w:b/>
          <w:bCs/>
          <w:color w:val="000000" w:themeColor="text1"/>
          <w:sz w:val="28"/>
          <w:szCs w:val="28"/>
          <w:lang w:val="en-US"/>
        </w:rPr>
        <w:t>18</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30)</w:t>
      </w:r>
      <w:r>
        <w:rPr>
          <w:rFonts w:ascii="Microsoft JhengHei" w:hAnsi="Microsoft JhengHei" w:hint="eastAsia"/>
          <w:b/>
          <w:bCs/>
          <w:color w:val="000000" w:themeColor="text1"/>
          <w:sz w:val="28"/>
          <w:szCs w:val="28"/>
        </w:rPr>
        <w:t xml:space="preserve"> </w:t>
      </w:r>
      <w:r>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rPr>
        <w:t>真主的话不能废去</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以赛亚书</w:t>
      </w:r>
      <w:r w:rsidRPr="00B67E50">
        <w:rPr>
          <w:rFonts w:ascii="Microsoft JhengHei" w:hAnsi="Microsoft JhengHei" w:hint="eastAsia"/>
          <w:b/>
          <w:bCs/>
          <w:color w:val="000000" w:themeColor="text1"/>
          <w:sz w:val="28"/>
          <w:szCs w:val="28"/>
          <w:lang w:val="en-US"/>
        </w:rPr>
        <w:t>14</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27</w:t>
      </w:r>
      <w:r w:rsidRPr="00B67E50">
        <w:rPr>
          <w:rFonts w:ascii="Microsoft JhengHei" w:hAnsi="Microsoft JhengHei" w:hint="eastAsia"/>
          <w:b/>
          <w:bCs/>
          <w:color w:val="000000" w:themeColor="text1"/>
          <w:sz w:val="28"/>
          <w:szCs w:val="28"/>
        </w:rPr>
        <w:t>；马太福音</w:t>
      </w:r>
      <w:r w:rsidRPr="00B67E50">
        <w:rPr>
          <w:rFonts w:ascii="Microsoft JhengHei" w:hAnsi="Microsoft JhengHei" w:hint="eastAsia"/>
          <w:b/>
          <w:bCs/>
          <w:color w:val="000000" w:themeColor="text1"/>
          <w:sz w:val="28"/>
          <w:szCs w:val="28"/>
          <w:lang w:val="en-US"/>
        </w:rPr>
        <w:t>5</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18</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24</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35</w:t>
      </w:r>
      <w:r w:rsidRPr="00B67E50">
        <w:rPr>
          <w:rFonts w:ascii="Microsoft JhengHei" w:hAnsi="Microsoft JhengHei" w:hint="eastAsia"/>
          <w:b/>
          <w:bCs/>
          <w:color w:val="000000" w:themeColor="text1"/>
          <w:sz w:val="28"/>
          <w:szCs w:val="28"/>
        </w:rPr>
        <w:t>；马可福音</w:t>
      </w:r>
      <w:r w:rsidRPr="00B67E50">
        <w:rPr>
          <w:rFonts w:ascii="Microsoft JhengHei" w:hAnsi="Microsoft JhengHei" w:hint="eastAsia"/>
          <w:b/>
          <w:bCs/>
          <w:color w:val="000000" w:themeColor="text1"/>
          <w:sz w:val="28"/>
          <w:szCs w:val="28"/>
          <w:lang w:val="en-US"/>
        </w:rPr>
        <w:t>13</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31</w:t>
      </w:r>
      <w:r w:rsidRPr="00B67E50">
        <w:rPr>
          <w:rFonts w:ascii="Microsoft JhengHei" w:hAnsi="Microsoft JhengHei" w:hint="eastAsia"/>
          <w:b/>
          <w:bCs/>
          <w:color w:val="000000" w:themeColor="text1"/>
          <w:sz w:val="28"/>
          <w:szCs w:val="28"/>
        </w:rPr>
        <w:t>；路加福音</w:t>
      </w:r>
      <w:r w:rsidRPr="00B67E50">
        <w:rPr>
          <w:rFonts w:ascii="Microsoft JhengHei" w:hAnsi="Microsoft JhengHei" w:hint="eastAsia"/>
          <w:b/>
          <w:bCs/>
          <w:color w:val="000000" w:themeColor="text1"/>
          <w:sz w:val="28"/>
          <w:szCs w:val="28"/>
          <w:lang w:val="en-US"/>
        </w:rPr>
        <w:t>16</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17</w:t>
      </w:r>
      <w:r w:rsidRPr="00B67E50">
        <w:rPr>
          <w:rFonts w:ascii="Microsoft JhengHei" w:hAnsi="Microsoft JhengHei" w:hint="eastAsia"/>
          <w:b/>
          <w:bCs/>
          <w:color w:val="000000" w:themeColor="text1"/>
          <w:sz w:val="28"/>
          <w:szCs w:val="28"/>
        </w:rPr>
        <w:t>；约翰福音</w:t>
      </w:r>
      <w:r w:rsidRPr="00B67E50">
        <w:rPr>
          <w:rFonts w:ascii="Microsoft JhengHei" w:hAnsi="Microsoft JhengHei" w:hint="eastAsia"/>
          <w:b/>
          <w:bCs/>
          <w:color w:val="000000" w:themeColor="text1"/>
          <w:sz w:val="28"/>
          <w:szCs w:val="28"/>
          <w:lang w:val="en-US"/>
        </w:rPr>
        <w:t>10</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35</w:t>
      </w:r>
      <w:r w:rsidRPr="00B67E50">
        <w:rPr>
          <w:rFonts w:ascii="Microsoft JhengHei" w:hAnsi="Microsoft JhengHei" w:hint="eastAsia"/>
          <w:b/>
          <w:bCs/>
          <w:color w:val="000000" w:themeColor="text1"/>
          <w:sz w:val="28"/>
          <w:szCs w:val="28"/>
        </w:rPr>
        <w:t>；加拉</w:t>
      </w:r>
      <w:proofErr w:type="gramStart"/>
      <w:r w:rsidRPr="00B67E50">
        <w:rPr>
          <w:rFonts w:ascii="Microsoft JhengHei" w:hAnsi="Microsoft JhengHei" w:hint="eastAsia"/>
          <w:b/>
          <w:bCs/>
          <w:color w:val="000000" w:themeColor="text1"/>
          <w:sz w:val="28"/>
          <w:szCs w:val="28"/>
        </w:rPr>
        <w:t>太</w:t>
      </w:r>
      <w:proofErr w:type="gramEnd"/>
      <w:r w:rsidRPr="00B67E50">
        <w:rPr>
          <w:rFonts w:ascii="Microsoft JhengHei" w:hAnsi="Microsoft JhengHei" w:hint="eastAsia"/>
          <w:b/>
          <w:bCs/>
          <w:color w:val="000000" w:themeColor="text1"/>
          <w:sz w:val="28"/>
          <w:szCs w:val="28"/>
        </w:rPr>
        <w:t>书</w:t>
      </w:r>
      <w:r w:rsidRPr="00B67E50">
        <w:rPr>
          <w:rFonts w:ascii="Microsoft JhengHei" w:hAnsi="Microsoft JhengHei" w:hint="eastAsia"/>
          <w:b/>
          <w:bCs/>
          <w:color w:val="000000" w:themeColor="text1"/>
          <w:sz w:val="28"/>
          <w:szCs w:val="28"/>
          <w:lang w:val="en-US"/>
        </w:rPr>
        <w:t>3</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15</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17)</w:t>
      </w:r>
      <w:r>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真主的话语不改变，命令尽都诚实，永远长存</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诗篇</w:t>
      </w:r>
      <w:r w:rsidRPr="00B67E50">
        <w:rPr>
          <w:rFonts w:ascii="Microsoft JhengHei" w:hAnsi="Microsoft JhengHei" w:hint="eastAsia"/>
          <w:b/>
          <w:bCs/>
          <w:color w:val="000000" w:themeColor="text1"/>
          <w:sz w:val="28"/>
          <w:szCs w:val="28"/>
          <w:lang w:val="en-US"/>
        </w:rPr>
        <w:t>119</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86</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160)</w:t>
      </w:r>
      <w:r>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rPr>
        <w:t>真主说出的</w:t>
      </w:r>
      <w:proofErr w:type="gramStart"/>
      <w:r w:rsidRPr="00B67E50">
        <w:rPr>
          <w:rFonts w:ascii="Microsoft JhengHei" w:hAnsi="Microsoft JhengHei" w:hint="eastAsia"/>
          <w:b/>
          <w:bCs/>
          <w:color w:val="000000" w:themeColor="text1"/>
          <w:sz w:val="28"/>
          <w:szCs w:val="28"/>
        </w:rPr>
        <w:t>必成就</w:t>
      </w:r>
      <w:proofErr w:type="gramEnd"/>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以赛亚书</w:t>
      </w:r>
      <w:r w:rsidRPr="00B67E50">
        <w:rPr>
          <w:rFonts w:ascii="Microsoft JhengHei" w:hAnsi="Microsoft JhengHei" w:hint="eastAsia"/>
          <w:b/>
          <w:bCs/>
          <w:color w:val="000000" w:themeColor="text1"/>
          <w:sz w:val="28"/>
          <w:szCs w:val="28"/>
          <w:lang w:val="en-US"/>
        </w:rPr>
        <w:t>46</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11</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55</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11</w:t>
      </w:r>
      <w:r w:rsidRPr="00B67E50">
        <w:rPr>
          <w:rFonts w:ascii="Microsoft JhengHei" w:hAnsi="Microsoft JhengHei" w:hint="eastAsia"/>
          <w:b/>
          <w:bCs/>
          <w:color w:val="000000" w:themeColor="text1"/>
          <w:sz w:val="28"/>
          <w:szCs w:val="28"/>
        </w:rPr>
        <w:t>；耶利米书</w:t>
      </w:r>
      <w:r w:rsidRPr="00B67E50">
        <w:rPr>
          <w:rFonts w:ascii="Microsoft JhengHei" w:hAnsi="Microsoft JhengHei" w:hint="eastAsia"/>
          <w:b/>
          <w:bCs/>
          <w:color w:val="000000" w:themeColor="text1"/>
          <w:sz w:val="28"/>
          <w:szCs w:val="28"/>
          <w:lang w:val="en-US"/>
        </w:rPr>
        <w:t>1</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12)</w:t>
      </w:r>
      <w:r w:rsidRPr="00B67E50">
        <w:rPr>
          <w:rFonts w:ascii="Microsoft JhengHei" w:hAnsi="Microsoft JhengHei" w:hint="eastAsia"/>
          <w:b/>
          <w:bCs/>
          <w:color w:val="000000" w:themeColor="text1"/>
          <w:sz w:val="28"/>
          <w:szCs w:val="28"/>
        </w:rPr>
        <w:t>，永远立定</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以赛亚书</w:t>
      </w:r>
      <w:r w:rsidRPr="00B67E50">
        <w:rPr>
          <w:rFonts w:ascii="Microsoft JhengHei" w:hAnsi="Microsoft JhengHei" w:hint="eastAsia"/>
          <w:b/>
          <w:bCs/>
          <w:color w:val="000000" w:themeColor="text1"/>
          <w:sz w:val="28"/>
          <w:szCs w:val="28"/>
          <w:lang w:val="en-US"/>
        </w:rPr>
        <w:t>40</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 xml:space="preserve">8) </w:t>
      </w:r>
      <w:r>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rPr>
        <w:t>真主的应许不落空</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列王记上</w:t>
      </w:r>
      <w:r w:rsidRPr="00B67E50">
        <w:rPr>
          <w:rFonts w:ascii="Microsoft JhengHei" w:hAnsi="Microsoft JhengHei" w:hint="eastAsia"/>
          <w:b/>
          <w:bCs/>
          <w:color w:val="000000" w:themeColor="text1"/>
          <w:sz w:val="28"/>
          <w:szCs w:val="28"/>
          <w:lang w:val="en-US"/>
        </w:rPr>
        <w:t>8</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56)</w:t>
      </w:r>
      <w:r>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rPr>
        <w:t>真主定意的必然成立</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以赛亚书</w:t>
      </w:r>
      <w:r w:rsidRPr="00B67E50">
        <w:rPr>
          <w:rFonts w:ascii="Microsoft JhengHei" w:hAnsi="Microsoft JhengHei" w:hint="eastAsia"/>
          <w:b/>
          <w:bCs/>
          <w:color w:val="000000" w:themeColor="text1"/>
          <w:sz w:val="28"/>
          <w:szCs w:val="28"/>
          <w:lang w:val="en-US"/>
        </w:rPr>
        <w:t>14</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24)</w:t>
      </w:r>
      <w:r w:rsidRPr="00B67E50">
        <w:rPr>
          <w:rFonts w:ascii="Microsoft JhengHei" w:hAnsi="Microsoft JhengHei" w:hint="eastAsia"/>
          <w:b/>
          <w:bCs/>
          <w:color w:val="000000" w:themeColor="text1"/>
          <w:sz w:val="28"/>
          <w:szCs w:val="28"/>
        </w:rPr>
        <w:t>，不能废弃</w:t>
      </w:r>
      <w:r w:rsidRPr="00B67E50">
        <w:rPr>
          <w:rFonts w:ascii="Microsoft JhengHei" w:hAnsi="Microsoft JhengHei" w:hint="eastAsia"/>
          <w:b/>
          <w:bCs/>
          <w:color w:val="000000" w:themeColor="text1"/>
          <w:sz w:val="28"/>
          <w:szCs w:val="28"/>
          <w:lang w:val="en-US"/>
        </w:rPr>
        <w:t>(</w:t>
      </w:r>
      <w:r w:rsidRPr="00B67E50">
        <w:rPr>
          <w:rFonts w:ascii="Microsoft JhengHei" w:hAnsi="Microsoft JhengHei" w:hint="eastAsia"/>
          <w:b/>
          <w:bCs/>
          <w:color w:val="000000" w:themeColor="text1"/>
          <w:sz w:val="28"/>
          <w:szCs w:val="28"/>
        </w:rPr>
        <w:t>以赛亚书</w:t>
      </w:r>
      <w:r w:rsidRPr="00B67E50">
        <w:rPr>
          <w:rFonts w:ascii="Microsoft JhengHei" w:hAnsi="Microsoft JhengHei" w:hint="eastAsia"/>
          <w:b/>
          <w:bCs/>
          <w:color w:val="000000" w:themeColor="text1"/>
          <w:sz w:val="28"/>
          <w:szCs w:val="28"/>
          <w:lang w:val="en-US"/>
        </w:rPr>
        <w:t>14</w:t>
      </w:r>
      <w:r w:rsidRPr="00B67E50">
        <w:rPr>
          <w:rFonts w:ascii="Microsoft JhengHei" w:hAnsi="Microsoft JhengHei" w:hint="eastAsia"/>
          <w:b/>
          <w:bCs/>
          <w:color w:val="000000" w:themeColor="text1"/>
          <w:sz w:val="28"/>
          <w:szCs w:val="28"/>
        </w:rPr>
        <w:t>：</w:t>
      </w:r>
      <w:r w:rsidRPr="00B67E50">
        <w:rPr>
          <w:rFonts w:ascii="Microsoft JhengHei" w:hAnsi="Microsoft JhengHei" w:hint="eastAsia"/>
          <w:b/>
          <w:bCs/>
          <w:color w:val="000000" w:themeColor="text1"/>
          <w:sz w:val="28"/>
          <w:szCs w:val="28"/>
          <w:lang w:val="en-US"/>
        </w:rPr>
        <w:t>27)</w:t>
      </w:r>
      <w:r>
        <w:rPr>
          <w:rFonts w:ascii="Microsoft JhengHei" w:hAnsi="Microsoft JhengHei" w:hint="eastAsia"/>
          <w:b/>
          <w:bCs/>
          <w:color w:val="000000" w:themeColor="text1"/>
          <w:sz w:val="28"/>
          <w:szCs w:val="28"/>
        </w:rPr>
        <w:t xml:space="preserve">             </w:t>
      </w:r>
      <w:r w:rsidRPr="00B67E50">
        <w:rPr>
          <w:rFonts w:ascii="Microsoft JhengHei" w:hAnsi="Microsoft JhengHei" w:hint="eastAsia"/>
          <w:b/>
          <w:bCs/>
          <w:color w:val="000000" w:themeColor="text1"/>
          <w:sz w:val="28"/>
          <w:szCs w:val="28"/>
        </w:rPr>
        <w:t>相比之下，古兰经若出现某些启示会被废弃，就不是真主的话</w:t>
      </w:r>
      <w:r w:rsidRPr="00B67E50">
        <w:rPr>
          <w:rFonts w:ascii="Microsoft JhengHei" w:hAnsi="Microsoft JhengHei" w:hint="eastAsia"/>
          <w:b/>
          <w:bCs/>
          <w:color w:val="000000" w:themeColor="text1"/>
          <w:sz w:val="28"/>
          <w:szCs w:val="28"/>
        </w:rPr>
        <w:t xml:space="preserve"> </w:t>
      </w:r>
    </w:p>
    <w:p w14:paraId="6BFA4675" w14:textId="42AA8FF9" w:rsidR="00B67E50" w:rsidRPr="00B67E50" w:rsidRDefault="00B67E50" w:rsidP="00B67E50">
      <w:pPr>
        <w:rPr>
          <w:rFonts w:ascii="Microsoft JhengHei" w:hAnsi="Microsoft JhengHei"/>
          <w:b/>
          <w:bCs/>
          <w:color w:val="0000FF"/>
          <w:sz w:val="28"/>
          <w:szCs w:val="28"/>
        </w:rPr>
      </w:pPr>
      <w:r w:rsidRPr="00B67E50">
        <w:rPr>
          <w:rFonts w:ascii="Microsoft JhengHei" w:hAnsi="Microsoft JhengHei" w:hint="eastAsia"/>
          <w:b/>
          <w:bCs/>
          <w:color w:val="0000FF"/>
          <w:sz w:val="28"/>
          <w:szCs w:val="28"/>
        </w:rPr>
        <w:t>古兰经</w:t>
      </w:r>
      <w:r w:rsidR="004C5D17">
        <w:rPr>
          <w:rFonts w:ascii="Microsoft JhengHei" w:hAnsi="Microsoft JhengHei" w:hint="eastAsia"/>
          <w:b/>
          <w:bCs/>
          <w:color w:val="0000FF"/>
          <w:sz w:val="28"/>
          <w:szCs w:val="28"/>
        </w:rPr>
        <w:t>所说的与</w:t>
      </w:r>
      <w:r w:rsidRPr="00B67E50">
        <w:rPr>
          <w:rFonts w:ascii="Microsoft JhengHei" w:hAnsi="Microsoft JhengHei" w:hint="eastAsia"/>
          <w:b/>
          <w:bCs/>
          <w:color w:val="0000FF"/>
          <w:sz w:val="28"/>
          <w:szCs w:val="28"/>
        </w:rPr>
        <w:t>外部</w:t>
      </w:r>
      <w:r w:rsidR="004C5D17">
        <w:rPr>
          <w:rFonts w:ascii="Microsoft JhengHei" w:hAnsi="Microsoft JhengHei" w:hint="eastAsia"/>
          <w:b/>
          <w:bCs/>
          <w:color w:val="0000FF"/>
          <w:sz w:val="28"/>
          <w:szCs w:val="28"/>
        </w:rPr>
        <w:t>自然的</w:t>
      </w:r>
      <w:r w:rsidRPr="00B67E50">
        <w:rPr>
          <w:rFonts w:ascii="Microsoft JhengHei" w:hAnsi="Microsoft JhengHei" w:hint="eastAsia"/>
          <w:b/>
          <w:bCs/>
          <w:color w:val="0000FF"/>
          <w:sz w:val="28"/>
          <w:szCs w:val="28"/>
        </w:rPr>
        <w:t>矛盾</w:t>
      </w:r>
      <w:r w:rsidRPr="00B67E50">
        <w:rPr>
          <w:rFonts w:ascii="Microsoft JhengHei" w:hAnsi="Microsoft JhengHei" w:hint="eastAsia"/>
          <w:b/>
          <w:bCs/>
          <w:color w:val="0000FF"/>
          <w:sz w:val="28"/>
          <w:szCs w:val="28"/>
        </w:rPr>
        <w:t>：</w:t>
      </w:r>
    </w:p>
    <w:tbl>
      <w:tblPr>
        <w:tblStyle w:val="TableGrid"/>
        <w:tblW w:w="0" w:type="auto"/>
        <w:tblLook w:val="04A0" w:firstRow="1" w:lastRow="0" w:firstColumn="1" w:lastColumn="0" w:noHBand="0" w:noVBand="1"/>
      </w:tblPr>
      <w:tblGrid>
        <w:gridCol w:w="5215"/>
        <w:gridCol w:w="5241"/>
      </w:tblGrid>
      <w:tr w:rsidR="00B67E50" w:rsidRPr="00B67E50" w14:paraId="7AE64510" w14:textId="77777777" w:rsidTr="004C5D17">
        <w:tc>
          <w:tcPr>
            <w:tcW w:w="5215" w:type="dxa"/>
          </w:tcPr>
          <w:p w14:paraId="41B4A3B6" w14:textId="3E56101E" w:rsidR="00B67E50" w:rsidRPr="00B67E50" w:rsidRDefault="00B67E50" w:rsidP="00B67E50">
            <w:pPr>
              <w:rPr>
                <w:rFonts w:ascii="Microsoft JhengHei" w:hAnsi="Microsoft JhengHei"/>
                <w:b/>
                <w:bCs/>
                <w:color w:val="0000FF"/>
              </w:rPr>
            </w:pPr>
            <w:r w:rsidRPr="00B67E50">
              <w:rPr>
                <w:rFonts w:ascii="Microsoft JhengHei" w:eastAsia="Microsoft JhengHei" w:hAnsi="Microsoft JhengHei" w:cs="Arial" w:hint="eastAsia"/>
                <w:b/>
                <w:bCs/>
                <w:shadow/>
                <w:color w:val="009900"/>
                <w:kern w:val="24"/>
                <w:position w:val="1"/>
                <w:lang w:eastAsia="zh-TW"/>
                <w14:shadow w14:blurRad="38100" w14:dist="38100" w14:dir="2700000" w14:sx="100000" w14:sy="100000" w14:kx="0" w14:ky="0" w14:algn="tl">
                  <w14:srgbClr w14:val="C0C0C0"/>
                </w14:shadow>
              </w:rPr>
              <w:t>古兰经</w:t>
            </w:r>
          </w:p>
        </w:tc>
        <w:tc>
          <w:tcPr>
            <w:tcW w:w="5241" w:type="dxa"/>
          </w:tcPr>
          <w:p w14:paraId="49F94559" w14:textId="06B52E49" w:rsidR="00B67E50" w:rsidRPr="00B67E50" w:rsidRDefault="00B67E50" w:rsidP="00B67E50">
            <w:pPr>
              <w:rPr>
                <w:rFonts w:ascii="Microsoft JhengHei" w:hAnsi="Microsoft JhengHei"/>
                <w:b/>
                <w:bCs/>
                <w:color w:val="0000FF"/>
              </w:rPr>
            </w:pPr>
            <w:r w:rsidRPr="00B67E50">
              <w:rPr>
                <w:rFonts w:ascii="Microsoft JhengHei" w:eastAsia="Microsoft JhengHei" w:hAnsi="Microsoft JhengHei" w:cs="Arial" w:hint="eastAsia"/>
                <w:b/>
                <w:bCs/>
                <w:shadow/>
                <w:color w:val="FF0000"/>
                <w:kern w:val="24"/>
                <w:position w:val="1"/>
                <w:lang w:eastAsia="zh-TW"/>
                <w14:shadow w14:blurRad="38100" w14:dist="38100" w14:dir="2700000" w14:sx="100000" w14:sy="100000" w14:kx="0" w14:ky="0" w14:algn="tl">
                  <w14:srgbClr w14:val="C0C0C0"/>
                </w14:shadow>
              </w:rPr>
              <w:t>自然，客观的事实</w:t>
            </w:r>
          </w:p>
        </w:tc>
      </w:tr>
      <w:tr w:rsidR="004C5D17" w14:paraId="1260EBD3" w14:textId="77777777" w:rsidTr="004C5D17">
        <w:tc>
          <w:tcPr>
            <w:tcW w:w="5215" w:type="dxa"/>
          </w:tcPr>
          <w:p w14:paraId="6EF47FEE" w14:textId="36A62AFA"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一个</w:t>
            </w:r>
            <w:proofErr w:type="gramStart"/>
            <w:r w:rsidRPr="004C5D17">
              <w:rPr>
                <w:rFonts w:ascii="Microsoft JhengHei" w:eastAsia="Microsoft JhengHei" w:hAnsi="Microsoft JhengHei" w:cs="Arial" w:hint="eastAsia"/>
                <w:b/>
                <w:bCs/>
                <w:color w:val="000000" w:themeColor="text1"/>
                <w:kern w:val="24"/>
                <w:position w:val="1"/>
              </w:rPr>
              <w:t>母蚁说</w:t>
            </w:r>
            <w:proofErr w:type="gramEnd"/>
            <w:r w:rsidRPr="004C5D17">
              <w:rPr>
                <w:rFonts w:ascii="Microsoft JhengHei" w:eastAsia="Microsoft JhengHei" w:hAnsi="Microsoft JhengHei" w:cs="Arial" w:hint="eastAsia"/>
                <w:b/>
                <w:bCs/>
                <w:color w:val="000000" w:themeColor="text1"/>
                <w:kern w:val="24"/>
                <w:position w:val="1"/>
              </w:rPr>
              <w:t>：蚂蚁们啊！快进自己的住处去，以免被素</w:t>
            </w:r>
            <w:proofErr w:type="gramStart"/>
            <w:r w:rsidRPr="004C5D17">
              <w:rPr>
                <w:rFonts w:ascii="Microsoft JhengHei" w:eastAsia="Microsoft JhengHei" w:hAnsi="Microsoft JhengHei" w:cs="Arial" w:hint="eastAsia"/>
                <w:b/>
                <w:bCs/>
                <w:color w:val="000000" w:themeColor="text1"/>
                <w:kern w:val="24"/>
                <w:position w:val="1"/>
              </w:rPr>
              <w:t>莱曼</w:t>
            </w:r>
            <w:proofErr w:type="gramEnd"/>
            <w:r w:rsidRPr="004C5D17">
              <w:rPr>
                <w:rFonts w:ascii="Microsoft JhengHei" w:eastAsia="Microsoft JhengHei" w:hAnsi="Microsoft JhengHei" w:cs="Arial" w:hint="eastAsia"/>
                <w:b/>
                <w:bCs/>
                <w:color w:val="000000" w:themeColor="text1"/>
                <w:kern w:val="24"/>
                <w:position w:val="1"/>
              </w:rPr>
              <w:t>和他的大军不知不觉地践踏。素</w:t>
            </w:r>
            <w:proofErr w:type="gramStart"/>
            <w:r w:rsidRPr="004C5D17">
              <w:rPr>
                <w:rFonts w:ascii="Microsoft JhengHei" w:eastAsia="Microsoft JhengHei" w:hAnsi="Microsoft JhengHei" w:cs="Arial" w:hint="eastAsia"/>
                <w:b/>
                <w:bCs/>
                <w:color w:val="000000" w:themeColor="text1"/>
                <w:kern w:val="24"/>
                <w:position w:val="1"/>
              </w:rPr>
              <w:t>莱曼</w:t>
            </w:r>
            <w:proofErr w:type="gramEnd"/>
            <w:r w:rsidRPr="004C5D17">
              <w:rPr>
                <w:rFonts w:ascii="Microsoft JhengHei" w:eastAsia="Microsoft JhengHei" w:hAnsi="Microsoft JhengHei" w:cs="Arial" w:hint="eastAsia"/>
                <w:b/>
                <w:bCs/>
                <w:color w:val="000000" w:themeColor="text1"/>
                <w:kern w:val="24"/>
                <w:position w:val="1"/>
              </w:rPr>
              <w:t>为她的话而诧异地微笑了</w:t>
            </w:r>
            <w:r>
              <w:rPr>
                <w:rFonts w:asciiTheme="minorEastAsia" w:hAnsiTheme="minorEastAsia"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27</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18</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19) </w:t>
            </w:r>
          </w:p>
        </w:tc>
        <w:tc>
          <w:tcPr>
            <w:tcW w:w="5241" w:type="dxa"/>
          </w:tcPr>
          <w:p w14:paraId="34DCB6E3" w14:textId="4D5EC2C8"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默罕默德认为所罗门厉害和</w:t>
            </w:r>
            <w:proofErr w:type="gramStart"/>
            <w:r w:rsidRPr="004C5D17">
              <w:rPr>
                <w:rFonts w:ascii="Microsoft JhengHei" w:eastAsia="Microsoft JhengHei" w:hAnsi="Microsoft JhengHei" w:cs="Arial" w:hint="eastAsia"/>
                <w:b/>
                <w:bCs/>
                <w:color w:val="000000" w:themeColor="text1"/>
                <w:kern w:val="24"/>
                <w:position w:val="1"/>
              </w:rPr>
              <w:t>且</w:t>
            </w:r>
            <w:proofErr w:type="gramEnd"/>
            <w:r w:rsidRPr="004C5D17">
              <w:rPr>
                <w:rFonts w:ascii="Microsoft JhengHei" w:eastAsia="Microsoft JhengHei" w:hAnsi="Microsoft JhengHei" w:cs="Arial" w:hint="eastAsia"/>
                <w:b/>
                <w:bCs/>
                <w:color w:val="000000" w:themeColor="text1"/>
                <w:kern w:val="24"/>
                <w:position w:val="1"/>
              </w:rPr>
              <w:t>聪明；问题是蚂蚁不是用声音而是用嗅觉，气味沟通</w:t>
            </w:r>
          </w:p>
        </w:tc>
      </w:tr>
      <w:tr w:rsidR="004C5D17" w14:paraId="3DE42C84" w14:textId="77777777" w:rsidTr="004C5D17">
        <w:tc>
          <w:tcPr>
            <w:tcW w:w="5215" w:type="dxa"/>
          </w:tcPr>
          <w:p w14:paraId="2B43AA76" w14:textId="476341B5"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真主确已将重任信托大地和山岳，但它们不肯承担它，它们畏惧它，</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33</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72) </w:t>
            </w:r>
          </w:p>
        </w:tc>
        <w:tc>
          <w:tcPr>
            <w:tcW w:w="5241" w:type="dxa"/>
          </w:tcPr>
          <w:p w14:paraId="5DEF3C2B" w14:textId="45DC886E"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 xml:space="preserve">没有生命的地与山，怎可以承担，且畏惧重任信托？ </w:t>
            </w:r>
          </w:p>
        </w:tc>
      </w:tr>
      <w:tr w:rsidR="004C5D17" w14:paraId="3AFBEA08" w14:textId="77777777" w:rsidTr="004C5D17">
        <w:tc>
          <w:tcPr>
            <w:tcW w:w="5215" w:type="dxa"/>
          </w:tcPr>
          <w:p w14:paraId="758C9732" w14:textId="386ACF55"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真主在大地上安置许多山岳，以免大地动荡</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16</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15</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21</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31</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31</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10) </w:t>
            </w:r>
          </w:p>
        </w:tc>
        <w:tc>
          <w:tcPr>
            <w:tcW w:w="5241" w:type="dxa"/>
          </w:tcPr>
          <w:p w14:paraId="2D9151CD" w14:textId="74A0D4E1"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山不是防止地震的，地震是因为地壳移动</w:t>
            </w:r>
          </w:p>
        </w:tc>
      </w:tr>
      <w:tr w:rsidR="004C5D17" w14:paraId="1A9F8638" w14:textId="77777777" w:rsidTr="004C5D17">
        <w:tc>
          <w:tcPr>
            <w:tcW w:w="5215" w:type="dxa"/>
          </w:tcPr>
          <w:p w14:paraId="614BC6FE" w14:textId="1AAA914D"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rPr>
              <w:t>真主将每种物造成配偶</w:t>
            </w:r>
            <w:r w:rsidRPr="004C5D17">
              <w:rPr>
                <w:rFonts w:ascii="Microsoft JhengHei" w:eastAsia="Microsoft JhengHei" w:hAnsi="Microsoft JhengHei" w:hint="eastAsia"/>
                <w:b/>
                <w:bCs/>
                <w:color w:val="000000"/>
                <w:kern w:val="24"/>
                <w:position w:val="1"/>
                <w:lang w:val="en-US"/>
              </w:rPr>
              <w:t>(</w:t>
            </w:r>
            <w:r w:rsidRPr="004C5D17">
              <w:rPr>
                <w:rFonts w:ascii="Microsoft JhengHei" w:eastAsia="Microsoft JhengHei" w:hAnsi="Microsoft JhengHei" w:hint="eastAsia"/>
                <w:b/>
                <w:bCs/>
                <w:color w:val="000000"/>
                <w:kern w:val="24"/>
                <w:position w:val="1"/>
              </w:rPr>
              <w:t>古兰经</w:t>
            </w:r>
            <w:r w:rsidRPr="004C5D17">
              <w:rPr>
                <w:rFonts w:ascii="Microsoft JhengHei" w:eastAsia="Microsoft JhengHei" w:hAnsi="Microsoft JhengHei" w:hint="eastAsia"/>
                <w:b/>
                <w:bCs/>
                <w:color w:val="000000"/>
                <w:kern w:val="24"/>
                <w:position w:val="1"/>
                <w:lang w:val="en-US"/>
              </w:rPr>
              <w:t>51</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 xml:space="preserve">49) </w:t>
            </w:r>
          </w:p>
        </w:tc>
        <w:tc>
          <w:tcPr>
            <w:tcW w:w="5241" w:type="dxa"/>
          </w:tcPr>
          <w:p w14:paraId="331DD5CA" w14:textId="1C94E8BA"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rPr>
              <w:t>有些物是没有配偶，只有单性别繁殖：</w:t>
            </w:r>
            <w:r w:rsidRPr="004C5D17">
              <w:rPr>
                <w:rFonts w:ascii="Microsoft JhengHei" w:eastAsia="Microsoft JhengHei" w:hAnsi="Microsoft JhengHei" w:cs="Arial" w:hint="eastAsia"/>
                <w:b/>
                <w:bCs/>
                <w:color w:val="000000" w:themeColor="text1"/>
                <w:kern w:val="24"/>
              </w:rPr>
              <w:t>蜜蜂，某些蜥蜴：比如科莫多巨蜥和沙漠蜥蜴，水螅；蚂蚁、白蚁：一些蚂蚁种群中的雌性蚂蚁女王也能进行孤雌生殖。</w:t>
            </w:r>
          </w:p>
        </w:tc>
      </w:tr>
      <w:tr w:rsidR="004C5D17" w14:paraId="5A4B5502" w14:textId="77777777" w:rsidTr="004C5D17">
        <w:tc>
          <w:tcPr>
            <w:tcW w:w="5215" w:type="dxa"/>
          </w:tcPr>
          <w:p w14:paraId="74ECD208" w14:textId="17B0F26D"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rPr>
              <w:lastRenderedPageBreak/>
              <w:t>他是射出的精液造成的。那精液是从脊柱和肋骨之间发出的。</w:t>
            </w:r>
            <w:r w:rsidRPr="004C5D17">
              <w:rPr>
                <w:rFonts w:ascii="Microsoft JhengHei" w:eastAsia="Microsoft JhengHei" w:hAnsi="Microsoft JhengHei" w:hint="eastAsia"/>
                <w:b/>
                <w:bCs/>
                <w:color w:val="000000"/>
                <w:kern w:val="24"/>
                <w:position w:val="1"/>
                <w:lang w:val="en-US"/>
              </w:rPr>
              <w:t>(</w:t>
            </w:r>
            <w:r w:rsidRPr="004C5D17">
              <w:rPr>
                <w:rFonts w:ascii="Microsoft JhengHei" w:eastAsia="Microsoft JhengHei" w:hAnsi="Microsoft JhengHei" w:hint="eastAsia"/>
                <w:b/>
                <w:bCs/>
                <w:color w:val="000000"/>
                <w:kern w:val="24"/>
                <w:position w:val="1"/>
              </w:rPr>
              <w:t>古兰经</w:t>
            </w:r>
            <w:r w:rsidRPr="004C5D17">
              <w:rPr>
                <w:rFonts w:ascii="Microsoft JhengHei" w:eastAsia="Microsoft JhengHei" w:hAnsi="Microsoft JhengHei" w:hint="eastAsia"/>
                <w:b/>
                <w:bCs/>
                <w:color w:val="000000"/>
                <w:kern w:val="24"/>
                <w:position w:val="1"/>
                <w:lang w:val="en-US"/>
              </w:rPr>
              <w:t>86</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6</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 xml:space="preserve">7) </w:t>
            </w:r>
          </w:p>
        </w:tc>
        <w:tc>
          <w:tcPr>
            <w:tcW w:w="5241" w:type="dxa"/>
          </w:tcPr>
          <w:p w14:paraId="3C4265E2" w14:textId="7A5104AE"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rPr>
              <w:t xml:space="preserve">精液不是从脊柱和肋骨之间发出，而是从睾丸发出 </w:t>
            </w:r>
          </w:p>
        </w:tc>
      </w:tr>
      <w:tr w:rsidR="004C5D17" w14:paraId="60FA3A5F" w14:textId="77777777" w:rsidTr="004C5D17">
        <w:tc>
          <w:tcPr>
            <w:tcW w:w="5215" w:type="dxa"/>
          </w:tcPr>
          <w:p w14:paraId="112D7330" w14:textId="77777777" w:rsidR="004C5D17" w:rsidRPr="004C5D17" w:rsidRDefault="004C5D17" w:rsidP="004C5D17">
            <w:pPr>
              <w:pStyle w:val="NormalWeb"/>
              <w:spacing w:before="144" w:beforeAutospacing="0" w:after="0" w:afterAutospacing="0"/>
              <w:ind w:left="187"/>
              <w:textAlignment w:val="baseline"/>
              <w:rPr>
                <w:rFonts w:ascii="Arial" w:hAnsi="Arial" w:cs="Arial"/>
              </w:rPr>
            </w:pPr>
            <w:r w:rsidRPr="004C5D17">
              <w:rPr>
                <w:rFonts w:ascii="Microsoft JhengHei" w:eastAsia="Microsoft JhengHei" w:hAnsi="Microsoft JhengHei" w:hint="eastAsia"/>
                <w:b/>
                <w:bCs/>
                <w:color w:val="000000"/>
                <w:kern w:val="24"/>
                <w:position w:val="1"/>
              </w:rPr>
              <w:t>法老说：我必把你们钉在十字架上。</w:t>
            </w:r>
            <w:r w:rsidRPr="004C5D17">
              <w:rPr>
                <w:rFonts w:ascii="Microsoft JhengHei" w:eastAsia="Microsoft JhengHei" w:hAnsi="Microsoft JhengHei" w:hint="eastAsia"/>
                <w:b/>
                <w:bCs/>
                <w:color w:val="000000"/>
                <w:kern w:val="24"/>
                <w:position w:val="1"/>
                <w:lang w:val="en-US"/>
              </w:rPr>
              <w:t>(</w:t>
            </w:r>
            <w:r w:rsidRPr="004C5D17">
              <w:rPr>
                <w:rFonts w:ascii="Microsoft JhengHei" w:eastAsia="Microsoft JhengHei" w:hAnsi="Microsoft JhengHei" w:hint="eastAsia"/>
                <w:b/>
                <w:bCs/>
                <w:color w:val="000000"/>
                <w:kern w:val="24"/>
                <w:position w:val="1"/>
              </w:rPr>
              <w:t>古</w:t>
            </w:r>
            <w:r w:rsidRPr="004C5D17">
              <w:rPr>
                <w:rFonts w:ascii="Microsoft JhengHei" w:eastAsia="Microsoft JhengHei" w:hAnsi="Microsoft JhengHei" w:hint="eastAsia"/>
                <w:b/>
                <w:bCs/>
                <w:color w:val="000000"/>
                <w:kern w:val="24"/>
                <w:position w:val="1"/>
                <w:lang w:val="en-US"/>
              </w:rPr>
              <w:t>7</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124</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26</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 xml:space="preserve">49) </w:t>
            </w:r>
          </w:p>
          <w:p w14:paraId="170919A0" w14:textId="17A8A22D"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rPr>
              <w:t>优素福：约</w:t>
            </w:r>
            <w:proofErr w:type="gramStart"/>
            <w:r w:rsidRPr="004C5D17">
              <w:rPr>
                <w:rFonts w:ascii="Microsoft JhengHei" w:eastAsia="Microsoft JhengHei" w:hAnsi="Microsoft JhengHei" w:hint="eastAsia"/>
                <w:b/>
                <w:bCs/>
                <w:color w:val="000000"/>
                <w:kern w:val="24"/>
                <w:position w:val="1"/>
              </w:rPr>
              <w:t>瑟</w:t>
            </w:r>
            <w:proofErr w:type="gramEnd"/>
            <w:r w:rsidRPr="004C5D17">
              <w:rPr>
                <w:rFonts w:ascii="Microsoft JhengHei" w:eastAsia="Microsoft JhengHei" w:hAnsi="Microsoft JhengHei" w:hint="eastAsia"/>
                <w:b/>
                <w:bCs/>
                <w:color w:val="000000"/>
                <w:kern w:val="24"/>
                <w:position w:val="1"/>
              </w:rPr>
              <w:t>对同监的两人说：你们有一个要被钉死在十字架上。</w:t>
            </w:r>
            <w:r w:rsidRPr="004C5D17">
              <w:rPr>
                <w:rFonts w:ascii="Microsoft JhengHei" w:eastAsia="Microsoft JhengHei" w:hAnsi="Microsoft JhengHei" w:hint="eastAsia"/>
                <w:b/>
                <w:bCs/>
                <w:color w:val="000000"/>
                <w:kern w:val="24"/>
                <w:position w:val="1"/>
                <w:lang w:val="en-US"/>
              </w:rPr>
              <w:t>(</w:t>
            </w:r>
            <w:r w:rsidRPr="004C5D17">
              <w:rPr>
                <w:rFonts w:ascii="Microsoft JhengHei" w:eastAsia="Microsoft JhengHei" w:hAnsi="Microsoft JhengHei" w:hint="eastAsia"/>
                <w:b/>
                <w:bCs/>
                <w:color w:val="000000"/>
                <w:kern w:val="24"/>
                <w:position w:val="1"/>
              </w:rPr>
              <w:t>古</w:t>
            </w:r>
            <w:r w:rsidRPr="004C5D17">
              <w:rPr>
                <w:rFonts w:ascii="Microsoft JhengHei" w:eastAsia="Microsoft JhengHei" w:hAnsi="Microsoft JhengHei" w:hint="eastAsia"/>
                <w:b/>
                <w:bCs/>
                <w:color w:val="000000"/>
                <w:kern w:val="24"/>
                <w:position w:val="1"/>
                <w:lang w:val="en-US"/>
              </w:rPr>
              <w:t>12</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41)</w:t>
            </w:r>
          </w:p>
        </w:tc>
        <w:tc>
          <w:tcPr>
            <w:tcW w:w="5241" w:type="dxa"/>
          </w:tcPr>
          <w:p w14:paraId="5328D82E" w14:textId="3B62527E"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摩</w:t>
            </w:r>
            <w:proofErr w:type="gramStart"/>
            <w:r w:rsidRPr="004C5D17">
              <w:rPr>
                <w:rFonts w:ascii="Microsoft JhengHei" w:eastAsia="Microsoft JhengHei" w:hAnsi="Microsoft JhengHei" w:cs="Arial" w:hint="eastAsia"/>
                <w:b/>
                <w:bCs/>
                <w:color w:val="000000" w:themeColor="text1"/>
                <w:kern w:val="24"/>
                <w:position w:val="1"/>
              </w:rPr>
              <w:t>西时代</w:t>
            </w:r>
            <w:proofErr w:type="gramEnd"/>
            <w:r w:rsidRPr="004C5D17">
              <w:rPr>
                <w:rFonts w:ascii="Microsoft JhengHei" w:eastAsia="Microsoft JhengHei" w:hAnsi="Microsoft JhengHei" w:cs="Arial" w:hint="eastAsia"/>
                <w:b/>
                <w:bCs/>
                <w:color w:val="000000" w:themeColor="text1"/>
                <w:kern w:val="24"/>
                <w:position w:val="1"/>
              </w:rPr>
              <w:t>的埃及</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公元前</w:t>
            </w:r>
            <w:r w:rsidRPr="004C5D17">
              <w:rPr>
                <w:rFonts w:ascii="Microsoft JhengHei" w:eastAsia="Microsoft JhengHei" w:hAnsi="Microsoft JhengHei" w:cs="Arial" w:hint="eastAsia"/>
                <w:b/>
                <w:bCs/>
                <w:color w:val="000000" w:themeColor="text1"/>
                <w:kern w:val="24"/>
                <w:position w:val="1"/>
                <w:lang w:val="en-US"/>
              </w:rPr>
              <w:t>1450)</w:t>
            </w:r>
            <w:r w:rsidRPr="004C5D17">
              <w:rPr>
                <w:rFonts w:ascii="Microsoft JhengHei" w:eastAsia="Microsoft JhengHei" w:hAnsi="Microsoft JhengHei" w:cs="Arial" w:hint="eastAsia"/>
                <w:b/>
                <w:bCs/>
                <w:color w:val="000000" w:themeColor="text1"/>
                <w:kern w:val="24"/>
                <w:position w:val="1"/>
              </w:rPr>
              <w:t>，和约</w:t>
            </w:r>
            <w:proofErr w:type="gramStart"/>
            <w:r w:rsidRPr="004C5D17">
              <w:rPr>
                <w:rFonts w:ascii="Microsoft JhengHei" w:eastAsia="Microsoft JhengHei" w:hAnsi="Microsoft JhengHei" w:cs="Arial" w:hint="eastAsia"/>
                <w:b/>
                <w:bCs/>
                <w:color w:val="000000" w:themeColor="text1"/>
                <w:kern w:val="24"/>
                <w:position w:val="1"/>
              </w:rPr>
              <w:t>瑟</w:t>
            </w:r>
            <w:proofErr w:type="gramEnd"/>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优素福</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公元前</w:t>
            </w:r>
            <w:r w:rsidRPr="004C5D17">
              <w:rPr>
                <w:rFonts w:ascii="Microsoft JhengHei" w:eastAsia="Microsoft JhengHei" w:hAnsi="Microsoft JhengHei" w:cs="Arial" w:hint="eastAsia"/>
                <w:b/>
                <w:bCs/>
                <w:color w:val="000000" w:themeColor="text1"/>
                <w:kern w:val="24"/>
                <w:position w:val="1"/>
                <w:lang w:val="en-US"/>
              </w:rPr>
              <w:t>1880)</w:t>
            </w:r>
            <w:r w:rsidRPr="004C5D17">
              <w:rPr>
                <w:rFonts w:ascii="Microsoft JhengHei" w:eastAsia="Microsoft JhengHei" w:hAnsi="Microsoft JhengHei" w:cs="Arial" w:hint="eastAsia"/>
                <w:b/>
                <w:bCs/>
                <w:color w:val="000000" w:themeColor="text1"/>
                <w:kern w:val="24"/>
                <w:position w:val="1"/>
              </w:rPr>
              <w:t>的时代，都没有钉十字架的刑罚。钉十字架的刑罚最早出现在公元前六世纪的波斯</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大英百科全书及</w:t>
            </w:r>
            <w:r w:rsidRPr="004C5D17">
              <w:rPr>
                <w:rFonts w:ascii="Microsoft JhengHei" w:eastAsia="Microsoft JhengHei" w:hAnsi="Microsoft JhengHei" w:cs="Arial" w:hint="eastAsia"/>
                <w:b/>
                <w:bCs/>
                <w:color w:val="000000" w:themeColor="text1"/>
                <w:kern w:val="24"/>
                <w:position w:val="1"/>
                <w:lang w:val="en-US"/>
              </w:rPr>
              <w:t xml:space="preserve">The </w:t>
            </w:r>
            <w:proofErr w:type="spellStart"/>
            <w:r w:rsidRPr="004C5D17">
              <w:rPr>
                <w:rFonts w:ascii="Microsoft JhengHei" w:eastAsia="Microsoft JhengHei" w:hAnsi="Microsoft JhengHei" w:cs="Arial" w:hint="eastAsia"/>
                <w:b/>
                <w:bCs/>
                <w:color w:val="000000" w:themeColor="text1"/>
                <w:kern w:val="24"/>
                <w:position w:val="1"/>
                <w:lang w:val="en-US"/>
              </w:rPr>
              <w:t>Eerdman's</w:t>
            </w:r>
            <w:proofErr w:type="spellEnd"/>
            <w:r w:rsidRPr="004C5D17">
              <w:rPr>
                <w:rFonts w:ascii="Microsoft JhengHei" w:eastAsia="Microsoft JhengHei" w:hAnsi="Microsoft JhengHei" w:cs="Arial" w:hint="eastAsia"/>
                <w:b/>
                <w:bCs/>
                <w:color w:val="000000" w:themeColor="text1"/>
                <w:kern w:val="24"/>
                <w:position w:val="1"/>
                <w:lang w:val="en-US"/>
              </w:rPr>
              <w:t xml:space="preserve"> Bible Dictionary) </w:t>
            </w:r>
          </w:p>
        </w:tc>
      </w:tr>
      <w:tr w:rsidR="004C5D17" w14:paraId="70196EB1" w14:textId="77777777" w:rsidTr="004C5D17">
        <w:tc>
          <w:tcPr>
            <w:tcW w:w="5215" w:type="dxa"/>
          </w:tcPr>
          <w:p w14:paraId="7A9E2A4C" w14:textId="4292C1A8"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rPr>
              <w:t>法老叫哈曼替他烧砖，建筑一座高楼</w:t>
            </w:r>
            <w:r w:rsidRPr="004C5D17">
              <w:rPr>
                <w:rFonts w:ascii="Microsoft JhengHei" w:eastAsia="Microsoft JhengHei" w:hAnsi="Microsoft JhengHei" w:hint="eastAsia"/>
                <w:b/>
                <w:bCs/>
                <w:color w:val="000000"/>
                <w:kern w:val="24"/>
                <w:position w:val="1"/>
                <w:lang w:val="en-US"/>
              </w:rPr>
              <w:t>(</w:t>
            </w:r>
            <w:r w:rsidRPr="004C5D17">
              <w:rPr>
                <w:rFonts w:ascii="Microsoft JhengHei" w:eastAsia="Microsoft JhengHei" w:hAnsi="Microsoft JhengHei" w:hint="eastAsia"/>
                <w:b/>
                <w:bCs/>
                <w:color w:val="000000"/>
                <w:kern w:val="24"/>
                <w:position w:val="1"/>
              </w:rPr>
              <w:t>古兰经</w:t>
            </w:r>
            <w:r w:rsidRPr="004C5D17">
              <w:rPr>
                <w:rFonts w:ascii="Microsoft JhengHei" w:eastAsia="Microsoft JhengHei" w:hAnsi="Microsoft JhengHei" w:hint="eastAsia"/>
                <w:b/>
                <w:bCs/>
                <w:color w:val="000000"/>
                <w:kern w:val="24"/>
                <w:position w:val="1"/>
                <w:lang w:val="en-US"/>
              </w:rPr>
              <w:t>28</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 xml:space="preserve">38) </w:t>
            </w:r>
          </w:p>
        </w:tc>
        <w:tc>
          <w:tcPr>
            <w:tcW w:w="5241" w:type="dxa"/>
          </w:tcPr>
          <w:p w14:paraId="20C99302" w14:textId="131C2DB0"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lang w:eastAsia="zh-TW"/>
              </w:rPr>
              <w:t>当时</w:t>
            </w:r>
            <w:r w:rsidRPr="004C5D17">
              <w:rPr>
                <w:rFonts w:ascii="Microsoft JhengHei" w:eastAsia="Microsoft JhengHei" w:hAnsi="Microsoft JhengHei" w:hint="eastAsia"/>
                <w:b/>
                <w:bCs/>
                <w:color w:val="000000"/>
                <w:kern w:val="24"/>
                <w:position w:val="1"/>
              </w:rPr>
              <w:t xml:space="preserve">埃及人建筑楼，是用石，而非烧砖 </w:t>
            </w:r>
            <w:r w:rsidRPr="004C5D17">
              <w:rPr>
                <w:rFonts w:ascii="Microsoft JhengHei" w:eastAsia="Microsoft JhengHei" w:hAnsi="Microsoft JhengHei" w:hint="eastAsia"/>
                <w:b/>
                <w:bCs/>
                <w:color w:val="3333FF"/>
                <w:kern w:val="24"/>
                <w:lang w:val="en-US"/>
              </w:rPr>
              <w:t>(Manual of Egyptian Archaeology</w:t>
            </w:r>
            <w:r w:rsidRPr="004C5D17">
              <w:rPr>
                <w:rFonts w:ascii="Microsoft JhengHei" w:eastAsia="Microsoft JhengHei" w:hAnsi="Microsoft JhengHei" w:hint="eastAsia"/>
                <w:b/>
                <w:bCs/>
                <w:color w:val="3333FF"/>
                <w:kern w:val="24"/>
              </w:rPr>
              <w:t>，</w:t>
            </w:r>
            <w:r w:rsidRPr="004C5D17">
              <w:rPr>
                <w:rFonts w:ascii="Microsoft JhengHei" w:eastAsia="Microsoft JhengHei" w:hAnsi="Microsoft JhengHei" w:hint="eastAsia"/>
                <w:b/>
                <w:bCs/>
                <w:color w:val="3333FF"/>
                <w:kern w:val="24"/>
                <w:lang w:val="en-US"/>
              </w:rPr>
              <w:t xml:space="preserve">G Maspero, H Grevel) </w:t>
            </w:r>
          </w:p>
        </w:tc>
      </w:tr>
      <w:tr w:rsidR="004C5D17" w14:paraId="28FDF3A3" w14:textId="77777777" w:rsidTr="004C5D17">
        <w:tc>
          <w:tcPr>
            <w:tcW w:w="5215" w:type="dxa"/>
          </w:tcPr>
          <w:p w14:paraId="1AB87AA2" w14:textId="3B1182BE"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hint="eastAsia"/>
                <w:b/>
                <w:bCs/>
                <w:color w:val="000000"/>
                <w:kern w:val="24"/>
                <w:position w:val="1"/>
              </w:rPr>
              <w:t>人的断乳是在两年之中</w:t>
            </w:r>
            <w:r w:rsidRPr="004C5D17">
              <w:rPr>
                <w:rFonts w:ascii="Microsoft JhengHei" w:eastAsia="Microsoft JhengHei" w:hAnsi="Microsoft JhengHei" w:hint="eastAsia"/>
                <w:b/>
                <w:bCs/>
                <w:color w:val="000000"/>
                <w:kern w:val="24"/>
                <w:position w:val="1"/>
                <w:lang w:val="en-US"/>
              </w:rPr>
              <w:t>(</w:t>
            </w:r>
            <w:r w:rsidRPr="004C5D17">
              <w:rPr>
                <w:rFonts w:ascii="Microsoft JhengHei" w:eastAsia="Microsoft JhengHei" w:hAnsi="Microsoft JhengHei" w:hint="eastAsia"/>
                <w:b/>
                <w:bCs/>
                <w:color w:val="000000"/>
                <w:kern w:val="24"/>
                <w:position w:val="1"/>
              </w:rPr>
              <w:t>古兰经</w:t>
            </w:r>
            <w:r w:rsidRPr="004C5D17">
              <w:rPr>
                <w:rFonts w:ascii="Microsoft JhengHei" w:eastAsia="Microsoft JhengHei" w:hAnsi="Microsoft JhengHei" w:hint="eastAsia"/>
                <w:b/>
                <w:bCs/>
                <w:color w:val="000000"/>
                <w:kern w:val="24"/>
                <w:position w:val="1"/>
                <w:lang w:val="en-US"/>
              </w:rPr>
              <w:t>31</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 xml:space="preserve">14) </w:t>
            </w:r>
            <w:r w:rsidRPr="004C5D17">
              <w:rPr>
                <w:rFonts w:ascii="Microsoft JhengHei" w:eastAsia="Microsoft JhengHei" w:hAnsi="Microsoft JhengHei" w:hint="eastAsia"/>
                <w:b/>
                <w:bCs/>
                <w:color w:val="000000"/>
                <w:kern w:val="24"/>
                <w:position w:val="1"/>
              </w:rPr>
              <w:t>。古兰经说人受胎和断乳的时期共计三十个月</w:t>
            </w:r>
            <w:r w:rsidRPr="004C5D17">
              <w:rPr>
                <w:rFonts w:ascii="Microsoft JhengHei" w:eastAsia="Microsoft JhengHei" w:hAnsi="Microsoft JhengHei" w:hint="eastAsia"/>
                <w:b/>
                <w:bCs/>
                <w:color w:val="000000"/>
                <w:kern w:val="24"/>
                <w:position w:val="1"/>
                <w:lang w:val="en-US"/>
              </w:rPr>
              <w:t>(</w:t>
            </w:r>
            <w:r w:rsidRPr="004C5D17">
              <w:rPr>
                <w:rFonts w:ascii="Microsoft JhengHei" w:eastAsia="Microsoft JhengHei" w:hAnsi="Microsoft JhengHei" w:hint="eastAsia"/>
                <w:b/>
                <w:bCs/>
                <w:color w:val="000000"/>
                <w:kern w:val="24"/>
                <w:position w:val="1"/>
              </w:rPr>
              <w:t>古兰经</w:t>
            </w:r>
            <w:r w:rsidRPr="004C5D17">
              <w:rPr>
                <w:rFonts w:ascii="Microsoft JhengHei" w:eastAsia="Microsoft JhengHei" w:hAnsi="Microsoft JhengHei" w:hint="eastAsia"/>
                <w:b/>
                <w:bCs/>
                <w:color w:val="000000"/>
                <w:kern w:val="24"/>
                <w:position w:val="1"/>
                <w:lang w:val="en-US"/>
              </w:rPr>
              <w:t>46</w:t>
            </w:r>
            <w:r w:rsidRPr="004C5D17">
              <w:rPr>
                <w:rFonts w:ascii="Microsoft JhengHei" w:eastAsia="Microsoft JhengHei" w:hAnsi="Microsoft JhengHei" w:hint="eastAsia"/>
                <w:b/>
                <w:bCs/>
                <w:color w:val="000000"/>
                <w:kern w:val="24"/>
                <w:position w:val="1"/>
              </w:rPr>
              <w:t>：</w:t>
            </w:r>
            <w:r w:rsidRPr="004C5D17">
              <w:rPr>
                <w:rFonts w:ascii="Microsoft JhengHei" w:eastAsia="Microsoft JhengHei" w:hAnsi="Microsoft JhengHei" w:hint="eastAsia"/>
                <w:b/>
                <w:bCs/>
                <w:color w:val="000000"/>
                <w:kern w:val="24"/>
                <w:position w:val="1"/>
                <w:lang w:val="en-US"/>
              </w:rPr>
              <w:t>15)</w:t>
            </w:r>
          </w:p>
        </w:tc>
        <w:tc>
          <w:tcPr>
            <w:tcW w:w="5241" w:type="dxa"/>
          </w:tcPr>
          <w:p w14:paraId="324555EB" w14:textId="29D189A4"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lang w:val="en-US"/>
              </w:rPr>
              <w:t>24</w:t>
            </w:r>
            <w:r w:rsidRPr="004C5D17">
              <w:rPr>
                <w:rFonts w:ascii="Microsoft JhengHei" w:eastAsia="Microsoft JhengHei" w:hAnsi="Microsoft JhengHei" w:cs="Arial" w:hint="eastAsia"/>
                <w:b/>
                <w:bCs/>
                <w:color w:val="000000" w:themeColor="text1"/>
                <w:kern w:val="24"/>
                <w:position w:val="1"/>
              </w:rPr>
              <w:t>月</w:t>
            </w:r>
            <w:r w:rsidRPr="004C5D17">
              <w:rPr>
                <w:rFonts w:ascii="Microsoft JhengHei" w:eastAsia="Microsoft JhengHei" w:hAnsi="Microsoft JhengHei" w:cs="Arial" w:hint="eastAsia"/>
                <w:b/>
                <w:bCs/>
                <w:color w:val="000000" w:themeColor="text1"/>
                <w:kern w:val="24"/>
                <w:position w:val="1"/>
                <w:lang w:val="en-US"/>
              </w:rPr>
              <w:t>-30</w:t>
            </w:r>
            <w:r w:rsidRPr="004C5D17">
              <w:rPr>
                <w:rFonts w:ascii="Microsoft JhengHei" w:eastAsia="Microsoft JhengHei" w:hAnsi="Microsoft JhengHei" w:cs="Arial" w:hint="eastAsia"/>
                <w:b/>
                <w:bCs/>
                <w:color w:val="000000" w:themeColor="text1"/>
                <w:kern w:val="24"/>
                <w:position w:val="1"/>
              </w:rPr>
              <w:t>个月</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人受胎等于六个月 ？</w:t>
            </w:r>
          </w:p>
        </w:tc>
      </w:tr>
      <w:tr w:rsidR="004C5D17" w14:paraId="71891A81" w14:textId="77777777" w:rsidTr="004C5D17">
        <w:tc>
          <w:tcPr>
            <w:tcW w:w="5215" w:type="dxa"/>
          </w:tcPr>
          <w:p w14:paraId="317870D5" w14:textId="669A3184"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太阳疾行，至一定所在地</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36</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38) </w:t>
            </w:r>
            <w:r w:rsidRPr="004C5D17">
              <w:rPr>
                <w:rFonts w:ascii="Microsoft JhengHei" w:eastAsia="Microsoft JhengHei" w:hAnsi="Microsoft JhengHei" w:cs="Arial" w:hint="eastAsia"/>
                <w:b/>
                <w:bCs/>
                <w:color w:val="000000" w:themeColor="text1"/>
                <w:kern w:val="24"/>
                <w:position w:val="1"/>
              </w:rPr>
              <w:t>。每天太阳是落在黑泥渊中</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18</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86) </w:t>
            </w:r>
          </w:p>
        </w:tc>
        <w:tc>
          <w:tcPr>
            <w:tcW w:w="5241" w:type="dxa"/>
          </w:tcPr>
          <w:p w14:paraId="748D7331" w14:textId="446A8618"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太阳是恒星，是不动的 ，动的是地球的自传。</w:t>
            </w:r>
          </w:p>
        </w:tc>
      </w:tr>
      <w:tr w:rsidR="004C5D17" w14:paraId="5F4C4803" w14:textId="77777777" w:rsidTr="004C5D17">
        <w:tc>
          <w:tcPr>
            <w:tcW w:w="5215" w:type="dxa"/>
          </w:tcPr>
          <w:p w14:paraId="2B0C8565" w14:textId="38F6696A"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雷霆在赞颂真主超绝万物，众天神因为畏惧他而赞颂他。他发出霹雳以击杀他所意欲者。</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13</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13) </w:t>
            </w:r>
          </w:p>
        </w:tc>
        <w:tc>
          <w:tcPr>
            <w:tcW w:w="5241" w:type="dxa"/>
          </w:tcPr>
          <w:p w14:paraId="1A663D59" w14:textId="6036C7F2"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雷霆是云里面的电荷摩擦冲击生成的声音 。雷霆和霹雳不是真主的两个天神 ，是雨云互相摩擦时产生电流</w:t>
            </w:r>
          </w:p>
        </w:tc>
      </w:tr>
      <w:tr w:rsidR="004C5D17" w14:paraId="74559B06" w14:textId="77777777" w:rsidTr="004C5D17">
        <w:tc>
          <w:tcPr>
            <w:tcW w:w="5215" w:type="dxa"/>
          </w:tcPr>
          <w:p w14:paraId="0C737C46" w14:textId="30A187D9"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易卜拉欣和易司马仪树起天房的根基。</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2</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127) </w:t>
            </w:r>
          </w:p>
        </w:tc>
        <w:tc>
          <w:tcPr>
            <w:tcW w:w="5241" w:type="dxa"/>
          </w:tcPr>
          <w:p w14:paraId="45735375" w14:textId="3FE5701D"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亚伯拉罕时期的麦加还没有天房。天房是在伊斯兰兴起不久之前建造</w:t>
            </w:r>
            <w:r w:rsidRPr="004C5D17">
              <w:rPr>
                <w:rFonts w:ascii="Microsoft JhengHei" w:eastAsia="Microsoft JhengHei" w:hAnsi="Microsoft JhengHei" w:cs="Arial" w:hint="eastAsia"/>
                <w:b/>
                <w:bCs/>
                <w:color w:val="FF0000"/>
                <w:kern w:val="24"/>
                <w:lang w:val="en-US"/>
              </w:rPr>
              <w:t>(Anwar al-Jundi</w:t>
            </w:r>
            <w:r w:rsidRPr="004C5D17">
              <w:rPr>
                <w:rFonts w:ascii="Microsoft JhengHei" w:eastAsia="Microsoft JhengHei" w:hAnsi="Microsoft JhengHei" w:cs="Arial" w:hint="eastAsia"/>
                <w:b/>
                <w:bCs/>
                <w:color w:val="FF0000"/>
                <w:kern w:val="24"/>
              </w:rPr>
              <w:t>于</w:t>
            </w:r>
            <w:r w:rsidRPr="004C5D17">
              <w:rPr>
                <w:rFonts w:ascii="Microsoft JhengHei" w:eastAsia="Microsoft JhengHei" w:hAnsi="Microsoft JhengHei" w:cs="Arial" w:hint="eastAsia"/>
                <w:b/>
                <w:bCs/>
                <w:color w:val="FF0000"/>
                <w:kern w:val="24"/>
                <w:lang w:val="en-US"/>
              </w:rPr>
              <w:t>Mizan al-Islam</w:t>
            </w:r>
            <w:r w:rsidRPr="004C5D17">
              <w:rPr>
                <w:rFonts w:ascii="Microsoft JhengHei" w:eastAsia="Microsoft JhengHei" w:hAnsi="Microsoft JhengHei" w:cs="Arial" w:hint="eastAsia"/>
                <w:b/>
                <w:bCs/>
                <w:color w:val="FF0000"/>
                <w:kern w:val="24"/>
              </w:rPr>
              <w:t>一百七十页</w:t>
            </w:r>
            <w:r w:rsidRPr="004C5D17">
              <w:rPr>
                <w:rFonts w:ascii="Microsoft JhengHei" w:eastAsia="Microsoft JhengHei" w:hAnsi="Microsoft JhengHei" w:cs="Arial" w:hint="eastAsia"/>
                <w:b/>
                <w:bCs/>
                <w:color w:val="FF0000"/>
                <w:kern w:val="24"/>
                <w:position w:val="1"/>
              </w:rPr>
              <w:t xml:space="preserve">， </w:t>
            </w:r>
            <w:r w:rsidRPr="004C5D17">
              <w:rPr>
                <w:rFonts w:ascii="Microsoft JhengHei" w:eastAsia="Microsoft JhengHei" w:hAnsi="Microsoft JhengHei" w:cs="Arial" w:hint="eastAsia"/>
                <w:b/>
                <w:bCs/>
                <w:color w:val="000000" w:themeColor="text1"/>
                <w:kern w:val="24"/>
                <w:position w:val="1"/>
              </w:rPr>
              <w:t>引用埃及</w:t>
            </w:r>
            <w:proofErr w:type="gramStart"/>
            <w:r w:rsidRPr="004C5D17">
              <w:rPr>
                <w:rFonts w:ascii="Microsoft JhengHei" w:eastAsia="Microsoft JhengHei" w:hAnsi="Microsoft JhengHei" w:cs="Arial" w:hint="eastAsia"/>
                <w:b/>
                <w:bCs/>
                <w:color w:val="000000" w:themeColor="text1"/>
                <w:kern w:val="24"/>
                <w:position w:val="1"/>
              </w:rPr>
              <w:t>最着</w:t>
            </w:r>
            <w:proofErr w:type="gramEnd"/>
            <w:r w:rsidRPr="004C5D17">
              <w:rPr>
                <w:rFonts w:ascii="Microsoft JhengHei" w:eastAsia="Microsoft JhengHei" w:hAnsi="Microsoft JhengHei" w:cs="Arial" w:hint="eastAsia"/>
                <w:b/>
                <w:bCs/>
                <w:color w:val="000000" w:themeColor="text1"/>
                <w:kern w:val="24"/>
                <w:position w:val="1"/>
              </w:rPr>
              <w:t>名的阿拉伯文学教授</w:t>
            </w:r>
            <w:r w:rsidRPr="004C5D17">
              <w:rPr>
                <w:rFonts w:ascii="Microsoft JhengHei" w:eastAsia="Microsoft JhengHei" w:hAnsi="Microsoft JhengHei" w:cs="Arial" w:hint="eastAsia"/>
                <w:b/>
                <w:bCs/>
                <w:color w:val="000000" w:themeColor="text1"/>
                <w:kern w:val="24"/>
                <w:position w:val="1"/>
                <w:lang w:val="en-US"/>
              </w:rPr>
              <w:t xml:space="preserve">Taha Husayn </w:t>
            </w:r>
            <w:r w:rsidRPr="004C5D17">
              <w:rPr>
                <w:rFonts w:ascii="Microsoft JhengHei" w:eastAsia="Microsoft JhengHei" w:hAnsi="Microsoft JhengHei" w:cs="Arial" w:hint="eastAsia"/>
                <w:b/>
                <w:bCs/>
                <w:color w:val="000000" w:themeColor="text1"/>
                <w:kern w:val="24"/>
                <w:position w:val="1"/>
              </w:rPr>
              <w:t>博士的话。</w:t>
            </w:r>
          </w:p>
        </w:tc>
      </w:tr>
      <w:tr w:rsidR="004C5D17" w14:paraId="4D0D59EA" w14:textId="77777777" w:rsidTr="004C5D17">
        <w:tc>
          <w:tcPr>
            <w:tcW w:w="5215" w:type="dxa"/>
          </w:tcPr>
          <w:p w14:paraId="1329281F" w14:textId="600AF208"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大地是怎样展开的。</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88</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20</w:t>
            </w:r>
            <w:proofErr w:type="gramStart"/>
            <w:r w:rsidRPr="004C5D17">
              <w:rPr>
                <w:rFonts w:ascii="Microsoft JhengHei" w:eastAsia="Microsoft JhengHei" w:hAnsi="Microsoft JhengHei" w:cs="Arial" w:hint="eastAsia"/>
                <w:b/>
                <w:bCs/>
                <w:color w:val="000000" w:themeColor="text1"/>
                <w:kern w:val="24"/>
                <w:position w:val="1"/>
                <w:lang w:val="en-US"/>
              </w:rPr>
              <w:t xml:space="preserve">)  </w:t>
            </w:r>
            <w:r w:rsidRPr="004C5D17">
              <w:rPr>
                <w:rFonts w:ascii="Microsoft JhengHei" w:eastAsia="Microsoft JhengHei" w:hAnsi="Microsoft JhengHei" w:cs="Arial" w:hint="eastAsia"/>
                <w:b/>
                <w:bCs/>
                <w:color w:val="000000" w:themeColor="text1"/>
                <w:kern w:val="24"/>
                <w:position w:val="1"/>
              </w:rPr>
              <w:t>。</w:t>
            </w:r>
            <w:proofErr w:type="gramEnd"/>
            <w:r w:rsidRPr="004C5D17">
              <w:rPr>
                <w:rFonts w:ascii="Microsoft JhengHei" w:eastAsia="Microsoft JhengHei" w:hAnsi="Microsoft JhengHei" w:cs="Arial" w:hint="eastAsia"/>
                <w:b/>
                <w:bCs/>
                <w:color w:val="000000" w:themeColor="text1"/>
                <w:kern w:val="24"/>
                <w:position w:val="1"/>
              </w:rPr>
              <w:t>曾展开大地。</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w:t>
            </w:r>
            <w:r w:rsidRPr="004C5D17">
              <w:rPr>
                <w:rFonts w:ascii="Microsoft JhengHei" w:eastAsia="Microsoft JhengHei" w:hAnsi="Microsoft JhengHei" w:cs="Arial" w:hint="eastAsia"/>
                <w:b/>
                <w:bCs/>
                <w:color w:val="000000" w:themeColor="text1"/>
                <w:kern w:val="24"/>
                <w:position w:val="1"/>
                <w:lang w:val="en-US"/>
              </w:rPr>
              <w:t>50</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7)</w:t>
            </w:r>
            <w:r w:rsidRPr="004C5D17">
              <w:rPr>
                <w:rFonts w:ascii="Microsoft JhengHei" w:eastAsia="Microsoft JhengHei" w:hAnsi="Microsoft JhengHei" w:cs="Arial" w:hint="eastAsia"/>
                <w:b/>
                <w:bCs/>
                <w:color w:val="000000" w:themeColor="text1"/>
                <w:kern w:val="24"/>
                <w:position w:val="1"/>
              </w:rPr>
              <w:t>将地面展开。</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古兰经</w:t>
            </w:r>
            <w:r w:rsidRPr="004C5D17">
              <w:rPr>
                <w:rFonts w:ascii="Microsoft JhengHei" w:eastAsia="Microsoft JhengHei" w:hAnsi="Microsoft JhengHei" w:cs="Arial" w:hint="eastAsia"/>
                <w:b/>
                <w:bCs/>
                <w:color w:val="000000" w:themeColor="text1"/>
                <w:kern w:val="24"/>
                <w:position w:val="1"/>
                <w:lang w:val="en-US"/>
              </w:rPr>
              <w:t>79</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30)</w:t>
            </w:r>
            <w:r w:rsidRPr="004C5D17">
              <w:rPr>
                <w:rFonts w:ascii="Microsoft JhengHei" w:eastAsia="Microsoft JhengHei" w:hAnsi="Microsoft JhengHei" w:cs="Arial" w:hint="eastAsia"/>
                <w:b/>
                <w:bCs/>
                <w:color w:val="000000" w:themeColor="text1"/>
                <w:kern w:val="24"/>
                <w:position w:val="1"/>
              </w:rPr>
              <w:t>。默氏似乎认为大地是平面的</w:t>
            </w:r>
          </w:p>
        </w:tc>
        <w:tc>
          <w:tcPr>
            <w:tcW w:w="5241" w:type="dxa"/>
          </w:tcPr>
          <w:p w14:paraId="2CF4F951" w14:textId="1EF41385" w:rsidR="004C5D17" w:rsidRPr="004C5D17" w:rsidRDefault="004C5D17" w:rsidP="004C5D17">
            <w:pPr>
              <w:rPr>
                <w:rFonts w:ascii="Microsoft JhengHei" w:hAnsi="Microsoft JhengHei"/>
                <w:b/>
                <w:bCs/>
                <w:color w:val="0000FF"/>
              </w:rPr>
            </w:pPr>
            <w:r w:rsidRPr="004C5D17">
              <w:rPr>
                <w:rFonts w:ascii="Microsoft JhengHei" w:eastAsia="Microsoft JhengHei" w:hAnsi="Microsoft JhengHei" w:cs="Arial" w:hint="eastAsia"/>
                <w:b/>
                <w:bCs/>
                <w:color w:val="000000" w:themeColor="text1"/>
                <w:kern w:val="24"/>
                <w:position w:val="1"/>
              </w:rPr>
              <w:t>地球不是平的 。圣经记载 真主坐在地球大圈之上</w:t>
            </w:r>
            <w:r w:rsidRPr="004C5D17">
              <w:rPr>
                <w:rFonts w:ascii="Microsoft JhengHei" w:eastAsia="Microsoft JhengHei" w:hAnsi="Microsoft JhengHei" w:cs="Arial" w:hint="eastAsia"/>
                <w:b/>
                <w:bCs/>
                <w:color w:val="000000" w:themeColor="text1"/>
                <w:kern w:val="24"/>
                <w:position w:val="1"/>
                <w:lang w:val="en-US"/>
              </w:rPr>
              <w:t>(</w:t>
            </w:r>
            <w:r w:rsidRPr="004C5D17">
              <w:rPr>
                <w:rFonts w:ascii="Microsoft JhengHei" w:eastAsia="Microsoft JhengHei" w:hAnsi="Microsoft JhengHei" w:cs="Arial" w:hint="eastAsia"/>
                <w:b/>
                <w:bCs/>
                <w:color w:val="000000" w:themeColor="text1"/>
                <w:kern w:val="24"/>
                <w:position w:val="1"/>
              </w:rPr>
              <w:t>以赛亚书</w:t>
            </w:r>
            <w:r w:rsidRPr="004C5D17">
              <w:rPr>
                <w:rFonts w:ascii="Microsoft JhengHei" w:eastAsia="Microsoft JhengHei" w:hAnsi="Microsoft JhengHei" w:cs="Arial" w:hint="eastAsia"/>
                <w:b/>
                <w:bCs/>
                <w:color w:val="000000" w:themeColor="text1"/>
                <w:kern w:val="24"/>
                <w:position w:val="1"/>
                <w:lang w:val="en-US"/>
              </w:rPr>
              <w:t>40</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22)</w:t>
            </w:r>
            <w:r w:rsidRPr="004C5D17">
              <w:rPr>
                <w:rFonts w:ascii="Microsoft JhengHei" w:eastAsia="Microsoft JhengHei" w:hAnsi="Microsoft JhengHei" w:cs="Arial" w:hint="eastAsia"/>
                <w:b/>
                <w:bCs/>
                <w:color w:val="000000" w:themeColor="text1"/>
                <w:kern w:val="24"/>
                <w:position w:val="1"/>
              </w:rPr>
              <w:t>真主将北极铺在空中，将大地悬在虚空</w:t>
            </w:r>
            <w:r w:rsidRPr="004C5D17">
              <w:rPr>
                <w:rFonts w:ascii="Microsoft JhengHei" w:eastAsia="Microsoft JhengHei" w:hAnsi="Microsoft JhengHei" w:cs="Arial" w:hint="eastAsia"/>
                <w:b/>
                <w:bCs/>
                <w:color w:val="000000" w:themeColor="text1"/>
                <w:kern w:val="24"/>
                <w:position w:val="1"/>
                <w:lang w:val="en-US"/>
              </w:rPr>
              <w:t>(</w:t>
            </w:r>
            <w:proofErr w:type="gramStart"/>
            <w:r w:rsidRPr="004C5D17">
              <w:rPr>
                <w:rFonts w:ascii="Microsoft JhengHei" w:eastAsia="Microsoft JhengHei" w:hAnsi="Microsoft JhengHei" w:cs="Arial" w:hint="eastAsia"/>
                <w:b/>
                <w:bCs/>
                <w:color w:val="000000" w:themeColor="text1"/>
                <w:kern w:val="24"/>
                <w:position w:val="1"/>
              </w:rPr>
              <w:t>约伯记</w:t>
            </w:r>
            <w:proofErr w:type="gramEnd"/>
            <w:r w:rsidRPr="004C5D17">
              <w:rPr>
                <w:rFonts w:ascii="Microsoft JhengHei" w:eastAsia="Microsoft JhengHei" w:hAnsi="Microsoft JhengHei" w:cs="Arial" w:hint="eastAsia"/>
                <w:b/>
                <w:bCs/>
                <w:color w:val="000000" w:themeColor="text1"/>
                <w:kern w:val="24"/>
                <w:position w:val="1"/>
                <w:lang w:val="en-US"/>
              </w:rPr>
              <w:t>26</w:t>
            </w:r>
            <w:r w:rsidRPr="004C5D17">
              <w:rPr>
                <w:rFonts w:ascii="Microsoft JhengHei" w:eastAsia="Microsoft JhengHei" w:hAnsi="Microsoft JhengHei" w:cs="Arial" w:hint="eastAsia"/>
                <w:b/>
                <w:bCs/>
                <w:color w:val="000000" w:themeColor="text1"/>
                <w:kern w:val="24"/>
                <w:position w:val="1"/>
              </w:rPr>
              <w:t>：</w:t>
            </w:r>
            <w:r w:rsidRPr="004C5D17">
              <w:rPr>
                <w:rFonts w:ascii="Microsoft JhengHei" w:eastAsia="Microsoft JhengHei" w:hAnsi="Microsoft JhengHei" w:cs="Arial" w:hint="eastAsia"/>
                <w:b/>
                <w:bCs/>
                <w:color w:val="000000" w:themeColor="text1"/>
                <w:kern w:val="24"/>
                <w:position w:val="1"/>
                <w:lang w:val="en-US"/>
              </w:rPr>
              <w:t xml:space="preserve">7) </w:t>
            </w:r>
          </w:p>
        </w:tc>
      </w:tr>
      <w:tr w:rsidR="004C5D17" w14:paraId="06DFC508" w14:textId="77777777" w:rsidTr="004C5D17">
        <w:tc>
          <w:tcPr>
            <w:tcW w:w="5215" w:type="dxa"/>
          </w:tcPr>
          <w:p w14:paraId="143F3669" w14:textId="18A3CB10" w:rsidR="004C5D17" w:rsidRPr="004C5D17" w:rsidRDefault="004C5D17" w:rsidP="004C5D17">
            <w:pPr>
              <w:rPr>
                <w:rFonts w:ascii="Microsoft JhengHei" w:hAnsi="Microsoft JhengHei"/>
                <w:b/>
                <w:bCs/>
                <w:color w:val="0000FF"/>
              </w:rPr>
            </w:pPr>
            <w:r>
              <w:rPr>
                <w:rFonts w:ascii="Microsoft JhengHei" w:hAnsi="Microsoft JhengHei" w:hint="eastAsia"/>
                <w:b/>
                <w:bCs/>
                <w:color w:val="FF0000"/>
                <w:kern w:val="24"/>
              </w:rPr>
              <w:t xml:space="preserve">             </w:t>
            </w:r>
            <w:r w:rsidRPr="004C5D17">
              <w:rPr>
                <w:rFonts w:ascii="Microsoft JhengHei" w:eastAsia="Microsoft JhengHei" w:hAnsi="Microsoft JhengHei" w:hint="eastAsia"/>
                <w:b/>
                <w:bCs/>
                <w:color w:val="FF0000"/>
                <w:kern w:val="24"/>
              </w:rPr>
              <w:t>古兰经与圣经在记载上的分歧</w:t>
            </w:r>
          </w:p>
        </w:tc>
        <w:tc>
          <w:tcPr>
            <w:tcW w:w="5241" w:type="dxa"/>
          </w:tcPr>
          <w:p w14:paraId="581709CC" w14:textId="4AD6CC34" w:rsidR="004C5D17" w:rsidRPr="004C5D17" w:rsidRDefault="004C5D17" w:rsidP="004C5D17">
            <w:pPr>
              <w:rPr>
                <w:rFonts w:ascii="Microsoft JhengHei" w:hAnsi="Microsoft JhengHei"/>
                <w:b/>
                <w:bCs/>
                <w:color w:val="0000FF"/>
              </w:rPr>
            </w:pPr>
          </w:p>
        </w:tc>
      </w:tr>
      <w:tr w:rsidR="004C5D17" w:rsidRPr="00B04F31" w14:paraId="6AF67EAF" w14:textId="77777777" w:rsidTr="004C5D17">
        <w:tc>
          <w:tcPr>
            <w:tcW w:w="5215" w:type="dxa"/>
          </w:tcPr>
          <w:p w14:paraId="5196894A" w14:textId="4A8656CC" w:rsidR="004C5D17" w:rsidRPr="00B04F31" w:rsidRDefault="00B04F31" w:rsidP="00B04F31">
            <w:pPr>
              <w:rPr>
                <w:rFonts w:ascii="Microsoft JhengHei" w:eastAsia="Microsoft JhengHei" w:hAnsi="Microsoft JhengHei"/>
                <w:b/>
                <w:bCs/>
                <w:color w:val="0000FF"/>
              </w:rPr>
            </w:pPr>
            <w:proofErr w:type="gramStart"/>
            <w:r w:rsidRPr="00B04F31">
              <w:rPr>
                <w:rFonts w:ascii="Microsoft JhengHei" w:eastAsia="Microsoft JhengHei" w:hAnsi="Microsoft JhengHei" w:hint="eastAsia"/>
                <w:b/>
                <w:bCs/>
                <w:color w:val="0000FF"/>
              </w:rPr>
              <w:t>默罕默德对扫罗</w:t>
            </w:r>
            <w:proofErr w:type="gramEnd"/>
            <w:r w:rsidRPr="00B04F31">
              <w:rPr>
                <w:rFonts w:ascii="Microsoft JhengHei" w:eastAsia="Microsoft JhengHei" w:hAnsi="Microsoft JhengHei" w:hint="eastAsia"/>
                <w:b/>
                <w:bCs/>
                <w:color w:val="0000FF"/>
                <w:lang w:val="en-US"/>
              </w:rPr>
              <w:t>(</w:t>
            </w:r>
            <w:r w:rsidRPr="00B04F31">
              <w:rPr>
                <w:rFonts w:ascii="Microsoft JhengHei" w:eastAsia="Microsoft JhengHei" w:hAnsi="Microsoft JhengHei" w:hint="eastAsia"/>
                <w:b/>
                <w:bCs/>
                <w:color w:val="0000FF"/>
              </w:rPr>
              <w:t>塔鲁特</w:t>
            </w:r>
            <w:r w:rsidRPr="00B04F31">
              <w:rPr>
                <w:rFonts w:ascii="Microsoft JhengHei" w:eastAsia="Microsoft JhengHei" w:hAnsi="Microsoft JhengHei" w:hint="eastAsia"/>
                <w:b/>
                <w:bCs/>
                <w:color w:val="0000FF"/>
                <w:lang w:val="en-US"/>
              </w:rPr>
              <w:t>),</w:t>
            </w:r>
            <w:r w:rsidRPr="00B04F31">
              <w:rPr>
                <w:rFonts w:ascii="Microsoft JhengHei" w:eastAsia="Microsoft JhengHei" w:hAnsi="Microsoft JhengHei" w:hint="eastAsia"/>
                <w:b/>
                <w:bCs/>
                <w:color w:val="0000FF"/>
              </w:rPr>
              <w:t>大卫</w:t>
            </w:r>
            <w:r w:rsidRPr="00B04F31">
              <w:rPr>
                <w:rFonts w:ascii="Microsoft JhengHei" w:eastAsia="Microsoft JhengHei" w:hAnsi="Microsoft JhengHei" w:hint="eastAsia"/>
                <w:b/>
                <w:bCs/>
                <w:color w:val="0000FF"/>
                <w:lang w:val="en-US"/>
              </w:rPr>
              <w:t>(</w:t>
            </w:r>
            <w:r w:rsidRPr="00B04F31">
              <w:rPr>
                <w:rFonts w:ascii="Microsoft JhengHei" w:eastAsia="Microsoft JhengHei" w:hAnsi="Microsoft JhengHei" w:hint="eastAsia"/>
                <w:b/>
                <w:bCs/>
                <w:color w:val="0000FF"/>
              </w:rPr>
              <w:t>达五德</w:t>
            </w:r>
            <w:r w:rsidRPr="00B04F31">
              <w:rPr>
                <w:rFonts w:ascii="Microsoft JhengHei" w:eastAsia="Microsoft JhengHei" w:hAnsi="Microsoft JhengHei" w:hint="eastAsia"/>
                <w:b/>
                <w:bCs/>
                <w:color w:val="0000FF"/>
                <w:lang w:val="en-US"/>
              </w:rPr>
              <w:t>)</w:t>
            </w:r>
            <w:r w:rsidRPr="00B04F31">
              <w:rPr>
                <w:rFonts w:ascii="Microsoft JhengHei" w:eastAsia="Microsoft JhengHei" w:hAnsi="Microsoft JhengHei" w:hint="eastAsia"/>
                <w:b/>
                <w:bCs/>
                <w:color w:val="0000FF"/>
              </w:rPr>
              <w:t xml:space="preserve">， </w:t>
            </w:r>
          </w:p>
        </w:tc>
        <w:tc>
          <w:tcPr>
            <w:tcW w:w="5241" w:type="dxa"/>
          </w:tcPr>
          <w:p w14:paraId="171DBD5E" w14:textId="75FF8B1D" w:rsidR="004C5D17" w:rsidRPr="00B04F31" w:rsidRDefault="00B04F31" w:rsidP="00436B73">
            <w:pPr>
              <w:rPr>
                <w:rFonts w:ascii="Microsoft JhengHei" w:eastAsia="Microsoft JhengHei" w:hAnsi="Microsoft JhengHei"/>
                <w:b/>
                <w:bCs/>
                <w:color w:val="0000FF"/>
              </w:rPr>
            </w:pPr>
            <w:r w:rsidRPr="00B04F31">
              <w:rPr>
                <w:rFonts w:ascii="Microsoft JhengHei" w:eastAsia="Microsoft JhengHei" w:hAnsi="Microsoft JhengHei" w:hint="eastAsia"/>
                <w:b/>
                <w:bCs/>
                <w:color w:val="0000FF"/>
              </w:rPr>
              <w:t>基</w:t>
            </w:r>
            <w:proofErr w:type="gramStart"/>
            <w:r w:rsidRPr="00B04F31">
              <w:rPr>
                <w:rFonts w:ascii="Microsoft JhengHei" w:eastAsia="Microsoft JhengHei" w:hAnsi="Microsoft JhengHei" w:hint="eastAsia"/>
                <w:b/>
                <w:bCs/>
                <w:color w:val="0000FF"/>
              </w:rPr>
              <w:t>甸</w:t>
            </w:r>
            <w:proofErr w:type="gramEnd"/>
            <w:r w:rsidRPr="00B04F31">
              <w:rPr>
                <w:rFonts w:ascii="Microsoft JhengHei" w:eastAsia="Microsoft JhengHei" w:hAnsi="Microsoft JhengHei" w:hint="eastAsia"/>
                <w:b/>
                <w:bCs/>
                <w:color w:val="0000FF"/>
                <w:lang w:val="en-US"/>
              </w:rPr>
              <w:t xml:space="preserve">, </w:t>
            </w:r>
            <w:r w:rsidRPr="00B04F31">
              <w:rPr>
                <w:rFonts w:ascii="Microsoft JhengHei" w:eastAsia="Microsoft JhengHei" w:hAnsi="Microsoft JhengHei" w:hint="eastAsia"/>
                <w:b/>
                <w:bCs/>
                <w:color w:val="0000FF"/>
              </w:rPr>
              <w:t>歌利亚</w:t>
            </w:r>
            <w:r w:rsidRPr="00B04F31">
              <w:rPr>
                <w:rFonts w:ascii="Microsoft JhengHei" w:eastAsia="Microsoft JhengHei" w:hAnsi="Microsoft JhengHei" w:hint="eastAsia"/>
                <w:b/>
                <w:bCs/>
                <w:color w:val="0000FF"/>
                <w:lang w:val="en-US"/>
              </w:rPr>
              <w:t>(</w:t>
            </w:r>
            <w:r w:rsidRPr="00B04F31">
              <w:rPr>
                <w:rFonts w:ascii="Microsoft JhengHei" w:eastAsia="Microsoft JhengHei" w:hAnsi="Microsoft JhengHei" w:hint="eastAsia"/>
                <w:b/>
                <w:bCs/>
                <w:color w:val="0000FF"/>
              </w:rPr>
              <w:t>查鲁特</w:t>
            </w:r>
            <w:r w:rsidRPr="00B04F31">
              <w:rPr>
                <w:rFonts w:ascii="Microsoft JhengHei" w:eastAsia="Microsoft JhengHei" w:hAnsi="Microsoft JhengHei" w:hint="eastAsia"/>
                <w:b/>
                <w:bCs/>
                <w:color w:val="0000FF"/>
                <w:lang w:val="en-US"/>
              </w:rPr>
              <w:t>)</w:t>
            </w:r>
            <w:r w:rsidRPr="00B04F31">
              <w:rPr>
                <w:rFonts w:ascii="Microsoft JhengHei" w:eastAsia="Microsoft JhengHei" w:hAnsi="Microsoft JhengHei" w:hint="eastAsia"/>
                <w:b/>
                <w:bCs/>
                <w:color w:val="0000FF"/>
              </w:rPr>
              <w:t>的混淆</w:t>
            </w:r>
          </w:p>
        </w:tc>
      </w:tr>
      <w:tr w:rsidR="004C5D17" w:rsidRPr="00B04F31" w14:paraId="036BC93F" w14:textId="77777777" w:rsidTr="004C5D17">
        <w:tc>
          <w:tcPr>
            <w:tcW w:w="5215" w:type="dxa"/>
          </w:tcPr>
          <w:p w14:paraId="450E5FEF" w14:textId="4EE8FD57" w:rsidR="00B04F31" w:rsidRPr="00B04F31" w:rsidRDefault="00B04F31" w:rsidP="00B04F31">
            <w:pPr>
              <w:rPr>
                <w:rFonts w:ascii="Microsoft JhengHei" w:eastAsia="Microsoft JhengHei" w:hAnsi="Microsoft JhengHei"/>
                <w:b/>
                <w:bCs/>
                <w:color w:val="008000"/>
              </w:rPr>
            </w:pPr>
            <w:r w:rsidRPr="00B04F31">
              <w:rPr>
                <w:rFonts w:ascii="Microsoft JhengHei" w:eastAsia="Microsoft JhengHei" w:hAnsi="Microsoft JhengHei" w:hint="eastAsia"/>
                <w:b/>
                <w:bCs/>
                <w:color w:val="008000"/>
              </w:rPr>
              <w:t>没有提到</w:t>
            </w:r>
            <w:r w:rsidRPr="00B04F31">
              <w:rPr>
                <w:rFonts w:ascii="Microsoft JhengHei" w:eastAsia="Microsoft JhengHei" w:hAnsi="Microsoft JhengHei" w:hint="eastAsia"/>
                <w:b/>
                <w:bCs/>
                <w:color w:val="008000"/>
              </w:rPr>
              <w:t>当时</w:t>
            </w:r>
            <w:r w:rsidRPr="00B04F31">
              <w:rPr>
                <w:rFonts w:ascii="Microsoft JhengHei" w:eastAsia="Microsoft JhengHei" w:hAnsi="Microsoft JhengHei" w:hint="eastAsia"/>
                <w:b/>
                <w:bCs/>
                <w:color w:val="008000"/>
              </w:rPr>
              <w:t>先知的名字</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p>
          <w:p w14:paraId="0D6700FB" w14:textId="371D3212" w:rsidR="004C5D17" w:rsidRPr="00B04F31" w:rsidRDefault="00B04F31" w:rsidP="00B04F31">
            <w:pPr>
              <w:rPr>
                <w:rFonts w:ascii="Microsoft JhengHei" w:eastAsia="Microsoft JhengHei" w:hAnsi="Microsoft JhengHei"/>
                <w:b/>
                <w:bCs/>
                <w:color w:val="008000"/>
              </w:rPr>
            </w:pP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246</w:t>
            </w:r>
            <w:r w:rsidRPr="00B04F31">
              <w:rPr>
                <w:rFonts w:ascii="Microsoft JhengHei" w:eastAsia="Microsoft JhengHei" w:hAnsi="Microsoft JhengHei" w:hint="eastAsia"/>
                <w:b/>
                <w:bCs/>
                <w:color w:val="008000"/>
              </w:rPr>
              <w:t>至</w:t>
            </w:r>
            <w:r w:rsidRPr="00B04F31">
              <w:rPr>
                <w:rFonts w:ascii="Microsoft JhengHei" w:eastAsia="Microsoft JhengHei" w:hAnsi="Microsoft JhengHei" w:hint="eastAsia"/>
                <w:b/>
                <w:bCs/>
                <w:color w:val="008000"/>
                <w:lang w:val="en-US"/>
              </w:rPr>
              <w:t xml:space="preserve">248) </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以色列第一个国王叫塔鲁特</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247</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249) </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以色列人求立国王，是</w:t>
            </w:r>
            <w:r w:rsidRPr="00B04F31">
              <w:rPr>
                <w:rFonts w:ascii="Microsoft JhengHei" w:eastAsia="Microsoft JhengHei" w:hAnsi="Microsoft JhengHei" w:hint="eastAsia"/>
                <w:b/>
                <w:bCs/>
                <w:color w:val="008000"/>
              </w:rPr>
              <w:t>要</w:t>
            </w:r>
            <w:r w:rsidRPr="00B04F31">
              <w:rPr>
                <w:rFonts w:ascii="Microsoft JhengHei" w:eastAsia="Microsoft JhengHei" w:hAnsi="Microsoft JhengHei" w:hint="eastAsia"/>
                <w:b/>
                <w:bCs/>
                <w:color w:val="008000"/>
              </w:rPr>
              <w:t>为主道而战斗（圣战），他们被敌人赶出故乡，父子离散</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246) </w:t>
            </w:r>
          </w:p>
        </w:tc>
        <w:tc>
          <w:tcPr>
            <w:tcW w:w="5241" w:type="dxa"/>
          </w:tcPr>
          <w:p w14:paraId="5327BE32" w14:textId="143F325C" w:rsidR="00B04F31" w:rsidRPr="00B04F31" w:rsidRDefault="00B04F31" w:rsidP="00B04F31">
            <w:pPr>
              <w:rPr>
                <w:rFonts w:ascii="Microsoft JhengHei" w:eastAsia="Microsoft JhengHei" w:hAnsi="Microsoft JhengHei"/>
                <w:b/>
                <w:bCs/>
                <w:color w:val="000000" w:themeColor="text1"/>
              </w:rPr>
            </w:pPr>
            <w:r w:rsidRPr="00B04F31">
              <w:rPr>
                <w:rFonts w:ascii="Microsoft JhengHei" w:eastAsia="Microsoft JhengHei" w:hAnsi="Microsoft JhengHei" w:hint="eastAsia"/>
                <w:b/>
                <w:bCs/>
                <w:color w:val="000000" w:themeColor="text1"/>
              </w:rPr>
              <w:t>当时</w:t>
            </w:r>
            <w:r w:rsidRPr="00B04F31">
              <w:rPr>
                <w:rFonts w:ascii="Microsoft JhengHei" w:eastAsia="Microsoft JhengHei" w:hAnsi="Microsoft JhengHei" w:hint="eastAsia"/>
                <w:b/>
                <w:bCs/>
                <w:color w:val="000000" w:themeColor="text1"/>
              </w:rPr>
              <w:t xml:space="preserve">先知的名字是撒母耳 </w:t>
            </w:r>
            <w:r>
              <w:rPr>
                <w:rFonts w:ascii="Microsoft JhengHei" w:hAnsi="Microsoft JhengHei" w:hint="eastAsia"/>
                <w:b/>
                <w:bCs/>
                <w:color w:val="000000" w:themeColor="text1"/>
              </w:rPr>
              <w:t>；</w:t>
            </w:r>
            <w:r w:rsidRPr="00B04F31">
              <w:rPr>
                <w:rFonts w:ascii="Microsoft JhengHei" w:eastAsia="Microsoft JhengHei" w:hAnsi="Microsoft JhengHei" w:hint="eastAsia"/>
                <w:b/>
                <w:bCs/>
                <w:color w:val="000000" w:themeColor="text1"/>
              </w:rPr>
              <w:t>以色列第一个</w:t>
            </w:r>
            <w:proofErr w:type="gramStart"/>
            <w:r w:rsidRPr="00B04F31">
              <w:rPr>
                <w:rFonts w:ascii="Microsoft JhengHei" w:eastAsia="Microsoft JhengHei" w:hAnsi="Microsoft JhengHei" w:hint="eastAsia"/>
                <w:b/>
                <w:bCs/>
                <w:color w:val="000000" w:themeColor="text1"/>
              </w:rPr>
              <w:t>国王叫扫罗</w:t>
            </w:r>
            <w:proofErr w:type="gramEnd"/>
            <w:r w:rsidRPr="00B04F31">
              <w:rPr>
                <w:rFonts w:ascii="Microsoft JhengHei" w:eastAsia="Microsoft JhengHei" w:hAnsi="Microsoft JhengHei" w:hint="eastAsia"/>
                <w:b/>
                <w:bCs/>
                <w:color w:val="000000" w:themeColor="text1"/>
                <w:lang w:val="en-US"/>
              </w:rPr>
              <w:t>(</w:t>
            </w:r>
            <w:r w:rsidRPr="00B04F31">
              <w:rPr>
                <w:rFonts w:ascii="Microsoft JhengHei" w:eastAsia="Microsoft JhengHei" w:hAnsi="Microsoft JhengHei" w:hint="eastAsia"/>
                <w:b/>
                <w:bCs/>
                <w:color w:val="000000" w:themeColor="text1"/>
              </w:rPr>
              <w:t>撒母耳记上</w:t>
            </w:r>
            <w:r w:rsidRPr="00B04F31">
              <w:rPr>
                <w:rFonts w:ascii="Microsoft JhengHei" w:eastAsia="Microsoft JhengHei" w:hAnsi="Microsoft JhengHei" w:hint="eastAsia"/>
                <w:b/>
                <w:bCs/>
                <w:color w:val="000000" w:themeColor="text1"/>
                <w:lang w:val="en-US"/>
              </w:rPr>
              <w:t>10:1</w:t>
            </w:r>
            <w:r w:rsidRPr="00B04F31">
              <w:rPr>
                <w:rFonts w:ascii="Microsoft JhengHei" w:eastAsia="Microsoft JhengHei" w:hAnsi="Microsoft JhengHei" w:hint="eastAsia"/>
                <w:b/>
                <w:bCs/>
                <w:color w:val="000000" w:themeColor="text1"/>
              </w:rPr>
              <w:t>，</w:t>
            </w:r>
            <w:r w:rsidRPr="00B04F31">
              <w:rPr>
                <w:rFonts w:ascii="Microsoft JhengHei" w:eastAsia="Microsoft JhengHei" w:hAnsi="Microsoft JhengHei" w:hint="eastAsia"/>
                <w:b/>
                <w:bCs/>
                <w:color w:val="000000" w:themeColor="text1"/>
                <w:lang w:val="en-US"/>
              </w:rPr>
              <w:t xml:space="preserve">24-25) </w:t>
            </w:r>
          </w:p>
          <w:p w14:paraId="439D44F8" w14:textId="3C6B667D" w:rsidR="004C5D17" w:rsidRPr="00B04F31" w:rsidRDefault="00B04F31" w:rsidP="00B04F31">
            <w:pPr>
              <w:rPr>
                <w:rFonts w:ascii="Microsoft JhengHei" w:eastAsia="Microsoft JhengHei" w:hAnsi="Microsoft JhengHei"/>
                <w:b/>
                <w:bCs/>
                <w:color w:val="000000" w:themeColor="text1"/>
              </w:rPr>
            </w:pPr>
            <w:r w:rsidRPr="00B04F31">
              <w:rPr>
                <w:rFonts w:ascii="Microsoft JhengHei" w:eastAsia="Microsoft JhengHei" w:hAnsi="Microsoft JhengHei" w:hint="eastAsia"/>
                <w:b/>
                <w:bCs/>
                <w:color w:val="000000" w:themeColor="text1"/>
              </w:rPr>
              <w:t>以色列人求立国王是因为撒母耳的儿子不行他的道，也因为想和列国一样，有王治理他们。</w:t>
            </w:r>
            <w:r w:rsidRPr="00B04F31">
              <w:rPr>
                <w:rFonts w:ascii="Microsoft JhengHei" w:eastAsia="Microsoft JhengHei" w:hAnsi="Microsoft JhengHei" w:hint="eastAsia"/>
                <w:b/>
                <w:bCs/>
                <w:color w:val="000000" w:themeColor="text1"/>
                <w:lang w:val="en-US"/>
              </w:rPr>
              <w:t>(</w:t>
            </w:r>
            <w:r w:rsidRPr="00B04F31">
              <w:rPr>
                <w:rFonts w:ascii="Microsoft JhengHei" w:eastAsia="Microsoft JhengHei" w:hAnsi="Microsoft JhengHei" w:hint="eastAsia"/>
                <w:b/>
                <w:bCs/>
                <w:color w:val="000000" w:themeColor="text1"/>
              </w:rPr>
              <w:t>撒母耳记上</w:t>
            </w:r>
            <w:r w:rsidRPr="00B04F31">
              <w:rPr>
                <w:rFonts w:ascii="Microsoft JhengHei" w:eastAsia="Microsoft JhengHei" w:hAnsi="Microsoft JhengHei" w:hint="eastAsia"/>
                <w:b/>
                <w:bCs/>
                <w:color w:val="000000" w:themeColor="text1"/>
                <w:lang w:val="en-US"/>
              </w:rPr>
              <w:t>8</w:t>
            </w:r>
            <w:r w:rsidRPr="00B04F31">
              <w:rPr>
                <w:rFonts w:ascii="Microsoft JhengHei" w:eastAsia="Microsoft JhengHei" w:hAnsi="Microsoft JhengHei" w:hint="eastAsia"/>
                <w:b/>
                <w:bCs/>
                <w:color w:val="000000" w:themeColor="text1"/>
              </w:rPr>
              <w:t>：</w:t>
            </w:r>
            <w:r w:rsidRPr="00B04F31">
              <w:rPr>
                <w:rFonts w:ascii="Microsoft JhengHei" w:eastAsia="Microsoft JhengHei" w:hAnsi="Microsoft JhengHei" w:hint="eastAsia"/>
                <w:b/>
                <w:bCs/>
                <w:color w:val="000000" w:themeColor="text1"/>
                <w:lang w:val="en-US"/>
              </w:rPr>
              <w:t>4</w:t>
            </w:r>
            <w:r w:rsidRPr="00B04F31">
              <w:rPr>
                <w:rFonts w:ascii="Microsoft JhengHei" w:eastAsia="Microsoft JhengHei" w:hAnsi="Microsoft JhengHei" w:hint="eastAsia"/>
                <w:b/>
                <w:bCs/>
                <w:color w:val="000000" w:themeColor="text1"/>
              </w:rPr>
              <w:t>，</w:t>
            </w:r>
            <w:r w:rsidRPr="00B04F31">
              <w:rPr>
                <w:rFonts w:ascii="Microsoft JhengHei" w:eastAsia="Microsoft JhengHei" w:hAnsi="Microsoft JhengHei" w:hint="eastAsia"/>
                <w:b/>
                <w:bCs/>
                <w:color w:val="000000" w:themeColor="text1"/>
                <w:lang w:val="en-US"/>
              </w:rPr>
              <w:t>5)</w:t>
            </w:r>
          </w:p>
        </w:tc>
      </w:tr>
      <w:tr w:rsidR="004C5D17" w:rsidRPr="00B04F31" w14:paraId="56D3EA1B" w14:textId="77777777" w:rsidTr="004C5D17">
        <w:tc>
          <w:tcPr>
            <w:tcW w:w="5215" w:type="dxa"/>
          </w:tcPr>
          <w:p w14:paraId="2C135AD4" w14:textId="33EBE859" w:rsidR="00B04F31" w:rsidRPr="00B04F31" w:rsidRDefault="00B04F31" w:rsidP="00B04F31">
            <w:pPr>
              <w:rPr>
                <w:rFonts w:ascii="Microsoft JhengHei" w:eastAsia="Microsoft JhengHei" w:hAnsi="Microsoft JhengHei"/>
                <w:b/>
                <w:bCs/>
                <w:color w:val="008000"/>
              </w:rPr>
            </w:pPr>
            <w:r w:rsidRPr="00B04F31">
              <w:rPr>
                <w:rFonts w:ascii="Microsoft JhengHei" w:eastAsia="Microsoft JhengHei" w:hAnsi="Microsoft JhengHei" w:hint="eastAsia"/>
                <w:b/>
                <w:bCs/>
                <w:color w:val="008000"/>
              </w:rPr>
              <w:t>撒</w:t>
            </w:r>
            <w:proofErr w:type="gramStart"/>
            <w:r w:rsidRPr="00B04F31">
              <w:rPr>
                <w:rFonts w:ascii="Microsoft JhengHei" w:eastAsia="Microsoft JhengHei" w:hAnsi="Microsoft JhengHei" w:hint="eastAsia"/>
                <w:b/>
                <w:bCs/>
                <w:color w:val="008000"/>
              </w:rPr>
              <w:t>母耳问以色列</w:t>
            </w:r>
            <w:proofErr w:type="gramEnd"/>
            <w:r w:rsidRPr="00B04F31">
              <w:rPr>
                <w:rFonts w:ascii="Microsoft JhengHei" w:eastAsia="Microsoft JhengHei" w:hAnsi="Microsoft JhengHei" w:hint="eastAsia"/>
                <w:b/>
                <w:bCs/>
                <w:color w:val="008000"/>
              </w:rPr>
              <w:t>人如果圣战成为他们的定制，他们会不战斗吗？</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246) </w:t>
            </w:r>
          </w:p>
          <w:p w14:paraId="31C0FEE2" w14:textId="1294BC96" w:rsidR="00B04F31" w:rsidRPr="00B04F31" w:rsidRDefault="00B04F31" w:rsidP="00B04F31">
            <w:pPr>
              <w:rPr>
                <w:rFonts w:ascii="Microsoft JhengHei" w:eastAsia="Microsoft JhengHei" w:hAnsi="Microsoft JhengHei"/>
                <w:b/>
                <w:bCs/>
                <w:color w:val="008000"/>
              </w:rPr>
            </w:pPr>
            <w:r w:rsidRPr="00B04F31">
              <w:rPr>
                <w:rFonts w:ascii="Microsoft JhengHei" w:eastAsia="Microsoft JhengHei" w:hAnsi="Microsoft JhengHei" w:hint="eastAsia"/>
                <w:b/>
                <w:bCs/>
                <w:color w:val="008000"/>
              </w:rPr>
              <w:lastRenderedPageBreak/>
              <w:t>真主命令</w:t>
            </w:r>
            <w:proofErr w:type="gramStart"/>
            <w:r w:rsidRPr="00B04F31">
              <w:rPr>
                <w:rFonts w:ascii="Microsoft JhengHei" w:eastAsia="Microsoft JhengHei" w:hAnsi="Microsoft JhengHei" w:hint="eastAsia"/>
                <w:b/>
                <w:bCs/>
                <w:color w:val="008000"/>
              </w:rPr>
              <w:t>当为主</w:t>
            </w:r>
            <w:proofErr w:type="gramEnd"/>
            <w:r w:rsidRPr="00B04F31">
              <w:rPr>
                <w:rFonts w:ascii="Microsoft JhengHei" w:eastAsia="Microsoft JhengHei" w:hAnsi="Microsoft JhengHei" w:hint="eastAsia"/>
                <w:b/>
                <w:bCs/>
                <w:color w:val="008000"/>
              </w:rPr>
              <w:t>道而战斗</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244) </w:t>
            </w:r>
            <w:r w:rsidRPr="00B04F31">
              <w:rPr>
                <w:rFonts w:ascii="Microsoft JhengHei" w:eastAsia="Microsoft JhengHei" w:hAnsi="Microsoft JhengHei" w:hint="eastAsia"/>
                <w:b/>
                <w:bCs/>
                <w:color w:val="008000"/>
              </w:rPr>
              <w:t>。他们借真主的佑助而打败敌人</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251) </w:t>
            </w:r>
            <w:r w:rsidRPr="00B04F31">
              <w:rPr>
                <w:rFonts w:ascii="Microsoft JhengHei" w:eastAsia="Microsoft JhengHei" w:hAnsi="Microsoft JhengHei" w:hint="eastAsia"/>
                <w:b/>
                <w:bCs/>
                <w:color w:val="008000"/>
              </w:rPr>
              <w:t>*他们除少数人外，都违背命令</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246) </w:t>
            </w:r>
          </w:p>
          <w:p w14:paraId="772D460F" w14:textId="6F137026" w:rsidR="00B04F31" w:rsidRPr="00B04F31" w:rsidRDefault="00B04F31" w:rsidP="00B04F31">
            <w:pPr>
              <w:rPr>
                <w:rFonts w:ascii="Microsoft JhengHei" w:eastAsia="Microsoft JhengHei" w:hAnsi="Microsoft JhengHei"/>
                <w:b/>
                <w:bCs/>
                <w:color w:val="008000"/>
              </w:rPr>
            </w:pPr>
            <w:r w:rsidRPr="00B04F31">
              <w:rPr>
                <w:rFonts w:ascii="Microsoft JhengHei" w:eastAsia="Microsoft JhengHei" w:hAnsi="Microsoft JhengHei" w:hint="eastAsia"/>
                <w:b/>
                <w:bCs/>
                <w:color w:val="008000"/>
              </w:rPr>
              <w:t>*以色列人中的领袖说塔鲁特（扫罗）不配做他们的国王</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247) </w:t>
            </w:r>
          </w:p>
          <w:p w14:paraId="59141F9F" w14:textId="77777777" w:rsidR="004C5D17" w:rsidRPr="00B04F31" w:rsidRDefault="004C5D17" w:rsidP="00436B73">
            <w:pPr>
              <w:rPr>
                <w:rFonts w:ascii="Microsoft JhengHei" w:eastAsia="Microsoft JhengHei" w:hAnsi="Microsoft JhengHei"/>
                <w:b/>
                <w:bCs/>
                <w:color w:val="008000"/>
              </w:rPr>
            </w:pPr>
          </w:p>
        </w:tc>
        <w:tc>
          <w:tcPr>
            <w:tcW w:w="5241" w:type="dxa"/>
          </w:tcPr>
          <w:p w14:paraId="04A3CC1D" w14:textId="7F47965C" w:rsidR="00B04F31" w:rsidRPr="00B04F31" w:rsidRDefault="00B04F31" w:rsidP="00B04F31">
            <w:pPr>
              <w:rPr>
                <w:rFonts w:ascii="Microsoft JhengHei" w:eastAsia="Microsoft JhengHei" w:hAnsi="Microsoft JhengHei"/>
                <w:b/>
                <w:bCs/>
              </w:rPr>
            </w:pPr>
            <w:r w:rsidRPr="00B04F31">
              <w:rPr>
                <w:rFonts w:ascii="Microsoft JhengHei" w:eastAsia="Microsoft JhengHei" w:hAnsi="Microsoft JhengHei" w:hint="eastAsia"/>
                <w:b/>
                <w:bCs/>
              </w:rPr>
              <w:lastRenderedPageBreak/>
              <w:t>以色列人在</w:t>
            </w:r>
            <w:proofErr w:type="gramStart"/>
            <w:r w:rsidRPr="00B04F31">
              <w:rPr>
                <w:rFonts w:ascii="Microsoft JhengHei" w:eastAsia="Microsoft JhengHei" w:hAnsi="Microsoft JhengHei" w:hint="eastAsia"/>
                <w:b/>
                <w:bCs/>
              </w:rPr>
              <w:t>没有求立王</w:t>
            </w:r>
            <w:proofErr w:type="gramEnd"/>
            <w:r w:rsidRPr="00B04F31">
              <w:rPr>
                <w:rFonts w:ascii="Microsoft JhengHei" w:eastAsia="Microsoft JhengHei" w:hAnsi="Microsoft JhengHei" w:hint="eastAsia"/>
                <w:b/>
                <w:bCs/>
              </w:rPr>
              <w:t>之前，在摩西</w:t>
            </w:r>
            <w:r w:rsidRPr="00B04F31">
              <w:rPr>
                <w:rFonts w:ascii="Microsoft JhengHei" w:eastAsia="Microsoft JhengHei" w:hAnsi="Microsoft JhengHei" w:hint="eastAsia"/>
                <w:b/>
                <w:bCs/>
                <w:lang w:val="en-US"/>
              </w:rPr>
              <w:t>(</w:t>
            </w:r>
            <w:proofErr w:type="gramStart"/>
            <w:r w:rsidRPr="00B04F31">
              <w:rPr>
                <w:rFonts w:ascii="Microsoft JhengHei" w:eastAsia="Microsoft JhengHei" w:hAnsi="Microsoft JhengHei" w:hint="eastAsia"/>
                <w:b/>
                <w:bCs/>
              </w:rPr>
              <w:t>穆撒</w:t>
            </w:r>
            <w:proofErr w:type="gramEnd"/>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，约书亚，</w:t>
            </w:r>
            <w:proofErr w:type="gramStart"/>
            <w:r w:rsidRPr="00B04F31">
              <w:rPr>
                <w:rFonts w:ascii="Microsoft JhengHei" w:eastAsia="Microsoft JhengHei" w:hAnsi="Microsoft JhengHei" w:hint="eastAsia"/>
                <w:b/>
                <w:bCs/>
              </w:rPr>
              <w:t>各个士</w:t>
            </w:r>
            <w:proofErr w:type="gramEnd"/>
            <w:r w:rsidRPr="00B04F31">
              <w:rPr>
                <w:rFonts w:ascii="Microsoft JhengHei" w:eastAsia="Microsoft JhengHei" w:hAnsi="Microsoft JhengHei" w:hint="eastAsia"/>
                <w:b/>
                <w:bCs/>
              </w:rPr>
              <w:t>师的领导下，已经战斗了几百年，尤其与米</w:t>
            </w:r>
            <w:proofErr w:type="gramStart"/>
            <w:r w:rsidRPr="00B04F31">
              <w:rPr>
                <w:rFonts w:ascii="Microsoft JhengHei" w:eastAsia="Microsoft JhengHei" w:hAnsi="Microsoft JhengHei" w:hint="eastAsia"/>
                <w:b/>
                <w:bCs/>
              </w:rPr>
              <w:t>甸</w:t>
            </w:r>
            <w:proofErr w:type="gramEnd"/>
            <w:r w:rsidRPr="00B04F31">
              <w:rPr>
                <w:rFonts w:ascii="Microsoft JhengHei" w:eastAsia="Microsoft JhengHei" w:hAnsi="Microsoft JhengHei" w:hint="eastAsia"/>
                <w:b/>
                <w:bCs/>
              </w:rPr>
              <w:t>人，非利士人</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摩西五经，约书</w:t>
            </w:r>
            <w:r w:rsidRPr="00B04F31">
              <w:rPr>
                <w:rFonts w:ascii="Microsoft JhengHei" w:eastAsia="Microsoft JhengHei" w:hAnsi="Microsoft JhengHei" w:hint="eastAsia"/>
                <w:b/>
                <w:bCs/>
              </w:rPr>
              <w:lastRenderedPageBreak/>
              <w:t>亚记，士师记，撒母耳记上</w:t>
            </w:r>
            <w:r w:rsidRPr="00B04F31">
              <w:rPr>
                <w:rFonts w:ascii="Microsoft JhengHei" w:eastAsia="Microsoft JhengHei" w:hAnsi="Microsoft JhengHei" w:hint="eastAsia"/>
                <w:b/>
                <w:bCs/>
                <w:lang w:val="en-US"/>
              </w:rPr>
              <w:t>7)</w:t>
            </w:r>
            <w:r w:rsidRPr="00B04F31">
              <w:rPr>
                <w:rFonts w:ascii="Microsoft JhengHei" w:eastAsia="Microsoft JhengHei" w:hAnsi="Microsoft JhengHei" w:hint="eastAsia"/>
                <w:b/>
                <w:bCs/>
              </w:rPr>
              <w:t>；撒母耳不喜悦</w:t>
            </w:r>
            <w:proofErr w:type="gramStart"/>
            <w:r w:rsidRPr="00B04F31">
              <w:rPr>
                <w:rFonts w:ascii="Microsoft JhengHei" w:eastAsia="Microsoft JhengHei" w:hAnsi="Microsoft JhengHei" w:hint="eastAsia"/>
                <w:b/>
                <w:bCs/>
              </w:rPr>
              <w:t>他们求立一个</w:t>
            </w:r>
            <w:proofErr w:type="gramEnd"/>
            <w:r w:rsidRPr="00B04F31">
              <w:rPr>
                <w:rFonts w:ascii="Microsoft JhengHei" w:eastAsia="Microsoft JhengHei" w:hAnsi="Microsoft JhengHei" w:hint="eastAsia"/>
                <w:b/>
                <w:bCs/>
              </w:rPr>
              <w:t>王，他就祷告真主；真主叫撒母耳说只管依从他们，因为他们厌弃真主作他们的王。只是当警戒他们，将来那王怎样管辖他们；撒</w:t>
            </w:r>
            <w:proofErr w:type="gramStart"/>
            <w:r w:rsidRPr="00B04F31">
              <w:rPr>
                <w:rFonts w:ascii="Microsoft JhengHei" w:eastAsia="Microsoft JhengHei" w:hAnsi="Microsoft JhengHei" w:hint="eastAsia"/>
                <w:b/>
                <w:bCs/>
              </w:rPr>
              <w:t>母耳将神</w:t>
            </w:r>
            <w:proofErr w:type="gramEnd"/>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真主</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的话都传给求他们。</w:t>
            </w:r>
          </w:p>
          <w:p w14:paraId="740DF744" w14:textId="1E0AD515" w:rsidR="004C5D17" w:rsidRPr="00B04F31" w:rsidRDefault="00B04F31" w:rsidP="00B04F31">
            <w:pPr>
              <w:rPr>
                <w:rFonts w:ascii="Microsoft JhengHei" w:eastAsia="Microsoft JhengHei" w:hAnsi="Microsoft JhengHei"/>
                <w:b/>
                <w:bCs/>
              </w:rPr>
            </w:pPr>
            <w:r w:rsidRPr="00B04F31">
              <w:rPr>
                <w:rFonts w:ascii="Microsoft JhengHei" w:eastAsia="Microsoft JhengHei" w:hAnsi="Microsoft JhengHei" w:hint="eastAsia"/>
                <w:b/>
                <w:bCs/>
              </w:rPr>
              <w:t>他们不肯听；真主叫撒母耳依从他们的要求，为他们立王</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撒母耳记上</w:t>
            </w:r>
            <w:r w:rsidRPr="00B04F31">
              <w:rPr>
                <w:rFonts w:ascii="Microsoft JhengHei" w:eastAsia="Microsoft JhengHei" w:hAnsi="Microsoft JhengHei" w:hint="eastAsia"/>
                <w:b/>
                <w:bCs/>
                <w:lang w:val="en-US"/>
              </w:rPr>
              <w:t>8</w:t>
            </w:r>
            <w:r w:rsidRPr="00B04F31">
              <w:rPr>
                <w:rFonts w:ascii="Microsoft JhengHei" w:eastAsia="Microsoft JhengHei" w:hAnsi="Microsoft JhengHei" w:hint="eastAsia"/>
                <w:b/>
                <w:bCs/>
              </w:rPr>
              <w:t>：</w:t>
            </w:r>
            <w:r w:rsidRPr="00B04F31">
              <w:rPr>
                <w:rFonts w:ascii="Microsoft JhengHei" w:eastAsia="Microsoft JhengHei" w:hAnsi="Microsoft JhengHei" w:hint="eastAsia"/>
                <w:b/>
                <w:bCs/>
                <w:lang w:val="en-US"/>
              </w:rPr>
              <w:t>6</w:t>
            </w:r>
            <w:r w:rsidRPr="00B04F31">
              <w:rPr>
                <w:rFonts w:ascii="Microsoft JhengHei" w:eastAsia="Microsoft JhengHei" w:hAnsi="Microsoft JhengHei" w:hint="eastAsia"/>
                <w:b/>
                <w:bCs/>
              </w:rPr>
              <w:t>至</w:t>
            </w:r>
            <w:r w:rsidRPr="00B04F31">
              <w:rPr>
                <w:rFonts w:ascii="Microsoft JhengHei" w:eastAsia="Microsoft JhengHei" w:hAnsi="Microsoft JhengHei" w:hint="eastAsia"/>
                <w:b/>
                <w:bCs/>
                <w:lang w:val="en-US"/>
              </w:rPr>
              <w:t xml:space="preserve">22) </w:t>
            </w:r>
          </w:p>
        </w:tc>
      </w:tr>
      <w:tr w:rsidR="004C5D17" w:rsidRPr="00B04F31" w14:paraId="704D1C36" w14:textId="77777777" w:rsidTr="004C5D17">
        <w:tc>
          <w:tcPr>
            <w:tcW w:w="5215" w:type="dxa"/>
          </w:tcPr>
          <w:p w14:paraId="4CFE20CF" w14:textId="4683B20D" w:rsidR="00B04F31" w:rsidRPr="00B04F31" w:rsidRDefault="00B04F31" w:rsidP="00B04F31">
            <w:pPr>
              <w:rPr>
                <w:rFonts w:ascii="Microsoft JhengHei" w:eastAsia="Microsoft JhengHei" w:hAnsi="Microsoft JhengHei"/>
                <w:b/>
                <w:bCs/>
                <w:color w:val="008000"/>
              </w:rPr>
            </w:pPr>
            <w:r w:rsidRPr="00B04F31">
              <w:rPr>
                <w:rFonts w:ascii="Microsoft JhengHei" w:eastAsia="Microsoft JhengHei" w:hAnsi="Microsoft JhengHei" w:hint="eastAsia"/>
                <w:b/>
                <w:bCs/>
                <w:color w:val="008000"/>
              </w:rPr>
              <w:lastRenderedPageBreak/>
              <w:t>塔鲁特的国权的迹象，是约柜降临到以色列人</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248) </w:t>
            </w:r>
            <w:r>
              <w:rPr>
                <w:rFonts w:ascii="Microsoft JhengHei" w:hAnsi="Microsoft JhengHei" w:hint="eastAsia"/>
                <w:b/>
                <w:bCs/>
                <w:color w:val="008000"/>
                <w:lang w:val="en-US"/>
              </w:rPr>
              <w:t>，</w:t>
            </w:r>
            <w:r w:rsidRPr="00B04F31">
              <w:rPr>
                <w:rFonts w:ascii="Microsoft JhengHei" w:eastAsia="Microsoft JhengHei" w:hAnsi="Microsoft JhengHei" w:hint="eastAsia"/>
                <w:b/>
                <w:bCs/>
                <w:color w:val="008000"/>
              </w:rPr>
              <w:t>当塔鲁特统率军队出发的时候，他说真主以一条</w:t>
            </w:r>
            <w:proofErr w:type="gramStart"/>
            <w:r w:rsidRPr="00B04F31">
              <w:rPr>
                <w:rFonts w:ascii="Microsoft JhengHei" w:eastAsia="Microsoft JhengHei" w:hAnsi="Microsoft JhengHei" w:hint="eastAsia"/>
                <w:b/>
                <w:bCs/>
                <w:color w:val="008000"/>
              </w:rPr>
              <w:t>河试验</w:t>
            </w:r>
            <w:proofErr w:type="gramEnd"/>
            <w:r w:rsidRPr="00B04F31">
              <w:rPr>
                <w:rFonts w:ascii="Microsoft JhengHei" w:eastAsia="Microsoft JhengHei" w:hAnsi="Microsoft JhengHei" w:hint="eastAsia"/>
                <w:b/>
                <w:bCs/>
                <w:color w:val="008000"/>
              </w:rPr>
              <w:t>他们，</w:t>
            </w:r>
            <w:proofErr w:type="gramStart"/>
            <w:r w:rsidRPr="00B04F31">
              <w:rPr>
                <w:rFonts w:ascii="Microsoft JhengHei" w:eastAsia="Microsoft JhengHei" w:hAnsi="Microsoft JhengHei" w:hint="eastAsia"/>
                <w:b/>
                <w:bCs/>
                <w:color w:val="008000"/>
              </w:rPr>
              <w:t>谁饮河水</w:t>
            </w:r>
            <w:proofErr w:type="gramEnd"/>
            <w:r w:rsidRPr="00B04F31">
              <w:rPr>
                <w:rFonts w:ascii="Microsoft JhengHei" w:eastAsia="Microsoft JhengHei" w:hAnsi="Microsoft JhengHei" w:hint="eastAsia"/>
                <w:b/>
                <w:bCs/>
                <w:color w:val="008000"/>
              </w:rPr>
              <w:t>，谁不是他的部属；谁不尝河水，谁确是他的部属。只用手捧一捧水的人，不算违抗命令；此后他们除少数人外，都饮了河水；</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古兰经</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249) </w:t>
            </w:r>
            <w:r>
              <w:rPr>
                <w:rFonts w:asciiTheme="minorEastAsia" w:hAnsiTheme="minorEastAsia" w:hint="eastAsia"/>
                <w:b/>
                <w:bCs/>
                <w:color w:val="008000"/>
                <w:lang w:val="en-US"/>
              </w:rPr>
              <w:t>。</w:t>
            </w:r>
          </w:p>
          <w:p w14:paraId="33CAC2DF" w14:textId="77777777" w:rsidR="004C5D17" w:rsidRPr="00B04F31" w:rsidRDefault="004C5D17" w:rsidP="00436B73">
            <w:pPr>
              <w:rPr>
                <w:rFonts w:ascii="Microsoft JhengHei" w:eastAsia="Microsoft JhengHei" w:hAnsi="Microsoft JhengHei"/>
                <w:b/>
                <w:bCs/>
                <w:color w:val="008000"/>
              </w:rPr>
            </w:pPr>
          </w:p>
        </w:tc>
        <w:tc>
          <w:tcPr>
            <w:tcW w:w="5241" w:type="dxa"/>
          </w:tcPr>
          <w:p w14:paraId="540E022E" w14:textId="611D530C" w:rsidR="00B04F31" w:rsidRPr="00B04F31" w:rsidRDefault="00B04F31" w:rsidP="00B04F31">
            <w:pPr>
              <w:rPr>
                <w:rFonts w:ascii="Microsoft JhengHei" w:eastAsia="Microsoft JhengHei" w:hAnsi="Microsoft JhengHei"/>
                <w:b/>
                <w:bCs/>
              </w:rPr>
            </w:pPr>
            <w:r w:rsidRPr="00B04F31">
              <w:rPr>
                <w:rFonts w:ascii="Microsoft JhengHei" w:eastAsia="Microsoft JhengHei" w:hAnsi="Microsoft JhengHei" w:hint="eastAsia"/>
                <w:b/>
                <w:bCs/>
              </w:rPr>
              <w:t>撒</w:t>
            </w:r>
            <w:proofErr w:type="gramStart"/>
            <w:r w:rsidRPr="00B04F31">
              <w:rPr>
                <w:rFonts w:ascii="Microsoft JhengHei" w:eastAsia="Microsoft JhengHei" w:hAnsi="Microsoft JhengHei" w:hint="eastAsia"/>
                <w:b/>
                <w:bCs/>
              </w:rPr>
              <w:t>母耳曾带领</w:t>
            </w:r>
            <w:proofErr w:type="gramEnd"/>
            <w:r w:rsidRPr="00B04F31">
              <w:rPr>
                <w:rFonts w:ascii="Microsoft JhengHei" w:eastAsia="Microsoft JhengHei" w:hAnsi="Microsoft JhengHei" w:hint="eastAsia"/>
                <w:b/>
                <w:bCs/>
              </w:rPr>
              <w:t>以色列人战胜非利士人</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大部份以色列人欢呼接纳</w:t>
            </w:r>
            <w:proofErr w:type="gramStart"/>
            <w:r w:rsidRPr="00B04F31">
              <w:rPr>
                <w:rFonts w:ascii="Microsoft JhengHei" w:eastAsia="Microsoft JhengHei" w:hAnsi="Microsoft JhengHei" w:hint="eastAsia"/>
                <w:b/>
                <w:bCs/>
              </w:rPr>
              <w:t>扫罗作王</w:t>
            </w:r>
            <w:proofErr w:type="gramEnd"/>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撒母耳记上</w:t>
            </w:r>
            <w:r w:rsidRPr="00B04F31">
              <w:rPr>
                <w:rFonts w:ascii="Microsoft JhengHei" w:eastAsia="Microsoft JhengHei" w:hAnsi="Microsoft JhengHei" w:hint="eastAsia"/>
                <w:b/>
                <w:bCs/>
                <w:lang w:val="en-US"/>
              </w:rPr>
              <w:t>10</w:t>
            </w:r>
            <w:r w:rsidRPr="00B04F31">
              <w:rPr>
                <w:rFonts w:ascii="Microsoft JhengHei" w:eastAsia="Microsoft JhengHei" w:hAnsi="Microsoft JhengHei" w:hint="eastAsia"/>
                <w:b/>
                <w:bCs/>
              </w:rPr>
              <w:t>：</w:t>
            </w:r>
            <w:r w:rsidRPr="00B04F31">
              <w:rPr>
                <w:rFonts w:ascii="Microsoft JhengHei" w:eastAsia="Microsoft JhengHei" w:hAnsi="Microsoft JhengHei" w:hint="eastAsia"/>
                <w:b/>
                <w:bCs/>
                <w:lang w:val="en-US"/>
              </w:rPr>
              <w:t>24)</w:t>
            </w:r>
            <w:r w:rsidRPr="00B04F31">
              <w:rPr>
                <w:rFonts w:ascii="Microsoft JhengHei" w:eastAsia="Microsoft JhengHei" w:hAnsi="Microsoft JhengHei" w:hint="eastAsia"/>
                <w:b/>
                <w:bCs/>
              </w:rPr>
              <w:t>；只有些匪徒藐视他</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撒母耳记上</w:t>
            </w:r>
            <w:r w:rsidRPr="00B04F31">
              <w:rPr>
                <w:rFonts w:ascii="Microsoft JhengHei" w:eastAsia="Microsoft JhengHei" w:hAnsi="Microsoft JhengHei" w:hint="eastAsia"/>
                <w:b/>
                <w:bCs/>
                <w:lang w:val="en-US"/>
              </w:rPr>
              <w:t>10</w:t>
            </w:r>
            <w:r w:rsidRPr="00B04F31">
              <w:rPr>
                <w:rFonts w:ascii="Microsoft JhengHei" w:eastAsia="Microsoft JhengHei" w:hAnsi="Microsoft JhengHei" w:hint="eastAsia"/>
                <w:b/>
                <w:bCs/>
              </w:rPr>
              <w:t>：</w:t>
            </w:r>
            <w:r w:rsidRPr="00B04F31">
              <w:rPr>
                <w:rFonts w:ascii="Microsoft JhengHei" w:eastAsia="Microsoft JhengHei" w:hAnsi="Microsoft JhengHei" w:hint="eastAsia"/>
                <w:b/>
                <w:bCs/>
                <w:lang w:val="en-US"/>
              </w:rPr>
              <w:t xml:space="preserve">27) </w:t>
            </w:r>
            <w:r w:rsidRPr="00B04F31">
              <w:rPr>
                <w:rFonts w:ascii="Microsoft JhengHei" w:eastAsia="Microsoft JhengHei" w:hAnsi="Microsoft JhengHei" w:hint="eastAsia"/>
                <w:b/>
                <w:bCs/>
              </w:rPr>
              <w:t>。非利士人早前取走约柜</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撒母耳记上</w:t>
            </w:r>
            <w:r w:rsidRPr="00B04F31">
              <w:rPr>
                <w:rFonts w:ascii="Microsoft JhengHei" w:eastAsia="Microsoft JhengHei" w:hAnsi="Microsoft JhengHei" w:hint="eastAsia"/>
                <w:b/>
                <w:bCs/>
                <w:lang w:val="en-US"/>
              </w:rPr>
              <w:t>5)</w:t>
            </w:r>
            <w:r w:rsidRPr="00B04F31">
              <w:rPr>
                <w:rFonts w:ascii="Microsoft JhengHei" w:eastAsia="Microsoft JhengHei" w:hAnsi="Microsoft JhengHei" w:hint="eastAsia"/>
                <w:b/>
                <w:bCs/>
              </w:rPr>
              <w:t>，亦早已送回约柜</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撒上</w:t>
            </w:r>
            <w:r w:rsidRPr="00B04F31">
              <w:rPr>
                <w:rFonts w:ascii="Microsoft JhengHei" w:eastAsia="Microsoft JhengHei" w:hAnsi="Microsoft JhengHei" w:hint="eastAsia"/>
                <w:b/>
                <w:bCs/>
                <w:lang w:val="en-US"/>
              </w:rPr>
              <w:t>6)</w:t>
            </w:r>
            <w:r w:rsidRPr="00B04F31">
              <w:rPr>
                <w:rFonts w:ascii="Microsoft JhengHei" w:eastAsia="Microsoft JhengHei" w:hAnsi="Microsoft JhengHei" w:hint="eastAsia"/>
                <w:b/>
                <w:bCs/>
              </w:rPr>
              <w:t>，很久之后扫罗才作以色列王</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撒上</w:t>
            </w:r>
            <w:r w:rsidRPr="00B04F31">
              <w:rPr>
                <w:rFonts w:ascii="Microsoft JhengHei" w:eastAsia="Microsoft JhengHei" w:hAnsi="Microsoft JhengHei" w:hint="eastAsia"/>
                <w:b/>
                <w:bCs/>
                <w:lang w:val="en-US"/>
              </w:rPr>
              <w:t>7</w:t>
            </w:r>
            <w:r w:rsidRPr="00B04F31">
              <w:rPr>
                <w:rFonts w:ascii="Microsoft JhengHei" w:eastAsia="Microsoft JhengHei" w:hAnsi="Microsoft JhengHei" w:hint="eastAsia"/>
                <w:b/>
                <w:bCs/>
              </w:rPr>
              <w:t>，</w:t>
            </w:r>
            <w:r w:rsidRPr="00B04F31">
              <w:rPr>
                <w:rFonts w:ascii="Microsoft JhengHei" w:eastAsia="Microsoft JhengHei" w:hAnsi="Microsoft JhengHei" w:hint="eastAsia"/>
                <w:b/>
                <w:bCs/>
                <w:lang w:val="en-US"/>
              </w:rPr>
              <w:t>8)</w:t>
            </w:r>
            <w:r w:rsidRPr="00B04F31">
              <w:rPr>
                <w:rFonts w:ascii="Microsoft JhengHei" w:eastAsia="Microsoft JhengHei" w:hAnsi="Microsoft JhengHei" w:hint="eastAsia"/>
                <w:b/>
                <w:bCs/>
              </w:rPr>
              <w:t>；古兰经的记载将圣经的记载缩短</w:t>
            </w:r>
            <w:r w:rsidRPr="00B04F31">
              <w:rPr>
                <w:rFonts w:ascii="Microsoft JhengHei" w:eastAsia="Microsoft JhengHei" w:hAnsi="Microsoft JhengHei" w:hint="eastAsia"/>
                <w:b/>
                <w:bCs/>
                <w:lang w:val="en-US"/>
              </w:rPr>
              <w:t>20</w:t>
            </w:r>
            <w:r w:rsidRPr="00B04F31">
              <w:rPr>
                <w:rFonts w:ascii="Microsoft JhengHei" w:eastAsia="Microsoft JhengHei" w:hAnsi="Microsoft JhengHei" w:hint="eastAsia"/>
                <w:b/>
                <w:bCs/>
              </w:rPr>
              <w:t>至</w:t>
            </w:r>
            <w:r w:rsidRPr="00B04F31">
              <w:rPr>
                <w:rFonts w:ascii="Microsoft JhengHei" w:eastAsia="Microsoft JhengHei" w:hAnsi="Microsoft JhengHei" w:hint="eastAsia"/>
                <w:b/>
                <w:bCs/>
                <w:lang w:val="en-US"/>
              </w:rPr>
              <w:t>30</w:t>
            </w:r>
            <w:r w:rsidRPr="00B04F31">
              <w:rPr>
                <w:rFonts w:ascii="Microsoft JhengHei" w:eastAsia="Microsoft JhengHei" w:hAnsi="Microsoft JhengHei" w:hint="eastAsia"/>
                <w:b/>
                <w:bCs/>
              </w:rPr>
              <w:t xml:space="preserve">年，而且说国权的迹象，是约柜降临以色列人，也与圣经的记载不符 </w:t>
            </w:r>
            <w:r w:rsidRPr="00B04F31">
              <w:rPr>
                <w:rFonts w:ascii="Microsoft JhengHei" w:eastAsia="Microsoft JhengHei" w:hAnsi="Microsoft JhengHei" w:hint="eastAsia"/>
                <w:b/>
                <w:bCs/>
                <w:lang w:val="en-US"/>
              </w:rPr>
              <w:t>.</w:t>
            </w:r>
          </w:p>
          <w:p w14:paraId="04A2B02B" w14:textId="3D07D37E" w:rsidR="004C5D17" w:rsidRPr="00B04F31" w:rsidRDefault="00B04F31" w:rsidP="00B04F31">
            <w:pPr>
              <w:rPr>
                <w:rFonts w:ascii="Microsoft JhengHei" w:hAnsi="Microsoft JhengHei" w:hint="eastAsia"/>
                <w:b/>
                <w:bCs/>
              </w:rPr>
            </w:pPr>
            <w:r w:rsidRPr="00B04F31">
              <w:rPr>
                <w:rFonts w:ascii="Microsoft JhengHei" w:eastAsia="Microsoft JhengHei" w:hAnsi="Microsoft JhengHei" w:hint="eastAsia"/>
                <w:b/>
                <w:bCs/>
              </w:rPr>
              <w:t>神用饮水的态度来考验军队的时间，不是发生在扫罗时期，而是发生在基</w:t>
            </w:r>
            <w:proofErr w:type="gramStart"/>
            <w:r w:rsidRPr="00B04F31">
              <w:rPr>
                <w:rFonts w:ascii="Microsoft JhengHei" w:eastAsia="Microsoft JhengHei" w:hAnsi="Microsoft JhengHei" w:hint="eastAsia"/>
                <w:b/>
                <w:bCs/>
              </w:rPr>
              <w:t>甸</w:t>
            </w:r>
            <w:proofErr w:type="gramEnd"/>
            <w:r w:rsidRPr="00B04F31">
              <w:rPr>
                <w:rFonts w:ascii="Microsoft JhengHei" w:eastAsia="Microsoft JhengHei" w:hAnsi="Microsoft JhengHei" w:hint="eastAsia"/>
                <w:b/>
                <w:bCs/>
              </w:rPr>
              <w:t>身上。结果是绝大部分军人被淘汰，只剩下</w:t>
            </w:r>
            <w:r w:rsidRPr="00B04F31">
              <w:rPr>
                <w:rFonts w:ascii="Microsoft JhengHei" w:eastAsia="Microsoft JhengHei" w:hAnsi="Microsoft JhengHei" w:hint="eastAsia"/>
                <w:b/>
                <w:bCs/>
                <w:lang w:val="en-US"/>
              </w:rPr>
              <w:t>300</w:t>
            </w:r>
            <w:r w:rsidRPr="00B04F31">
              <w:rPr>
                <w:rFonts w:ascii="Microsoft JhengHei" w:eastAsia="Microsoft JhengHei" w:hAnsi="Microsoft JhengHei" w:hint="eastAsia"/>
                <w:b/>
                <w:bCs/>
              </w:rPr>
              <w:t>人</w:t>
            </w:r>
          </w:p>
        </w:tc>
      </w:tr>
      <w:tr w:rsidR="00B67E50" w:rsidRPr="00B04F31" w14:paraId="62D6BEA6" w14:textId="77777777" w:rsidTr="004C5D17">
        <w:tc>
          <w:tcPr>
            <w:tcW w:w="5215" w:type="dxa"/>
          </w:tcPr>
          <w:p w14:paraId="1DE9DF68" w14:textId="77777777" w:rsidR="00B04F31" w:rsidRPr="00B04F31" w:rsidRDefault="00B04F31" w:rsidP="00B04F31">
            <w:pPr>
              <w:rPr>
                <w:rFonts w:ascii="Microsoft JhengHei" w:eastAsia="Microsoft JhengHei" w:hAnsi="Microsoft JhengHei"/>
                <w:b/>
                <w:bCs/>
                <w:color w:val="008000"/>
              </w:rPr>
            </w:pPr>
            <w:r w:rsidRPr="00B04F31">
              <w:rPr>
                <w:rFonts w:ascii="Microsoft JhengHei" w:eastAsia="Microsoft JhengHei" w:hAnsi="Microsoft JhengHei" w:hint="eastAsia"/>
                <w:b/>
                <w:bCs/>
                <w:color w:val="008000"/>
              </w:rPr>
              <w:t>歌利亚</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查鲁特</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带领非利士人的军队与扫罗（塔鲁特</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的第一场战争中，大卫</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达五德</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就杀死了歌利亚</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查鲁特</w:t>
            </w:r>
            <w:r w:rsidRPr="00B04F31">
              <w:rPr>
                <w:rFonts w:ascii="Microsoft JhengHei" w:eastAsia="Microsoft JhengHei" w:hAnsi="Microsoft JhengHei" w:hint="eastAsia"/>
                <w:b/>
                <w:bCs/>
                <w:color w:val="008000"/>
                <w:lang w:val="en-US"/>
              </w:rPr>
              <w:t>)(</w:t>
            </w:r>
            <w:r w:rsidRPr="00B04F31">
              <w:rPr>
                <w:rFonts w:ascii="Microsoft JhengHei" w:eastAsia="Microsoft JhengHei" w:hAnsi="Microsoft JhengHei" w:hint="eastAsia"/>
                <w:b/>
                <w:bCs/>
                <w:color w:val="008000"/>
              </w:rPr>
              <w:t>古</w:t>
            </w:r>
            <w:r w:rsidRPr="00B04F31">
              <w:rPr>
                <w:rFonts w:ascii="Microsoft JhengHei" w:eastAsia="Microsoft JhengHei" w:hAnsi="Microsoft JhengHei" w:hint="eastAsia"/>
                <w:b/>
                <w:bCs/>
                <w:color w:val="008000"/>
                <w:lang w:val="en-US"/>
              </w:rPr>
              <w:t>2</w:t>
            </w:r>
            <w:r w:rsidRPr="00B04F31">
              <w:rPr>
                <w:rFonts w:ascii="Microsoft JhengHei" w:eastAsia="Microsoft JhengHei" w:hAnsi="Microsoft JhengHei" w:hint="eastAsia"/>
                <w:b/>
                <w:bCs/>
                <w:color w:val="008000"/>
              </w:rPr>
              <w:t>：</w:t>
            </w:r>
            <w:r w:rsidRPr="00B04F31">
              <w:rPr>
                <w:rFonts w:ascii="Microsoft JhengHei" w:eastAsia="Microsoft JhengHei" w:hAnsi="Microsoft JhengHei" w:hint="eastAsia"/>
                <w:b/>
                <w:bCs/>
                <w:color w:val="008000"/>
                <w:lang w:val="en-US"/>
              </w:rPr>
              <w:t xml:space="preserve">251) </w:t>
            </w:r>
          </w:p>
          <w:p w14:paraId="6D4E1676" w14:textId="77777777" w:rsidR="00B67E50" w:rsidRPr="00B04F31" w:rsidRDefault="00B67E50" w:rsidP="00B67E50">
            <w:pPr>
              <w:rPr>
                <w:rFonts w:ascii="Microsoft JhengHei" w:eastAsia="Microsoft JhengHei" w:hAnsi="Microsoft JhengHei"/>
                <w:b/>
                <w:bCs/>
                <w:color w:val="0000FF"/>
              </w:rPr>
            </w:pPr>
          </w:p>
        </w:tc>
        <w:tc>
          <w:tcPr>
            <w:tcW w:w="5241" w:type="dxa"/>
          </w:tcPr>
          <w:p w14:paraId="67C099BC" w14:textId="4B1A0D90" w:rsidR="00B67E50" w:rsidRPr="00B04F31" w:rsidRDefault="00B04F31" w:rsidP="00B04F31">
            <w:pPr>
              <w:rPr>
                <w:rFonts w:ascii="Microsoft JhengHei" w:hAnsi="Microsoft JhengHei" w:hint="eastAsia"/>
                <w:b/>
                <w:bCs/>
              </w:rPr>
            </w:pPr>
            <w:r w:rsidRPr="00B04F31">
              <w:rPr>
                <w:rFonts w:ascii="Microsoft JhengHei" w:eastAsia="Microsoft JhengHei" w:hAnsi="Microsoft JhengHei" w:hint="eastAsia"/>
                <w:b/>
                <w:bCs/>
              </w:rPr>
              <w:t>古兰经将两件不同时代的事混淆；基</w:t>
            </w:r>
            <w:proofErr w:type="gramStart"/>
            <w:r w:rsidRPr="00B04F31">
              <w:rPr>
                <w:rFonts w:ascii="Microsoft JhengHei" w:eastAsia="Microsoft JhengHei" w:hAnsi="Microsoft JhengHei" w:hint="eastAsia"/>
                <w:b/>
                <w:bCs/>
              </w:rPr>
              <w:t>甸</w:t>
            </w:r>
            <w:proofErr w:type="gramEnd"/>
            <w:r w:rsidRPr="00B04F31">
              <w:rPr>
                <w:rFonts w:ascii="Microsoft JhengHei" w:eastAsia="Microsoft JhengHei" w:hAnsi="Microsoft JhengHei" w:hint="eastAsia"/>
                <w:b/>
                <w:bCs/>
              </w:rPr>
              <w:t>与非利士人的战争发生在公元前</w:t>
            </w:r>
            <w:r w:rsidRPr="00B04F31">
              <w:rPr>
                <w:rFonts w:ascii="Microsoft JhengHei" w:eastAsia="Microsoft JhengHei" w:hAnsi="Microsoft JhengHei" w:hint="eastAsia"/>
                <w:b/>
                <w:bCs/>
                <w:lang w:val="en-US"/>
              </w:rPr>
              <w:t>1160</w:t>
            </w:r>
            <w:r w:rsidRPr="00B04F31">
              <w:rPr>
                <w:rFonts w:ascii="Microsoft JhengHei" w:eastAsia="Microsoft JhengHei" w:hAnsi="Microsoft JhengHei" w:hint="eastAsia"/>
                <w:b/>
                <w:bCs/>
              </w:rPr>
              <w:t>，扫罗与亚</w:t>
            </w:r>
            <w:proofErr w:type="gramStart"/>
            <w:r w:rsidRPr="00B04F31">
              <w:rPr>
                <w:rFonts w:ascii="Microsoft JhengHei" w:eastAsia="Microsoft JhengHei" w:hAnsi="Microsoft JhengHei" w:hint="eastAsia"/>
                <w:b/>
                <w:bCs/>
              </w:rPr>
              <w:t>扪</w:t>
            </w:r>
            <w:proofErr w:type="gramEnd"/>
            <w:r w:rsidRPr="00B04F31">
              <w:rPr>
                <w:rFonts w:ascii="Microsoft JhengHei" w:eastAsia="Microsoft JhengHei" w:hAnsi="Microsoft JhengHei" w:hint="eastAsia"/>
                <w:b/>
                <w:bCs/>
              </w:rPr>
              <w:t>人的战争发生在公元前</w:t>
            </w:r>
            <w:r w:rsidRPr="00B04F31">
              <w:rPr>
                <w:rFonts w:ascii="Microsoft JhengHei" w:eastAsia="Microsoft JhengHei" w:hAnsi="Microsoft JhengHei" w:hint="eastAsia"/>
                <w:b/>
                <w:bCs/>
                <w:lang w:val="en-US"/>
              </w:rPr>
              <w:t>1050</w:t>
            </w:r>
            <w:r w:rsidRPr="00B04F31">
              <w:rPr>
                <w:rFonts w:ascii="Microsoft JhengHei" w:eastAsia="Microsoft JhengHei" w:hAnsi="Microsoft JhengHei" w:hint="eastAsia"/>
                <w:b/>
                <w:bCs/>
              </w:rPr>
              <w:t>，扫罗第一次战争，没有牵涉到歌利亚</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查鲁特</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或非利士人，以色列人当时是与亚</w:t>
            </w:r>
            <w:proofErr w:type="gramStart"/>
            <w:r w:rsidRPr="00B04F31">
              <w:rPr>
                <w:rFonts w:ascii="Microsoft JhengHei" w:eastAsia="Microsoft JhengHei" w:hAnsi="Microsoft JhengHei" w:hint="eastAsia"/>
                <w:b/>
                <w:bCs/>
              </w:rPr>
              <w:t>扪</w:t>
            </w:r>
            <w:proofErr w:type="gramEnd"/>
            <w:r w:rsidRPr="00B04F31">
              <w:rPr>
                <w:rFonts w:ascii="Microsoft JhengHei" w:eastAsia="Microsoft JhengHei" w:hAnsi="Microsoft JhengHei" w:hint="eastAsia"/>
                <w:b/>
                <w:bCs/>
              </w:rPr>
              <w:t>人作战</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撒上</w:t>
            </w:r>
            <w:r w:rsidRPr="00B04F31">
              <w:rPr>
                <w:rFonts w:ascii="Microsoft JhengHei" w:eastAsia="Microsoft JhengHei" w:hAnsi="Microsoft JhengHei" w:hint="eastAsia"/>
                <w:b/>
                <w:bCs/>
                <w:lang w:val="en-US"/>
              </w:rPr>
              <w:t>11)</w:t>
            </w:r>
            <w:r w:rsidRPr="00B04F31">
              <w:rPr>
                <w:rFonts w:ascii="Microsoft JhengHei" w:eastAsia="Microsoft JhengHei" w:hAnsi="Microsoft JhengHei" w:hint="eastAsia"/>
                <w:b/>
                <w:bCs/>
              </w:rPr>
              <w:t>；以色列人大卫</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达五德</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与歌利亚</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查鲁特</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和非利士人的战争，出现在公元前</w:t>
            </w:r>
            <w:r w:rsidRPr="00B04F31">
              <w:rPr>
                <w:rFonts w:ascii="Microsoft JhengHei" w:eastAsia="Microsoft JhengHei" w:hAnsi="Microsoft JhengHei" w:hint="eastAsia"/>
                <w:b/>
                <w:bCs/>
                <w:lang w:val="en-US"/>
              </w:rPr>
              <w:t>1025 (</w:t>
            </w:r>
            <w:r w:rsidRPr="00B04F31">
              <w:rPr>
                <w:rFonts w:ascii="Microsoft JhengHei" w:eastAsia="Microsoft JhengHei" w:hAnsi="Microsoft JhengHei" w:hint="eastAsia"/>
                <w:b/>
                <w:bCs/>
              </w:rPr>
              <w:t>撒上</w:t>
            </w:r>
            <w:r w:rsidRPr="00B04F31">
              <w:rPr>
                <w:rFonts w:ascii="Microsoft JhengHei" w:eastAsia="Microsoft JhengHei" w:hAnsi="Microsoft JhengHei" w:hint="eastAsia"/>
                <w:b/>
                <w:bCs/>
                <w:lang w:val="en-US"/>
              </w:rPr>
              <w:t>16</w:t>
            </w:r>
            <w:r w:rsidRPr="00B04F31">
              <w:rPr>
                <w:rFonts w:ascii="Microsoft JhengHei" w:eastAsia="Microsoft JhengHei" w:hAnsi="Microsoft JhengHei" w:hint="eastAsia"/>
                <w:b/>
                <w:bCs/>
              </w:rPr>
              <w:t>，</w:t>
            </w:r>
            <w:r w:rsidRPr="00B04F31">
              <w:rPr>
                <w:rFonts w:ascii="Microsoft JhengHei" w:eastAsia="Microsoft JhengHei" w:hAnsi="Microsoft JhengHei" w:hint="eastAsia"/>
                <w:b/>
                <w:bCs/>
                <w:lang w:val="en-US"/>
              </w:rPr>
              <w:t xml:space="preserve">17) </w:t>
            </w:r>
            <w:r>
              <w:rPr>
                <w:rFonts w:ascii="Microsoft JhengHei" w:hAnsi="Microsoft JhengHei" w:hint="eastAsia"/>
                <w:b/>
                <w:bCs/>
                <w:lang w:val="en-US"/>
              </w:rPr>
              <w:t>；</w:t>
            </w:r>
            <w:r w:rsidRPr="00B04F31">
              <w:rPr>
                <w:rFonts w:ascii="Microsoft JhengHei" w:eastAsia="Microsoft JhengHei" w:hAnsi="Microsoft JhengHei" w:hint="eastAsia"/>
                <w:b/>
                <w:bCs/>
              </w:rPr>
              <w:t>歌利亚</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查鲁特</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只是非利士人的战士</w:t>
            </w:r>
            <w:r w:rsidRPr="00B04F31">
              <w:rPr>
                <w:rFonts w:ascii="Microsoft JhengHei" w:eastAsia="Microsoft JhengHei" w:hAnsi="Microsoft JhengHei" w:hint="eastAsia"/>
                <w:b/>
                <w:bCs/>
                <w:lang w:val="en-US"/>
              </w:rPr>
              <w:t>(</w:t>
            </w:r>
            <w:r w:rsidRPr="00B04F31">
              <w:rPr>
                <w:rFonts w:ascii="Microsoft JhengHei" w:eastAsia="Microsoft JhengHei" w:hAnsi="Microsoft JhengHei" w:hint="eastAsia"/>
                <w:b/>
                <w:bCs/>
              </w:rPr>
              <w:t>撒上</w:t>
            </w:r>
            <w:r w:rsidRPr="00B04F31">
              <w:rPr>
                <w:rFonts w:ascii="Microsoft JhengHei" w:eastAsia="Microsoft JhengHei" w:hAnsi="Microsoft JhengHei" w:hint="eastAsia"/>
                <w:b/>
                <w:bCs/>
                <w:lang w:val="en-US"/>
              </w:rPr>
              <w:t xml:space="preserve">17) </w:t>
            </w:r>
            <w:r w:rsidRPr="00B04F31">
              <w:rPr>
                <w:rFonts w:ascii="Microsoft JhengHei" w:eastAsia="Microsoft JhengHei" w:hAnsi="Microsoft JhengHei" w:hint="eastAsia"/>
                <w:b/>
                <w:bCs/>
              </w:rPr>
              <w:t xml:space="preserve">。     </w:t>
            </w:r>
          </w:p>
        </w:tc>
      </w:tr>
    </w:tbl>
    <w:p w14:paraId="7B7EEDC5" w14:textId="77777777" w:rsidR="00C93570" w:rsidRPr="00C93570" w:rsidRDefault="00C93570" w:rsidP="00C93570">
      <w:pPr>
        <w:rPr>
          <w:rFonts w:ascii="Microsoft JhengHei" w:eastAsia="Microsoft JhengHei" w:hAnsi="Microsoft JhengHei"/>
          <w:b/>
          <w:bCs/>
          <w:color w:val="0000FF"/>
        </w:rPr>
      </w:pPr>
      <w:r w:rsidRPr="00C93570">
        <w:rPr>
          <w:rFonts w:ascii="Microsoft JhengHei" w:eastAsia="Microsoft JhengHei" w:hAnsi="Microsoft JhengHei" w:hint="eastAsia"/>
          <w:b/>
          <w:bCs/>
          <w:color w:val="0000FF"/>
        </w:rPr>
        <w:t>对摩西</w:t>
      </w:r>
      <w:r w:rsidRPr="00C93570">
        <w:rPr>
          <w:rFonts w:ascii="Microsoft JhengHei" w:eastAsia="Microsoft JhengHei" w:hAnsi="Microsoft JhengHei" w:hint="eastAsia"/>
          <w:b/>
          <w:bCs/>
          <w:color w:val="0000FF"/>
          <w:lang w:val="en-US"/>
        </w:rPr>
        <w:t>(</w:t>
      </w:r>
      <w:r w:rsidRPr="00C93570">
        <w:rPr>
          <w:rFonts w:ascii="Microsoft JhengHei" w:eastAsia="Microsoft JhengHei" w:hAnsi="Microsoft JhengHei" w:hint="eastAsia"/>
          <w:b/>
          <w:bCs/>
          <w:color w:val="0000FF"/>
        </w:rPr>
        <w:t>穆萨</w:t>
      </w:r>
      <w:r w:rsidRPr="00C93570">
        <w:rPr>
          <w:rFonts w:ascii="Microsoft JhengHei" w:eastAsia="Microsoft JhengHei" w:hAnsi="Microsoft JhengHei" w:hint="eastAsia"/>
          <w:b/>
          <w:bCs/>
          <w:color w:val="0000FF"/>
          <w:lang w:val="en-US"/>
        </w:rPr>
        <w:t>)</w:t>
      </w:r>
      <w:r w:rsidRPr="00C93570">
        <w:rPr>
          <w:rFonts w:ascii="Microsoft JhengHei" w:eastAsia="Microsoft JhengHei" w:hAnsi="Microsoft JhengHei" w:hint="eastAsia"/>
          <w:b/>
          <w:bCs/>
          <w:color w:val="0000FF"/>
        </w:rPr>
        <w:t>，撒玛利亚</w:t>
      </w:r>
      <w:r w:rsidRPr="00C93570">
        <w:rPr>
          <w:rFonts w:ascii="Microsoft JhengHei" w:eastAsia="Microsoft JhengHei" w:hAnsi="Microsoft JhengHei" w:hint="eastAsia"/>
          <w:b/>
          <w:bCs/>
          <w:color w:val="0000FF"/>
          <w:lang w:val="en-US"/>
        </w:rPr>
        <w:t>(</w:t>
      </w:r>
      <w:r w:rsidRPr="00C93570">
        <w:rPr>
          <w:rFonts w:ascii="Microsoft JhengHei" w:eastAsia="Microsoft JhengHei" w:hAnsi="Microsoft JhengHei" w:hint="eastAsia"/>
          <w:b/>
          <w:bCs/>
          <w:color w:val="0000FF"/>
        </w:rPr>
        <w:t>撒米里</w:t>
      </w:r>
      <w:r w:rsidRPr="00C93570">
        <w:rPr>
          <w:rFonts w:ascii="Microsoft JhengHei" w:eastAsia="Microsoft JhengHei" w:hAnsi="Microsoft JhengHei" w:hint="eastAsia"/>
          <w:b/>
          <w:bCs/>
          <w:color w:val="0000FF"/>
          <w:lang w:val="en-US"/>
        </w:rPr>
        <w:t>)</w:t>
      </w:r>
      <w:r w:rsidRPr="00C93570">
        <w:rPr>
          <w:rFonts w:ascii="Microsoft JhengHei" w:eastAsia="Microsoft JhengHei" w:hAnsi="Microsoft JhengHei" w:hint="eastAsia"/>
          <w:b/>
          <w:bCs/>
          <w:color w:val="0000FF"/>
        </w:rPr>
        <w:t xml:space="preserve">人的混淆 </w:t>
      </w:r>
    </w:p>
    <w:p w14:paraId="595DF19F" w14:textId="1F97ABA9" w:rsidR="00C93570" w:rsidRPr="00C93570" w:rsidRDefault="00C93570" w:rsidP="00C93570">
      <w:pPr>
        <w:rPr>
          <w:rFonts w:ascii="Microsoft JhengHei" w:hAnsi="Microsoft JhengHei"/>
          <w:b/>
          <w:bCs/>
          <w:color w:val="000000" w:themeColor="text1"/>
        </w:rPr>
      </w:pPr>
      <w:r w:rsidRPr="00C93570">
        <w:rPr>
          <w:rFonts w:ascii="Microsoft JhengHei" w:eastAsia="Microsoft JhengHei" w:hAnsi="Microsoft JhengHei" w:hint="eastAsia"/>
          <w:b/>
          <w:bCs/>
          <w:color w:val="000000" w:themeColor="text1"/>
        </w:rPr>
        <w:t>真主对摩西说：</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在你离别之后，我确已考验你的宗族，撒玛利亚</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撒米里人</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已使他们迷误了。</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穆萨悲愤地转回去看他的宗族，他说：</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我的宗族啊！难道你们的主，没有给你们一个美好的应许吗？你们觉得时间太长呢？还是你们想受从你们的主发出的谴责，因而你们违背了对我的约言呢？</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他们说：</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我们没有自愿地违背对你的约言，但我们把埃及人的许多首饰携带出来，觉得很沉重，我们就抛下了那些首饰，撒玛利亚</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撒米里</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也同样地抛下了他所携带的首饰。</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他就为他们铸出一头牛犊，一个</w:t>
      </w:r>
      <w:proofErr w:type="gramStart"/>
      <w:r w:rsidRPr="00C93570">
        <w:rPr>
          <w:rFonts w:ascii="Microsoft JhengHei" w:eastAsia="Microsoft JhengHei" w:hAnsi="Microsoft JhengHei" w:hint="eastAsia"/>
          <w:b/>
          <w:bCs/>
          <w:color w:val="000000" w:themeColor="text1"/>
        </w:rPr>
        <w:t>有犊声的</w:t>
      </w:r>
      <w:proofErr w:type="gramEnd"/>
      <w:r w:rsidRPr="00C93570">
        <w:rPr>
          <w:rFonts w:ascii="Microsoft JhengHei" w:eastAsia="Microsoft JhengHei" w:hAnsi="Microsoft JhengHei" w:hint="eastAsia"/>
          <w:b/>
          <w:bCs/>
          <w:color w:val="000000" w:themeColor="text1"/>
        </w:rPr>
        <w:t>躯壳，他们就说：</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这是你们的主，也是摩西</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穆萨</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的主，但他忘记了。</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古</w:t>
      </w:r>
      <w:r w:rsidRPr="00C93570">
        <w:rPr>
          <w:rFonts w:ascii="Microsoft JhengHei" w:eastAsia="Microsoft JhengHei" w:hAnsi="Microsoft JhengHei" w:hint="eastAsia"/>
          <w:b/>
          <w:bCs/>
          <w:color w:val="000000" w:themeColor="text1"/>
          <w:lang w:val="en-US"/>
        </w:rPr>
        <w:t>20</w:t>
      </w:r>
      <w:r w:rsidRPr="00C93570">
        <w:rPr>
          <w:rFonts w:ascii="Microsoft JhengHei" w:eastAsia="Microsoft JhengHei" w:hAnsi="Microsoft JhengHei" w:hint="eastAsia"/>
          <w:b/>
          <w:bCs/>
          <w:color w:val="000000" w:themeColor="text1"/>
        </w:rPr>
        <w:t>：</w:t>
      </w:r>
      <w:r w:rsidRPr="00C93570">
        <w:rPr>
          <w:rFonts w:ascii="Microsoft JhengHei" w:eastAsia="Microsoft JhengHei" w:hAnsi="Microsoft JhengHei" w:hint="eastAsia"/>
          <w:b/>
          <w:bCs/>
          <w:color w:val="000000" w:themeColor="text1"/>
          <w:lang w:val="en-US"/>
        </w:rPr>
        <w:t>85</w:t>
      </w:r>
      <w:r w:rsidRPr="00C93570">
        <w:rPr>
          <w:rFonts w:ascii="Microsoft JhengHei" w:eastAsia="Microsoft JhengHei" w:hAnsi="Microsoft JhengHei" w:hint="eastAsia"/>
          <w:b/>
          <w:bCs/>
          <w:color w:val="000000" w:themeColor="text1"/>
        </w:rPr>
        <w:t>至</w:t>
      </w:r>
      <w:r w:rsidRPr="00C93570">
        <w:rPr>
          <w:rFonts w:ascii="Microsoft JhengHei" w:eastAsia="Microsoft JhengHei" w:hAnsi="Microsoft JhengHei" w:hint="eastAsia"/>
          <w:b/>
          <w:bCs/>
          <w:color w:val="000000" w:themeColor="text1"/>
          <w:lang w:val="en-US"/>
        </w:rPr>
        <w:t>88) 】</w:t>
      </w:r>
      <w:r w:rsidRPr="00C93570">
        <w:rPr>
          <w:rFonts w:ascii="Microsoft JhengHei" w:eastAsia="Microsoft JhengHei" w:hAnsi="Microsoft JhengHei" w:hint="eastAsia"/>
          <w:b/>
          <w:bCs/>
          <w:color w:val="000000" w:themeColor="text1"/>
        </w:rPr>
        <w:t>。</w:t>
      </w:r>
      <w:r w:rsidRPr="00C93570">
        <w:rPr>
          <w:rFonts w:ascii="Microsoft JhengHei" w:hAnsi="Microsoft JhengHei" w:hint="eastAsia"/>
          <w:b/>
          <w:bCs/>
          <w:color w:val="000000" w:themeColor="text1"/>
        </w:rPr>
        <w:t>摩西</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穆萨</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说：</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撤米里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啊！你怎么了</w:t>
      </w:r>
      <w:proofErr w:type="gramStart"/>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w:t>
      </w:r>
      <w:proofErr w:type="gramEnd"/>
      <w:r w:rsidRPr="00C93570">
        <w:rPr>
          <w:rFonts w:ascii="Microsoft JhengHei" w:hAnsi="Microsoft JhengHei" w:hint="eastAsia"/>
          <w:b/>
          <w:bCs/>
          <w:color w:val="000000" w:themeColor="text1"/>
        </w:rPr>
        <w:t>古兰经</w:t>
      </w:r>
      <w:r w:rsidRPr="00C93570">
        <w:rPr>
          <w:rFonts w:ascii="Microsoft JhengHei" w:hAnsi="Microsoft JhengHei" w:hint="eastAsia"/>
          <w:b/>
          <w:bCs/>
          <w:color w:val="000000" w:themeColor="text1"/>
          <w:lang w:val="en-US"/>
        </w:rPr>
        <w:t>20</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95) </w:t>
      </w:r>
      <w:r>
        <w:rPr>
          <w:rFonts w:ascii="Microsoft JhengHei" w:hAnsi="Microsoft JhengHei" w:hint="eastAsia"/>
          <w:b/>
          <w:bCs/>
          <w:color w:val="000000" w:themeColor="text1"/>
        </w:rPr>
        <w:t>。</w:t>
      </w:r>
      <w:r w:rsidRPr="00C93570">
        <w:rPr>
          <w:rFonts w:ascii="Microsoft JhengHei" w:eastAsia="Microsoft JhengHei" w:hAnsi="Microsoft JhengHei" w:hint="eastAsia"/>
          <w:b/>
          <w:bCs/>
          <w:color w:val="000000" w:themeColor="text1"/>
        </w:rPr>
        <w:t>撒玛利亚</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撤米</w:t>
      </w:r>
      <w:r w:rsidRPr="00C93570">
        <w:rPr>
          <w:rFonts w:ascii="Microsoft JhengHei" w:eastAsia="Microsoft JhengHei" w:hAnsi="Microsoft JhengHei" w:hint="eastAsia"/>
          <w:b/>
          <w:bCs/>
          <w:color w:val="000000" w:themeColor="text1"/>
        </w:rPr>
        <w:lastRenderedPageBreak/>
        <w:t>里</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说：</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你去吧！你这辈子必定常说：不要接触我。你确有一个受刑的约期，你绝不能避免它，你看你虔诚驻守的神灵吧！我们必定要焚化它，然后必把它撒在海里（其实是倒在水源里，让他们喝）。</w:t>
      </w:r>
      <w:r w:rsidRPr="00C93570">
        <w:rPr>
          <w:rFonts w:ascii="Microsoft JhengHei" w:eastAsia="Microsoft JhengHei" w:hAnsi="Microsoft JhengHei" w:hint="eastAsia"/>
          <w:b/>
          <w:bCs/>
          <w:color w:val="000000" w:themeColor="text1"/>
          <w:lang w:val="en-US"/>
        </w:rPr>
        <w:t>(</w:t>
      </w:r>
      <w:r w:rsidRPr="00C93570">
        <w:rPr>
          <w:rFonts w:ascii="Microsoft JhengHei" w:eastAsia="Microsoft JhengHei" w:hAnsi="Microsoft JhengHei" w:hint="eastAsia"/>
          <w:b/>
          <w:bCs/>
          <w:color w:val="000000" w:themeColor="text1"/>
        </w:rPr>
        <w:t>古兰经</w:t>
      </w:r>
      <w:r w:rsidRPr="00C93570">
        <w:rPr>
          <w:rFonts w:ascii="Microsoft JhengHei" w:eastAsia="Microsoft JhengHei" w:hAnsi="Microsoft JhengHei" w:hint="eastAsia"/>
          <w:b/>
          <w:bCs/>
          <w:color w:val="000000" w:themeColor="text1"/>
          <w:lang w:val="en-US"/>
        </w:rPr>
        <w:t>20</w:t>
      </w:r>
      <w:r w:rsidRPr="00C93570">
        <w:rPr>
          <w:rFonts w:ascii="Microsoft JhengHei" w:eastAsia="Microsoft JhengHei" w:hAnsi="Microsoft JhengHei" w:hint="eastAsia"/>
          <w:b/>
          <w:bCs/>
          <w:color w:val="000000" w:themeColor="text1"/>
        </w:rPr>
        <w:t>：</w:t>
      </w:r>
      <w:r w:rsidRPr="00C93570">
        <w:rPr>
          <w:rFonts w:ascii="Microsoft JhengHei" w:eastAsia="Microsoft JhengHei" w:hAnsi="Microsoft JhengHei" w:hint="eastAsia"/>
          <w:b/>
          <w:bCs/>
          <w:color w:val="000000" w:themeColor="text1"/>
          <w:lang w:val="en-US"/>
        </w:rPr>
        <w:t xml:space="preserve">97) </w:t>
      </w:r>
      <w:r w:rsidRPr="00C93570">
        <w:rPr>
          <w:rFonts w:ascii="Microsoft JhengHei" w:eastAsia="Microsoft JhengHei" w:hAnsi="Microsoft JhengHei" w:hint="eastAsia"/>
          <w:b/>
          <w:bCs/>
          <w:color w:val="000000" w:themeColor="text1"/>
        </w:rPr>
        <w:t>。</w:t>
      </w:r>
      <w:r w:rsidRPr="00C93570">
        <w:rPr>
          <w:rFonts w:ascii="Microsoft JhengHei" w:hAnsi="Microsoft JhengHei" w:hint="eastAsia"/>
          <w:b/>
          <w:bCs/>
          <w:color w:val="000000" w:themeColor="text1"/>
        </w:rPr>
        <w:t>穆萨的时代在公元前</w:t>
      </w:r>
      <w:r w:rsidRPr="00C93570">
        <w:rPr>
          <w:rFonts w:ascii="Microsoft JhengHei" w:hAnsi="Microsoft JhengHei" w:hint="eastAsia"/>
          <w:b/>
          <w:bCs/>
          <w:color w:val="000000" w:themeColor="text1"/>
          <w:lang w:val="en-US"/>
        </w:rPr>
        <w:t xml:space="preserve">1400 </w:t>
      </w:r>
      <w:r w:rsidRPr="00C93570">
        <w:rPr>
          <w:rFonts w:ascii="Microsoft JhengHei" w:hAnsi="Microsoft JhengHei" w:hint="eastAsia"/>
          <w:b/>
          <w:bCs/>
          <w:color w:val="000000" w:themeColor="text1"/>
        </w:rPr>
        <w:t>。撒玛利亚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城在公元前</w:t>
      </w:r>
      <w:r w:rsidRPr="00C93570">
        <w:rPr>
          <w:rFonts w:ascii="Microsoft JhengHei" w:hAnsi="Microsoft JhengHei" w:hint="eastAsia"/>
          <w:b/>
          <w:bCs/>
          <w:color w:val="000000" w:themeColor="text1"/>
          <w:lang w:val="en-US"/>
        </w:rPr>
        <w:t>870</w:t>
      </w:r>
      <w:r w:rsidRPr="00C93570">
        <w:rPr>
          <w:rFonts w:ascii="Microsoft JhengHei" w:hAnsi="Microsoft JhengHei" w:hint="eastAsia"/>
          <w:b/>
          <w:bCs/>
          <w:color w:val="000000" w:themeColor="text1"/>
        </w:rPr>
        <w:t>才由以色列王暗利建造</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列王记上</w:t>
      </w:r>
      <w:r w:rsidRPr="00C93570">
        <w:rPr>
          <w:rFonts w:ascii="Microsoft JhengHei" w:hAnsi="Microsoft JhengHei" w:hint="eastAsia"/>
          <w:b/>
          <w:bCs/>
          <w:color w:val="000000" w:themeColor="text1"/>
          <w:lang w:val="en-US"/>
        </w:rPr>
        <w:t>16</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24) </w:t>
      </w:r>
      <w:r w:rsidRPr="00C93570">
        <w:rPr>
          <w:rFonts w:ascii="Microsoft JhengHei" w:hAnsi="Microsoft JhengHei" w:hint="eastAsia"/>
          <w:b/>
          <w:bCs/>
          <w:color w:val="000000" w:themeColor="text1"/>
        </w:rPr>
        <w:t>。撒玛利亚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民族开始于公元前</w:t>
      </w:r>
      <w:r w:rsidRPr="00C93570">
        <w:rPr>
          <w:rFonts w:ascii="Microsoft JhengHei" w:hAnsi="Microsoft JhengHei" w:hint="eastAsia"/>
          <w:b/>
          <w:bCs/>
          <w:color w:val="000000" w:themeColor="text1"/>
          <w:lang w:val="en-US"/>
        </w:rPr>
        <w:t>722</w:t>
      </w:r>
      <w:r w:rsidRPr="00C93570">
        <w:rPr>
          <w:rFonts w:ascii="Microsoft JhengHei" w:hAnsi="Microsoft JhengHei" w:hint="eastAsia"/>
          <w:b/>
          <w:bCs/>
          <w:color w:val="000000" w:themeColor="text1"/>
        </w:rPr>
        <w:t>，北国以色列被灭亡，在亚述国王撒珥根二世统治下，外族人被迁移安置在撒玛利亚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各城邑</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列王记下</w:t>
      </w:r>
      <w:r w:rsidRPr="00C93570">
        <w:rPr>
          <w:rFonts w:ascii="Microsoft JhengHei" w:hAnsi="Microsoft JhengHei" w:hint="eastAsia"/>
          <w:b/>
          <w:bCs/>
          <w:color w:val="000000" w:themeColor="text1"/>
          <w:lang w:val="en-US"/>
        </w:rPr>
        <w:t>17</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24)</w:t>
      </w:r>
      <w:r w:rsidRPr="00C93570">
        <w:rPr>
          <w:rFonts w:ascii="Microsoft JhengHei" w:hAnsi="Microsoft JhengHei" w:hint="eastAsia"/>
          <w:b/>
          <w:bCs/>
          <w:color w:val="000000" w:themeColor="text1"/>
        </w:rPr>
        <w:t>，以色列的居民与拜多神的外族通婚，而他们的宗教与外族的宗教混合，成为撒玛利亚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人</w:t>
      </w:r>
      <w:r w:rsidRPr="00C93570">
        <w:rPr>
          <w:rFonts w:ascii="Microsoft JhengHei" w:hAnsi="Microsoft JhengHei" w:hint="eastAsia"/>
          <w:b/>
          <w:bCs/>
          <w:color w:val="000000" w:themeColor="text1"/>
        </w:rPr>
        <w:t xml:space="preserve"> </w:t>
      </w:r>
      <w:r w:rsidRPr="00C93570">
        <w:rPr>
          <w:rFonts w:ascii="Microsoft JhengHei" w:hAnsi="Microsoft JhengHei" w:hint="eastAsia"/>
          <w:b/>
          <w:bCs/>
          <w:color w:val="000000" w:themeColor="text1"/>
        </w:rPr>
        <w:t>。</w:t>
      </w:r>
    </w:p>
    <w:p w14:paraId="3CCB8384" w14:textId="4B4F25AD" w:rsidR="00C93570" w:rsidRPr="00C93570" w:rsidRDefault="00C93570" w:rsidP="00C93570">
      <w:pPr>
        <w:rPr>
          <w:rFonts w:ascii="Microsoft JhengHei" w:hAnsi="Microsoft JhengHei"/>
          <w:b/>
          <w:bCs/>
          <w:color w:val="000000" w:themeColor="text1"/>
        </w:rPr>
      </w:pPr>
      <w:r w:rsidRPr="00C93570">
        <w:rPr>
          <w:rFonts w:ascii="Microsoft JhengHei" w:hAnsi="Microsoft JhengHei" w:hint="eastAsia"/>
          <w:b/>
          <w:bCs/>
          <w:color w:val="000000" w:themeColor="text1"/>
        </w:rPr>
        <w:t>摩西</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穆萨</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的时代，不可能有撒玛利亚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人，在他之后七百年才有</w:t>
      </w:r>
      <w:r w:rsidRPr="00C93570">
        <w:rPr>
          <w:rFonts w:ascii="Microsoft JhengHei" w:hAnsi="Microsoft JhengHei" w:hint="eastAsia"/>
          <w:b/>
          <w:bCs/>
          <w:color w:val="000000" w:themeColor="text1"/>
        </w:rPr>
        <w:t xml:space="preserve"> </w:t>
      </w:r>
      <w:r w:rsidRPr="00C93570">
        <w:rPr>
          <w:rFonts w:ascii="Microsoft JhengHei" w:hAnsi="Microsoft JhengHei" w:hint="eastAsia"/>
          <w:b/>
          <w:bCs/>
          <w:color w:val="000000" w:themeColor="text1"/>
        </w:rPr>
        <w:t>。在首都是撒玛利亚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的北国。圣经有一段关于拜牛犊的经文：</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啊，耶和华已经丢弃你的牛犊；我的怒气向拜牛犊的人发作。他们到几时方能无罪呢</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？这牛犊出于以色列，是匠人所造的，并不是神。撒玛利亚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的牛犊必被打碎。</w:t>
      </w:r>
      <w:proofErr w:type="gramStart"/>
      <w:r w:rsidRPr="00C93570">
        <w:rPr>
          <w:rFonts w:ascii="Microsoft JhengHei" w:hAnsi="Microsoft JhengHei" w:hint="eastAsia"/>
          <w:b/>
          <w:bCs/>
          <w:color w:val="000000" w:themeColor="text1"/>
          <w:lang w:val="en-US"/>
        </w:rPr>
        <w:t>](</w:t>
      </w:r>
      <w:proofErr w:type="gramEnd"/>
      <w:r w:rsidRPr="00C93570">
        <w:rPr>
          <w:rFonts w:ascii="Microsoft JhengHei" w:hAnsi="Microsoft JhengHei" w:hint="eastAsia"/>
          <w:b/>
          <w:bCs/>
          <w:color w:val="000000" w:themeColor="text1"/>
        </w:rPr>
        <w:t>何西亚书</w:t>
      </w:r>
      <w:r w:rsidRPr="00C93570">
        <w:rPr>
          <w:rFonts w:ascii="Microsoft JhengHei" w:hAnsi="Microsoft JhengHei" w:hint="eastAsia"/>
          <w:b/>
          <w:bCs/>
          <w:color w:val="000000" w:themeColor="text1"/>
          <w:lang w:val="en-US"/>
        </w:rPr>
        <w:t>8</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5</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6) </w:t>
      </w:r>
      <w:r>
        <w:rPr>
          <w:rFonts w:ascii="Microsoft JhengHei" w:hAnsi="Microsoft JhengHei" w:hint="eastAsia"/>
          <w:b/>
          <w:bCs/>
          <w:color w:val="000000" w:themeColor="text1"/>
        </w:rPr>
        <w:t>。</w:t>
      </w:r>
      <w:r w:rsidRPr="00C93570">
        <w:rPr>
          <w:rFonts w:ascii="Microsoft JhengHei" w:hAnsi="Microsoft JhengHei" w:hint="eastAsia"/>
          <w:b/>
          <w:bCs/>
          <w:color w:val="000000" w:themeColor="text1"/>
        </w:rPr>
        <w:t>古兰经混淆了何西亚书中撒玛利亚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撒米里</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人拜牛犊的事与摩西</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穆萨</w:t>
      </w:r>
      <w:r w:rsidRPr="00C93570">
        <w:rPr>
          <w:rFonts w:ascii="Microsoft JhengHei" w:hAnsi="Microsoft JhengHei" w:hint="eastAsia"/>
          <w:b/>
          <w:bCs/>
          <w:color w:val="000000" w:themeColor="text1"/>
          <w:lang w:val="en-US"/>
        </w:rPr>
        <w:t>)</w:t>
      </w:r>
      <w:r>
        <w:rPr>
          <w:rFonts w:ascii="Microsoft JhengHei" w:hAnsi="Microsoft JhengHei" w:hint="eastAsia"/>
          <w:b/>
          <w:bCs/>
          <w:color w:val="000000" w:themeColor="text1"/>
          <w:lang w:val="en-US"/>
        </w:rPr>
        <w:t>出埃及的</w:t>
      </w:r>
      <w:r w:rsidRPr="00C93570">
        <w:rPr>
          <w:rFonts w:ascii="Microsoft JhengHei" w:hAnsi="Microsoft JhengHei" w:hint="eastAsia"/>
          <w:b/>
          <w:bCs/>
          <w:color w:val="000000" w:themeColor="text1"/>
        </w:rPr>
        <w:t>时代，以色列人拜牛犊的事</w:t>
      </w:r>
      <w:r>
        <w:rPr>
          <w:rFonts w:ascii="Microsoft JhengHei" w:hAnsi="Microsoft JhengHei" w:hint="eastAsia"/>
          <w:b/>
          <w:bCs/>
          <w:color w:val="000000" w:themeColor="text1"/>
        </w:rPr>
        <w:t>。</w:t>
      </w:r>
    </w:p>
    <w:p w14:paraId="52362497" w14:textId="4A391B14" w:rsidR="00C93570" w:rsidRDefault="00C93570" w:rsidP="00C93570">
      <w:pPr>
        <w:rPr>
          <w:rFonts w:ascii="Microsoft JhengHei" w:hAnsi="Microsoft JhengHei"/>
          <w:b/>
          <w:bCs/>
          <w:color w:val="000000" w:themeColor="text1"/>
          <w:lang w:val="en-US"/>
        </w:rPr>
      </w:pPr>
      <w:r w:rsidRPr="00C93570">
        <w:rPr>
          <w:rFonts w:ascii="Microsoft JhengHei" w:hAnsi="Microsoft JhengHei" w:hint="eastAsia"/>
          <w:b/>
          <w:bCs/>
          <w:color w:val="0000FF"/>
        </w:rPr>
        <w:t>对米利暗，马利亚</w:t>
      </w:r>
      <w:r w:rsidRPr="00C93570">
        <w:rPr>
          <w:rFonts w:ascii="Microsoft JhengHei" w:hAnsi="Microsoft JhengHei" w:hint="eastAsia"/>
          <w:b/>
          <w:bCs/>
          <w:color w:val="0000FF"/>
          <w:lang w:val="en-US"/>
        </w:rPr>
        <w:t>(</w:t>
      </w:r>
      <w:r w:rsidRPr="00C93570">
        <w:rPr>
          <w:rFonts w:ascii="Microsoft JhengHei" w:hAnsi="Microsoft JhengHei" w:hint="eastAsia"/>
          <w:b/>
          <w:bCs/>
          <w:color w:val="0000FF"/>
        </w:rPr>
        <w:t>麦尔彦</w:t>
      </w:r>
      <w:r w:rsidRPr="00C93570">
        <w:rPr>
          <w:rFonts w:ascii="Microsoft JhengHei" w:hAnsi="Microsoft JhengHei" w:hint="eastAsia"/>
          <w:b/>
          <w:bCs/>
          <w:color w:val="0000FF"/>
          <w:lang w:val="en-US"/>
        </w:rPr>
        <w:t>)</w:t>
      </w:r>
      <w:r w:rsidRPr="00C93570">
        <w:rPr>
          <w:rFonts w:ascii="Microsoft JhengHei" w:hAnsi="Microsoft JhengHei" w:hint="eastAsia"/>
          <w:b/>
          <w:bCs/>
          <w:color w:val="0000FF"/>
        </w:rPr>
        <w:t>的混淆</w:t>
      </w:r>
      <w:r w:rsidRPr="00C93570">
        <w:rPr>
          <w:rFonts w:ascii="Microsoft JhengHei" w:hAnsi="Microsoft JhengHei" w:hint="eastAsia"/>
          <w:b/>
          <w:bCs/>
          <w:color w:val="0000FF"/>
        </w:rPr>
        <w:t xml:space="preserve"> </w:t>
      </w:r>
      <w:r>
        <w:rPr>
          <w:rFonts w:ascii="Microsoft JhengHei" w:hAnsi="Microsoft JhengHei" w:hint="eastAsia"/>
          <w:b/>
          <w:bCs/>
          <w:color w:val="0000FF"/>
        </w:rPr>
        <w:t xml:space="preserve">                                                                                                                        </w:t>
      </w:r>
      <w:r w:rsidRPr="00C93570">
        <w:rPr>
          <w:rFonts w:ascii="Microsoft JhengHei" w:hAnsi="Microsoft JhengHei" w:hint="eastAsia"/>
          <w:b/>
          <w:bCs/>
          <w:color w:val="000000" w:themeColor="text1"/>
        </w:rPr>
        <w:t>古兰经的说法：摩西</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穆萨</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的哥哥是亚伦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哈伦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古</w:t>
      </w:r>
      <w:r w:rsidRPr="00C93570">
        <w:rPr>
          <w:rFonts w:ascii="Microsoft JhengHei" w:hAnsi="Microsoft JhengHei" w:hint="eastAsia"/>
          <w:b/>
          <w:bCs/>
          <w:color w:val="000000" w:themeColor="text1"/>
          <w:lang w:val="en-US"/>
        </w:rPr>
        <w:t>20</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25</w:t>
      </w:r>
      <w:r w:rsidRPr="00C93570">
        <w:rPr>
          <w:rFonts w:ascii="Microsoft JhengHei" w:hAnsi="Microsoft JhengHei" w:hint="eastAsia"/>
          <w:b/>
          <w:bCs/>
          <w:color w:val="000000" w:themeColor="text1"/>
        </w:rPr>
        <w:t>至</w:t>
      </w:r>
      <w:r w:rsidRPr="00C93570">
        <w:rPr>
          <w:rFonts w:ascii="Microsoft JhengHei" w:hAnsi="Microsoft JhengHei" w:hint="eastAsia"/>
          <w:b/>
          <w:bCs/>
          <w:color w:val="000000" w:themeColor="text1"/>
          <w:lang w:val="en-US"/>
        </w:rPr>
        <w:t xml:space="preserve">30) </w:t>
      </w:r>
      <w:r>
        <w:rPr>
          <w:rFonts w:ascii="Microsoft JhengHei" w:hAnsi="Microsoft JhengHei" w:hint="eastAsia"/>
          <w:b/>
          <w:bCs/>
          <w:color w:val="0000FF"/>
        </w:rPr>
        <w:t>；</w:t>
      </w:r>
      <w:r w:rsidRPr="00C93570">
        <w:rPr>
          <w:rFonts w:ascii="Microsoft JhengHei" w:hAnsi="Microsoft JhengHei" w:hint="eastAsia"/>
          <w:b/>
          <w:bCs/>
          <w:color w:val="000000" w:themeColor="text1"/>
        </w:rPr>
        <w:t>暗兰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仪</w:t>
      </w:r>
      <w:proofErr w:type="gramStart"/>
      <w:r w:rsidRPr="00C93570">
        <w:rPr>
          <w:rFonts w:ascii="Microsoft JhengHei" w:hAnsi="Microsoft JhengHei" w:hint="eastAsia"/>
          <w:b/>
          <w:bCs/>
          <w:color w:val="000000" w:themeColor="text1"/>
        </w:rPr>
        <w:t>姆</w:t>
      </w:r>
      <w:proofErr w:type="gramEnd"/>
      <w:r w:rsidRPr="00C93570">
        <w:rPr>
          <w:rFonts w:ascii="Microsoft JhengHei" w:hAnsi="Microsoft JhengHei" w:hint="eastAsia"/>
          <w:b/>
          <w:bCs/>
          <w:color w:val="000000" w:themeColor="text1"/>
        </w:rPr>
        <w:t>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所生的孩子名叫做麦尔彦</w:t>
      </w:r>
      <w:r w:rsidRPr="00C93570">
        <w:rPr>
          <w:rFonts w:ascii="Microsoft JhengHei" w:hAnsi="Microsoft JhengHei" w:hint="eastAsia"/>
          <w:b/>
          <w:bCs/>
          <w:color w:val="000000" w:themeColor="text1"/>
        </w:rPr>
        <w:t xml:space="preserve"> </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马利亚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古兰经</w:t>
      </w:r>
      <w:r w:rsidRPr="00C93570">
        <w:rPr>
          <w:rFonts w:ascii="Microsoft JhengHei" w:hAnsi="Microsoft JhengHei" w:hint="eastAsia"/>
          <w:b/>
          <w:bCs/>
          <w:color w:val="000000" w:themeColor="text1"/>
          <w:lang w:val="en-US"/>
        </w:rPr>
        <w:t>3</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35</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36) </w:t>
      </w:r>
      <w:r>
        <w:rPr>
          <w:rFonts w:ascii="Microsoft JhengHei" w:hAnsi="Microsoft JhengHei" w:hint="eastAsia"/>
          <w:b/>
          <w:bCs/>
          <w:color w:val="0000FF"/>
        </w:rPr>
        <w:t>，</w:t>
      </w:r>
      <w:r w:rsidRPr="00C93570">
        <w:rPr>
          <w:rFonts w:ascii="Microsoft JhengHei" w:hAnsi="Microsoft JhengHei" w:hint="eastAsia"/>
          <w:b/>
          <w:bCs/>
          <w:color w:val="000000" w:themeColor="text1"/>
        </w:rPr>
        <w:t>麦尔彦是亚伦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哈伦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的妹妹</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古</w:t>
      </w:r>
      <w:r w:rsidRPr="00C93570">
        <w:rPr>
          <w:rFonts w:ascii="Microsoft JhengHei" w:hAnsi="Microsoft JhengHei" w:hint="eastAsia"/>
          <w:b/>
          <w:bCs/>
          <w:color w:val="000000" w:themeColor="text1"/>
          <w:lang w:val="en-US"/>
        </w:rPr>
        <w:t>19</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27</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28) </w:t>
      </w:r>
      <w:r>
        <w:rPr>
          <w:rFonts w:ascii="Microsoft JhengHei" w:hAnsi="Microsoft JhengHei" w:hint="eastAsia"/>
          <w:b/>
          <w:bCs/>
          <w:color w:val="0000FF"/>
        </w:rPr>
        <w:t>，</w:t>
      </w:r>
      <w:r w:rsidRPr="00C93570">
        <w:rPr>
          <w:rFonts w:ascii="Microsoft JhengHei" w:hAnsi="Microsoft JhengHei" w:hint="eastAsia"/>
          <w:b/>
          <w:bCs/>
          <w:color w:val="000000" w:themeColor="text1"/>
        </w:rPr>
        <w:t>暗兰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仪</w:t>
      </w:r>
      <w:proofErr w:type="gramStart"/>
      <w:r w:rsidRPr="00C93570">
        <w:rPr>
          <w:rFonts w:ascii="Microsoft JhengHei" w:hAnsi="Microsoft JhengHei" w:hint="eastAsia"/>
          <w:b/>
          <w:bCs/>
          <w:color w:val="000000" w:themeColor="text1"/>
        </w:rPr>
        <w:t>姆</w:t>
      </w:r>
      <w:proofErr w:type="gramEnd"/>
      <w:r w:rsidRPr="00C93570">
        <w:rPr>
          <w:rFonts w:ascii="Microsoft JhengHei" w:hAnsi="Microsoft JhengHei" w:hint="eastAsia"/>
          <w:b/>
          <w:bCs/>
          <w:color w:val="000000" w:themeColor="text1"/>
        </w:rPr>
        <w:t>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的女儿是马利亚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麦尔彦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古</w:t>
      </w:r>
      <w:r w:rsidRPr="00C93570">
        <w:rPr>
          <w:rFonts w:ascii="Microsoft JhengHei" w:hAnsi="Microsoft JhengHei" w:hint="eastAsia"/>
          <w:b/>
          <w:bCs/>
          <w:color w:val="000000" w:themeColor="text1"/>
          <w:lang w:val="en-US"/>
        </w:rPr>
        <w:t>66</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12) </w:t>
      </w:r>
      <w:r>
        <w:rPr>
          <w:rFonts w:ascii="Microsoft JhengHei" w:hAnsi="Microsoft JhengHei" w:hint="eastAsia"/>
          <w:b/>
          <w:bCs/>
          <w:color w:val="000000" w:themeColor="text1"/>
          <w:lang w:val="en-US"/>
        </w:rPr>
        <w:t>。</w:t>
      </w:r>
    </w:p>
    <w:p w14:paraId="0235F7D7" w14:textId="7EE2E7B7" w:rsidR="00C93570" w:rsidRPr="00C93570" w:rsidRDefault="00C93570" w:rsidP="00C93570">
      <w:pPr>
        <w:rPr>
          <w:rFonts w:ascii="Microsoft JhengHei" w:hAnsi="Microsoft JhengHei"/>
          <w:b/>
          <w:bCs/>
          <w:color w:val="0000FF"/>
        </w:rPr>
      </w:pPr>
      <w:r w:rsidRPr="00C93570">
        <w:rPr>
          <w:rFonts w:ascii="Microsoft JhengHei" w:hAnsi="Microsoft JhengHei" w:hint="eastAsia"/>
          <w:b/>
          <w:bCs/>
          <w:color w:val="0000FF"/>
        </w:rPr>
        <w:t>圣经的说法：</w:t>
      </w:r>
      <w:r>
        <w:rPr>
          <w:rFonts w:ascii="Microsoft JhengHei" w:hAnsi="Microsoft JhengHei" w:hint="eastAsia"/>
          <w:b/>
          <w:bCs/>
          <w:color w:val="0000FF"/>
        </w:rPr>
        <w:t xml:space="preserve">                                                                                                                                                              </w:t>
      </w:r>
      <w:r w:rsidRPr="00C93570">
        <w:rPr>
          <w:rFonts w:ascii="Microsoft JhengHei" w:hAnsi="Microsoft JhengHei" w:hint="eastAsia"/>
          <w:b/>
          <w:bCs/>
          <w:color w:val="000000" w:themeColor="text1"/>
        </w:rPr>
        <w:t>亚伦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哈伦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w:t>
      </w:r>
      <w:proofErr w:type="gramStart"/>
      <w:r w:rsidRPr="00C93570">
        <w:rPr>
          <w:rFonts w:ascii="Microsoft JhengHei" w:hAnsi="Microsoft JhengHei" w:hint="eastAsia"/>
          <w:b/>
          <w:bCs/>
          <w:color w:val="000000" w:themeColor="text1"/>
        </w:rPr>
        <w:t>姊姊</w:t>
      </w:r>
      <w:proofErr w:type="gramEnd"/>
      <w:r w:rsidRPr="00C93570">
        <w:rPr>
          <w:rFonts w:ascii="Microsoft JhengHei" w:hAnsi="Microsoft JhengHei" w:hint="eastAsia"/>
          <w:b/>
          <w:bCs/>
          <w:color w:val="000000" w:themeColor="text1"/>
        </w:rPr>
        <w:t>，是女先知米利暗</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出埃及记</w:t>
      </w:r>
      <w:r w:rsidRPr="00C93570">
        <w:rPr>
          <w:rFonts w:ascii="Microsoft JhengHei" w:hAnsi="Microsoft JhengHei" w:hint="eastAsia"/>
          <w:b/>
          <w:bCs/>
          <w:color w:val="000000" w:themeColor="text1"/>
          <w:lang w:val="en-US"/>
        </w:rPr>
        <w:t>15</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20) </w:t>
      </w:r>
      <w:r w:rsidRPr="00C93570">
        <w:rPr>
          <w:rFonts w:ascii="Microsoft JhengHei" w:hAnsi="Microsoft JhengHei" w:hint="eastAsia"/>
          <w:b/>
          <w:bCs/>
          <w:color w:val="000000" w:themeColor="text1"/>
        </w:rPr>
        <w:t>暗兰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仪</w:t>
      </w:r>
      <w:proofErr w:type="gramStart"/>
      <w:r w:rsidRPr="00C93570">
        <w:rPr>
          <w:rFonts w:ascii="Microsoft JhengHei" w:hAnsi="Microsoft JhengHei" w:hint="eastAsia"/>
          <w:b/>
          <w:bCs/>
          <w:color w:val="000000" w:themeColor="text1"/>
        </w:rPr>
        <w:t>姆</w:t>
      </w:r>
      <w:proofErr w:type="gramEnd"/>
      <w:r w:rsidRPr="00C93570">
        <w:rPr>
          <w:rFonts w:ascii="Microsoft JhengHei" w:hAnsi="Microsoft JhengHei" w:hint="eastAsia"/>
          <w:b/>
          <w:bCs/>
          <w:color w:val="000000" w:themeColor="text1"/>
        </w:rPr>
        <w:t>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w:t>
      </w:r>
      <w:proofErr w:type="gramStart"/>
      <w:r w:rsidRPr="00C93570">
        <w:rPr>
          <w:rFonts w:ascii="Microsoft JhengHei" w:hAnsi="Microsoft JhengHei" w:hint="eastAsia"/>
          <w:b/>
          <w:bCs/>
          <w:color w:val="000000" w:themeColor="text1"/>
        </w:rPr>
        <w:t>妻名叫约基</w:t>
      </w:r>
      <w:proofErr w:type="gramEnd"/>
      <w:r w:rsidRPr="00C93570">
        <w:rPr>
          <w:rFonts w:ascii="Microsoft JhengHei" w:hAnsi="Microsoft JhengHei" w:hint="eastAsia"/>
          <w:b/>
          <w:bCs/>
          <w:color w:val="000000" w:themeColor="text1"/>
        </w:rPr>
        <w:t>别，她</w:t>
      </w:r>
      <w:proofErr w:type="gramStart"/>
      <w:r w:rsidRPr="00C93570">
        <w:rPr>
          <w:rFonts w:ascii="Microsoft JhengHei" w:hAnsi="Microsoft JhengHei" w:hint="eastAsia"/>
          <w:b/>
          <w:bCs/>
          <w:color w:val="000000" w:themeColor="text1"/>
        </w:rPr>
        <w:t>给暗兰</w:t>
      </w:r>
      <w:proofErr w:type="gramEnd"/>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仪</w:t>
      </w:r>
      <w:proofErr w:type="gramStart"/>
      <w:r w:rsidRPr="00C93570">
        <w:rPr>
          <w:rFonts w:ascii="Microsoft JhengHei" w:hAnsi="Microsoft JhengHei" w:hint="eastAsia"/>
          <w:b/>
          <w:bCs/>
          <w:color w:val="000000" w:themeColor="text1"/>
        </w:rPr>
        <w:t>姆</w:t>
      </w:r>
      <w:proofErr w:type="gramEnd"/>
      <w:r w:rsidRPr="00C93570">
        <w:rPr>
          <w:rFonts w:ascii="Microsoft JhengHei" w:hAnsi="Microsoft JhengHei" w:hint="eastAsia"/>
          <w:b/>
          <w:bCs/>
          <w:color w:val="000000" w:themeColor="text1"/>
        </w:rPr>
        <w:t>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生了亚伦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哈伦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，摩西</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穆萨</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，并他们的</w:t>
      </w:r>
      <w:proofErr w:type="gramStart"/>
      <w:r w:rsidRPr="00C93570">
        <w:rPr>
          <w:rFonts w:ascii="Microsoft JhengHei" w:hAnsi="Microsoft JhengHei" w:hint="eastAsia"/>
          <w:b/>
          <w:bCs/>
          <w:color w:val="000000" w:themeColor="text1"/>
        </w:rPr>
        <w:t>姊姊</w:t>
      </w:r>
      <w:proofErr w:type="gramEnd"/>
      <w:r w:rsidRPr="00C93570">
        <w:rPr>
          <w:rFonts w:ascii="Microsoft JhengHei" w:hAnsi="Microsoft JhengHei" w:hint="eastAsia"/>
          <w:b/>
          <w:bCs/>
          <w:color w:val="000000" w:themeColor="text1"/>
        </w:rPr>
        <w:t>米利暗</w:t>
      </w:r>
      <w:r w:rsidRPr="00C93570">
        <w:rPr>
          <w:rFonts w:ascii="Microsoft JhengHei" w:hAnsi="Microsoft JhengHei" w:hint="eastAsia"/>
          <w:b/>
          <w:bCs/>
          <w:color w:val="000000" w:themeColor="text1"/>
          <w:lang w:val="en-US"/>
        </w:rPr>
        <w:t>(</w:t>
      </w:r>
      <w:proofErr w:type="gramStart"/>
      <w:r w:rsidRPr="00C93570">
        <w:rPr>
          <w:rFonts w:ascii="Microsoft JhengHei" w:hAnsi="Microsoft JhengHei" w:hint="eastAsia"/>
          <w:b/>
          <w:bCs/>
          <w:color w:val="000000" w:themeColor="text1"/>
        </w:rPr>
        <w:t>民数记</w:t>
      </w:r>
      <w:proofErr w:type="gramEnd"/>
      <w:r w:rsidRPr="00C93570">
        <w:rPr>
          <w:rFonts w:ascii="Microsoft JhengHei" w:hAnsi="Microsoft JhengHei" w:hint="eastAsia"/>
          <w:b/>
          <w:bCs/>
          <w:color w:val="000000" w:themeColor="text1"/>
          <w:lang w:val="en-US"/>
        </w:rPr>
        <w:t>26</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59) </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rPr>
        <w:t>只因为名字相同，古兰经就将耶稣</w:t>
      </w:r>
      <w:r w:rsidRPr="00C93570">
        <w:rPr>
          <w:rFonts w:ascii="Microsoft JhengHei" w:hAnsi="Microsoft JhengHei" w:hint="eastAsia"/>
          <w:b/>
          <w:bCs/>
          <w:color w:val="000000" w:themeColor="text1"/>
          <w:lang w:val="en-US"/>
        </w:rPr>
        <w:t>(</w:t>
      </w:r>
      <w:proofErr w:type="gramStart"/>
      <w:r w:rsidRPr="00C93570">
        <w:rPr>
          <w:rFonts w:ascii="Microsoft JhengHei" w:hAnsi="Microsoft JhengHei" w:hint="eastAsia"/>
          <w:b/>
          <w:bCs/>
          <w:color w:val="000000" w:themeColor="text1"/>
        </w:rPr>
        <w:t>尔撒</w:t>
      </w:r>
      <w:proofErr w:type="gramEnd"/>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的母亲马利亚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麦尔彦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，与</w:t>
      </w:r>
      <w:r w:rsidRPr="00C93570">
        <w:rPr>
          <w:rFonts w:ascii="Microsoft JhengHei" w:hAnsi="Microsoft JhengHei" w:hint="eastAsia"/>
          <w:b/>
          <w:bCs/>
          <w:color w:val="000000" w:themeColor="text1"/>
        </w:rPr>
        <w:t xml:space="preserve"> </w:t>
      </w:r>
      <w:r w:rsidRPr="00C93570">
        <w:rPr>
          <w:rFonts w:ascii="Microsoft JhengHei" w:hAnsi="Microsoft JhengHei" w:hint="eastAsia"/>
          <w:b/>
          <w:bCs/>
          <w:color w:val="000000" w:themeColor="text1"/>
        </w:rPr>
        <w:t>约一千四五百年前的米利暗</w:t>
      </w:r>
      <w:r w:rsidRPr="00C93570">
        <w:rPr>
          <w:rFonts w:ascii="Microsoft JhengHei" w:hAnsi="Microsoft JhengHei" w:hint="eastAsia"/>
          <w:b/>
          <w:bCs/>
          <w:color w:val="000000" w:themeColor="text1"/>
          <w:lang w:val="en-US"/>
        </w:rPr>
        <w:t>(</w:t>
      </w:r>
      <w:proofErr w:type="gramStart"/>
      <w:r w:rsidRPr="00C93570">
        <w:rPr>
          <w:rFonts w:ascii="Microsoft JhengHei" w:hAnsi="Microsoft JhengHei" w:hint="eastAsia"/>
          <w:b/>
          <w:bCs/>
          <w:color w:val="000000" w:themeColor="text1"/>
        </w:rPr>
        <w:t>即暗兰</w:t>
      </w:r>
      <w:proofErr w:type="gramEnd"/>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仪</w:t>
      </w:r>
      <w:proofErr w:type="gramStart"/>
      <w:r w:rsidRPr="00C93570">
        <w:rPr>
          <w:rFonts w:ascii="Microsoft JhengHei" w:hAnsi="Microsoft JhengHei" w:hint="eastAsia"/>
          <w:b/>
          <w:bCs/>
          <w:color w:val="000000" w:themeColor="text1"/>
        </w:rPr>
        <w:t>姆</w:t>
      </w:r>
      <w:proofErr w:type="gramEnd"/>
      <w:r w:rsidRPr="00C93570">
        <w:rPr>
          <w:rFonts w:ascii="Microsoft JhengHei" w:hAnsi="Microsoft JhengHei" w:hint="eastAsia"/>
          <w:b/>
          <w:bCs/>
          <w:color w:val="000000" w:themeColor="text1"/>
        </w:rPr>
        <w:t>兰</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的女儿，亚伦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哈伦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和摩西</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穆萨</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w:t>
      </w:r>
      <w:proofErr w:type="gramStart"/>
      <w:r w:rsidRPr="00C93570">
        <w:rPr>
          <w:rFonts w:ascii="Microsoft JhengHei" w:hAnsi="Microsoft JhengHei" w:hint="eastAsia"/>
          <w:b/>
          <w:bCs/>
          <w:color w:val="000000" w:themeColor="text1"/>
        </w:rPr>
        <w:t>姊姊</w:t>
      </w:r>
      <w:proofErr w:type="gramEnd"/>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混淆</w:t>
      </w:r>
      <w:r w:rsidRPr="00C93570">
        <w:rPr>
          <w:rFonts w:ascii="Microsoft JhengHei" w:hAnsi="Microsoft JhengHei" w:hint="eastAsia"/>
          <w:b/>
          <w:bCs/>
          <w:color w:val="000000" w:themeColor="text1"/>
        </w:rPr>
        <w:t xml:space="preserve"> </w:t>
      </w:r>
      <w:r w:rsidRPr="00C93570">
        <w:rPr>
          <w:rFonts w:ascii="Microsoft JhengHei" w:hAnsi="Microsoft JhengHei" w:hint="eastAsia"/>
          <w:b/>
          <w:bCs/>
          <w:color w:val="000000" w:themeColor="text1"/>
        </w:rPr>
        <w:t>。</w:t>
      </w:r>
    </w:p>
    <w:p w14:paraId="3AF6EF08" w14:textId="0F3A6C9C" w:rsidR="00C93570" w:rsidRPr="00C93570" w:rsidRDefault="00C93570" w:rsidP="00C93570">
      <w:pPr>
        <w:rPr>
          <w:rFonts w:ascii="Microsoft JhengHei" w:hAnsi="Microsoft JhengHei"/>
          <w:b/>
          <w:bCs/>
          <w:color w:val="000000" w:themeColor="text1"/>
        </w:rPr>
      </w:pPr>
      <w:r w:rsidRPr="00C93570">
        <w:rPr>
          <w:rFonts w:ascii="Microsoft JhengHei" w:hAnsi="Microsoft JhengHei" w:hint="eastAsia"/>
          <w:b/>
          <w:bCs/>
          <w:color w:val="0000FF"/>
        </w:rPr>
        <w:t>古兰经论马利亚</w:t>
      </w:r>
      <w:r w:rsidRPr="00C93570">
        <w:rPr>
          <w:rFonts w:ascii="Microsoft JhengHei" w:hAnsi="Microsoft JhengHei" w:hint="eastAsia"/>
          <w:b/>
          <w:bCs/>
          <w:color w:val="0000FF"/>
          <w:lang w:val="en-US"/>
        </w:rPr>
        <w:t>(</w:t>
      </w:r>
      <w:r w:rsidRPr="00C93570">
        <w:rPr>
          <w:rFonts w:ascii="Microsoft JhengHei" w:hAnsi="Microsoft JhengHei" w:hint="eastAsia"/>
          <w:b/>
          <w:bCs/>
          <w:color w:val="0000FF"/>
        </w:rPr>
        <w:t>麦尔彦</w:t>
      </w:r>
      <w:r w:rsidRPr="00C93570">
        <w:rPr>
          <w:rFonts w:ascii="Microsoft JhengHei" w:hAnsi="Microsoft JhengHei" w:hint="eastAsia"/>
          <w:b/>
          <w:bCs/>
          <w:color w:val="0000FF"/>
          <w:lang w:val="en-US"/>
        </w:rPr>
        <w:t>)</w:t>
      </w:r>
      <w:r w:rsidRPr="00C93570">
        <w:rPr>
          <w:rFonts w:ascii="Microsoft JhengHei" w:hAnsi="Microsoft JhengHei" w:hint="eastAsia"/>
          <w:b/>
          <w:bCs/>
          <w:color w:val="0000FF"/>
          <w:lang w:val="en-US"/>
        </w:rPr>
        <w:t>幼年</w:t>
      </w:r>
      <w:r w:rsidRPr="00C93570">
        <w:rPr>
          <w:rFonts w:ascii="Microsoft JhengHei" w:hAnsi="Microsoft JhengHei" w:hint="eastAsia"/>
          <w:b/>
          <w:bCs/>
          <w:color w:val="0000FF"/>
        </w:rPr>
        <w:t>的生活</w:t>
      </w:r>
      <w:r w:rsidRPr="00C93570">
        <w:rPr>
          <w:rFonts w:ascii="Microsoft JhengHei" w:hAnsi="Microsoft JhengHei" w:hint="eastAsia"/>
          <w:b/>
          <w:bCs/>
          <w:color w:val="0000FF"/>
        </w:rPr>
        <w:t xml:space="preserve">                                                                                                                   </w:t>
      </w:r>
      <w:r w:rsidRPr="00C93570">
        <w:rPr>
          <w:rFonts w:ascii="Microsoft JhengHei" w:hAnsi="Microsoft JhengHei" w:hint="eastAsia"/>
          <w:b/>
          <w:bCs/>
          <w:color w:val="000000" w:themeColor="text1"/>
        </w:rPr>
        <w:t>马利亚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麦尔彦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年纪幼小就失去双亲的看护，在殿里生活，主降下食物养她</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古兰经</w:t>
      </w:r>
      <w:r w:rsidRPr="00C93570">
        <w:rPr>
          <w:rFonts w:ascii="Microsoft JhengHei" w:hAnsi="Microsoft JhengHei" w:hint="eastAsia"/>
          <w:b/>
          <w:bCs/>
          <w:color w:val="000000" w:themeColor="text1"/>
          <w:lang w:val="en-US"/>
        </w:rPr>
        <w:t>3</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37)</w:t>
      </w:r>
      <w:r w:rsidRPr="00C93570">
        <w:rPr>
          <w:rFonts w:ascii="Microsoft JhengHei" w:hAnsi="Microsoft JhengHei" w:hint="eastAsia"/>
          <w:b/>
          <w:bCs/>
          <w:color w:val="000000" w:themeColor="text1"/>
        </w:rPr>
        <w:t>亲人用</w:t>
      </w:r>
      <w:proofErr w:type="gramStart"/>
      <w:r w:rsidRPr="00C93570">
        <w:rPr>
          <w:rFonts w:ascii="Microsoft JhengHei" w:hAnsi="Microsoft JhengHei" w:hint="eastAsia"/>
          <w:b/>
          <w:bCs/>
          <w:color w:val="000000" w:themeColor="text1"/>
        </w:rPr>
        <w:t>拈门龟法</w:t>
      </w:r>
      <w:proofErr w:type="gramEnd"/>
      <w:r w:rsidRPr="00C93570">
        <w:rPr>
          <w:rFonts w:ascii="Microsoft JhengHei" w:hAnsi="Microsoft JhengHei" w:hint="eastAsia"/>
          <w:b/>
          <w:bCs/>
          <w:color w:val="000000" w:themeColor="text1"/>
        </w:rPr>
        <w:t>，决定谁当抚养马利亚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麦尔彦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古兰经</w:t>
      </w:r>
      <w:r w:rsidRPr="00C93570">
        <w:rPr>
          <w:rFonts w:ascii="Microsoft JhengHei" w:hAnsi="Microsoft JhengHei" w:hint="eastAsia"/>
          <w:b/>
          <w:bCs/>
          <w:color w:val="000000" w:themeColor="text1"/>
          <w:lang w:val="en-US"/>
        </w:rPr>
        <w:t>3</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44) </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rPr>
        <w:t>古兰经的这个记载，来自伪经中的</w:t>
      </w:r>
      <w:r w:rsidRPr="00C93570">
        <w:rPr>
          <w:rFonts w:ascii="Microsoft JhengHei" w:hAnsi="Microsoft JhengHei" w:hint="eastAsia"/>
          <w:b/>
          <w:bCs/>
          <w:color w:val="000000" w:themeColor="text1"/>
          <w:lang w:val="en-US"/>
        </w:rPr>
        <w:t xml:space="preserve">The Gospel of James </w:t>
      </w:r>
      <w:r w:rsidRPr="00C93570">
        <w:rPr>
          <w:rFonts w:ascii="Microsoft JhengHei" w:hAnsi="Microsoft JhengHei" w:hint="eastAsia"/>
          <w:b/>
          <w:bCs/>
          <w:color w:val="000000" w:themeColor="text1"/>
        </w:rPr>
        <w:t>及埃及的</w:t>
      </w:r>
      <w:r w:rsidRPr="00C93570">
        <w:rPr>
          <w:rFonts w:ascii="Microsoft JhengHei" w:hAnsi="Microsoft JhengHei" w:hint="eastAsia"/>
          <w:b/>
          <w:bCs/>
          <w:color w:val="000000" w:themeColor="text1"/>
        </w:rPr>
        <w:t xml:space="preserve"> </w:t>
      </w:r>
      <w:r w:rsidRPr="00C93570">
        <w:rPr>
          <w:rFonts w:ascii="Microsoft JhengHei" w:hAnsi="Microsoft JhengHei" w:hint="eastAsia"/>
          <w:b/>
          <w:bCs/>
          <w:color w:val="000000" w:themeColor="text1"/>
          <w:lang w:val="en-US"/>
        </w:rPr>
        <w:t xml:space="preserve">History of the Virgin </w:t>
      </w:r>
      <w:r w:rsidRPr="00C93570">
        <w:rPr>
          <w:rFonts w:ascii="Microsoft JhengHei" w:hAnsi="Microsoft JhengHei" w:hint="eastAsia"/>
          <w:b/>
          <w:bCs/>
          <w:color w:val="000000" w:themeColor="text1"/>
        </w:rPr>
        <w:t>。最后由祭司撒</w:t>
      </w:r>
      <w:proofErr w:type="gramStart"/>
      <w:r w:rsidRPr="00C93570">
        <w:rPr>
          <w:rFonts w:ascii="Microsoft JhengHei" w:hAnsi="Microsoft JhengHei" w:hint="eastAsia"/>
          <w:b/>
          <w:bCs/>
          <w:color w:val="000000" w:themeColor="text1"/>
        </w:rPr>
        <w:t>迦</w:t>
      </w:r>
      <w:proofErr w:type="gramEnd"/>
      <w:r w:rsidRPr="00C93570">
        <w:rPr>
          <w:rFonts w:ascii="Microsoft JhengHei" w:hAnsi="Microsoft JhengHei" w:hint="eastAsia"/>
          <w:b/>
          <w:bCs/>
          <w:color w:val="000000" w:themeColor="text1"/>
        </w:rPr>
        <w:t>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宰凯里雅</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抚育她</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古兰经</w:t>
      </w:r>
      <w:r w:rsidRPr="00C93570">
        <w:rPr>
          <w:rFonts w:ascii="Microsoft JhengHei" w:hAnsi="Microsoft JhengHei" w:hint="eastAsia"/>
          <w:b/>
          <w:bCs/>
          <w:color w:val="000000" w:themeColor="text1"/>
          <w:lang w:val="en-US"/>
        </w:rPr>
        <w:t>3</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37) </w:t>
      </w:r>
      <w:r>
        <w:rPr>
          <w:rFonts w:ascii="Microsoft JhengHei" w:hAnsi="Microsoft JhengHei" w:hint="eastAsia"/>
          <w:b/>
          <w:bCs/>
          <w:color w:val="000000" w:themeColor="text1"/>
        </w:rPr>
        <w:t>。</w:t>
      </w:r>
      <w:r w:rsidRPr="00C93570">
        <w:rPr>
          <w:rFonts w:ascii="Microsoft JhengHei" w:hAnsi="Microsoft JhengHei" w:hint="eastAsia"/>
          <w:b/>
          <w:bCs/>
          <w:color w:val="000000" w:themeColor="text1"/>
        </w:rPr>
        <w:t>圣经没有这些记载</w:t>
      </w:r>
      <w:r w:rsidRPr="00C93570">
        <w:rPr>
          <w:rFonts w:ascii="Microsoft JhengHei" w:hAnsi="Microsoft JhengHei" w:hint="eastAsia"/>
          <w:b/>
          <w:bCs/>
          <w:color w:val="000000" w:themeColor="text1"/>
        </w:rPr>
        <w:t xml:space="preserve"> </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rPr>
        <w:t>祭司撒</w:t>
      </w:r>
      <w:proofErr w:type="gramStart"/>
      <w:r w:rsidRPr="00C93570">
        <w:rPr>
          <w:rFonts w:ascii="Microsoft JhengHei" w:hAnsi="Microsoft JhengHei" w:hint="eastAsia"/>
          <w:b/>
          <w:bCs/>
          <w:color w:val="000000" w:themeColor="text1"/>
        </w:rPr>
        <w:t>迦</w:t>
      </w:r>
      <w:proofErr w:type="gramEnd"/>
      <w:r w:rsidRPr="00C93570">
        <w:rPr>
          <w:rFonts w:ascii="Microsoft JhengHei" w:hAnsi="Microsoft JhengHei" w:hint="eastAsia"/>
          <w:b/>
          <w:bCs/>
          <w:color w:val="000000" w:themeColor="text1"/>
        </w:rPr>
        <w:t>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宰凯里雅</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不是马利亚</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麦尔彦</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的监护人或继父，只是她的表姐夫</w:t>
      </w:r>
      <w:r w:rsidRPr="00C93570">
        <w:rPr>
          <w:rFonts w:ascii="Microsoft JhengHei" w:hAnsi="Microsoft JhengHei" w:hint="eastAsia"/>
          <w:b/>
          <w:bCs/>
          <w:color w:val="000000" w:themeColor="text1"/>
          <w:lang w:val="en-US"/>
        </w:rPr>
        <w:t>(</w:t>
      </w:r>
      <w:r w:rsidRPr="00C93570">
        <w:rPr>
          <w:rFonts w:ascii="Microsoft JhengHei" w:hAnsi="Microsoft JhengHei" w:hint="eastAsia"/>
          <w:b/>
          <w:bCs/>
          <w:color w:val="000000" w:themeColor="text1"/>
        </w:rPr>
        <w:t>路加福音</w:t>
      </w:r>
      <w:r w:rsidRPr="00C93570">
        <w:rPr>
          <w:rFonts w:ascii="Microsoft JhengHei" w:hAnsi="Microsoft JhengHei" w:hint="eastAsia"/>
          <w:b/>
          <w:bCs/>
          <w:color w:val="000000" w:themeColor="text1"/>
          <w:lang w:val="en-US"/>
        </w:rPr>
        <w:t>1</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39</w:t>
      </w:r>
      <w:r w:rsidRPr="00C93570">
        <w:rPr>
          <w:rFonts w:ascii="Microsoft JhengHei" w:hAnsi="Microsoft JhengHei" w:hint="eastAsia"/>
          <w:b/>
          <w:bCs/>
          <w:color w:val="000000" w:themeColor="text1"/>
        </w:rPr>
        <w:t>，</w:t>
      </w:r>
      <w:r w:rsidRPr="00C93570">
        <w:rPr>
          <w:rFonts w:ascii="Microsoft JhengHei" w:hAnsi="Microsoft JhengHei" w:hint="eastAsia"/>
          <w:b/>
          <w:bCs/>
          <w:color w:val="000000" w:themeColor="text1"/>
          <w:lang w:val="en-US"/>
        </w:rPr>
        <w:t xml:space="preserve">40) </w:t>
      </w:r>
    </w:p>
    <w:p w14:paraId="48F7DA90" w14:textId="0078A548" w:rsidR="003B15C9" w:rsidRPr="006626D1" w:rsidRDefault="003B15C9" w:rsidP="006626D1">
      <w:pPr>
        <w:rPr>
          <w:rFonts w:ascii="Microsoft JhengHei" w:hAnsi="Microsoft JhengHei"/>
          <w:b/>
          <w:bCs/>
        </w:rPr>
      </w:pPr>
      <w:r w:rsidRPr="003B15C9">
        <w:rPr>
          <w:rFonts w:ascii="Microsoft JhengHei" w:hAnsi="Microsoft JhengHei" w:hint="eastAsia"/>
          <w:b/>
          <w:bCs/>
          <w:color w:val="0000FF"/>
        </w:rPr>
        <w:t>古兰经对法老，哈曼，巴别的混淆</w:t>
      </w:r>
      <w:r w:rsidRPr="003B15C9">
        <w:rPr>
          <w:rFonts w:ascii="Microsoft JhengHei" w:hAnsi="Microsoft JhengHei" w:hint="eastAsia"/>
          <w:b/>
          <w:bCs/>
          <w:color w:val="0000FF"/>
        </w:rPr>
        <w:t xml:space="preserve"> </w:t>
      </w:r>
      <w:r>
        <w:rPr>
          <w:rFonts w:ascii="Microsoft JhengHei" w:hAnsi="Microsoft JhengHei" w:hint="eastAsia"/>
          <w:b/>
          <w:bCs/>
          <w:color w:val="0000FF"/>
        </w:rPr>
        <w:t xml:space="preserve">                                                                                                                       </w:t>
      </w:r>
      <w:r w:rsidRPr="003B15C9">
        <w:rPr>
          <w:rFonts w:ascii="Microsoft JhengHei" w:hAnsi="Microsoft JhengHei" w:hint="eastAsia"/>
          <w:b/>
          <w:bCs/>
        </w:rPr>
        <w:t>哈曼是埃及王法老的臣仆</w:t>
      </w:r>
      <w:r w:rsidRPr="003B15C9">
        <w:rPr>
          <w:rFonts w:ascii="Microsoft JhengHei" w:hAnsi="Microsoft JhengHei" w:hint="eastAsia"/>
          <w:b/>
          <w:bCs/>
          <w:lang w:val="en-US"/>
        </w:rPr>
        <w:t>(</w:t>
      </w:r>
      <w:r w:rsidRPr="003B15C9">
        <w:rPr>
          <w:rFonts w:ascii="Microsoft JhengHei" w:hAnsi="Microsoft JhengHei" w:hint="eastAsia"/>
          <w:b/>
          <w:bCs/>
        </w:rPr>
        <w:t>古兰经</w:t>
      </w:r>
      <w:r w:rsidRPr="003B15C9">
        <w:rPr>
          <w:rFonts w:ascii="Microsoft JhengHei" w:hAnsi="Microsoft JhengHei" w:hint="eastAsia"/>
          <w:b/>
          <w:bCs/>
          <w:lang w:val="en-US"/>
        </w:rPr>
        <w:t>28</w:t>
      </w:r>
      <w:r w:rsidRPr="003B15C9">
        <w:rPr>
          <w:rFonts w:ascii="Microsoft JhengHei" w:hAnsi="Microsoft JhengHei" w:hint="eastAsia"/>
          <w:b/>
          <w:bCs/>
        </w:rPr>
        <w:t>：</w:t>
      </w:r>
      <w:r w:rsidRPr="003B15C9">
        <w:rPr>
          <w:rFonts w:ascii="Microsoft JhengHei" w:hAnsi="Microsoft JhengHei" w:hint="eastAsia"/>
          <w:b/>
          <w:bCs/>
          <w:lang w:val="en-US"/>
        </w:rPr>
        <w:t>8)</w:t>
      </w:r>
      <w:r w:rsidRPr="003B15C9">
        <w:rPr>
          <w:rFonts w:ascii="Microsoft JhengHei" w:hAnsi="Microsoft JhengHei" w:hint="eastAsia"/>
          <w:b/>
          <w:bCs/>
        </w:rPr>
        <w:t>；法老叫哈曼替他烧砖，建筑一座高楼，使他得窥见摩西</w:t>
      </w:r>
      <w:r w:rsidRPr="003B15C9">
        <w:rPr>
          <w:rFonts w:ascii="Microsoft JhengHei" w:hAnsi="Microsoft JhengHei" w:hint="eastAsia"/>
          <w:b/>
          <w:bCs/>
          <w:lang w:val="en-US"/>
        </w:rPr>
        <w:t>(</w:t>
      </w:r>
      <w:r w:rsidRPr="003B15C9">
        <w:rPr>
          <w:rFonts w:ascii="Microsoft JhengHei" w:hAnsi="Microsoft JhengHei" w:hint="eastAsia"/>
          <w:b/>
          <w:bCs/>
        </w:rPr>
        <w:t>穆萨</w:t>
      </w:r>
      <w:r w:rsidRPr="003B15C9">
        <w:rPr>
          <w:rFonts w:ascii="Microsoft JhengHei" w:hAnsi="Microsoft JhengHei" w:hint="eastAsia"/>
          <w:b/>
          <w:bCs/>
          <w:lang w:val="en-US"/>
        </w:rPr>
        <w:t>)</w:t>
      </w:r>
      <w:r w:rsidRPr="003B15C9">
        <w:rPr>
          <w:rFonts w:ascii="Microsoft JhengHei" w:hAnsi="Microsoft JhengHei" w:hint="eastAsia"/>
          <w:b/>
          <w:bCs/>
        </w:rPr>
        <w:t>的主宰，神灵</w:t>
      </w:r>
      <w:r w:rsidRPr="003B15C9">
        <w:rPr>
          <w:rFonts w:ascii="Microsoft JhengHei" w:hAnsi="Microsoft JhengHei" w:hint="eastAsia"/>
          <w:b/>
          <w:bCs/>
          <w:lang w:val="en-US"/>
        </w:rPr>
        <w:t>(</w:t>
      </w:r>
      <w:r w:rsidRPr="003B15C9">
        <w:rPr>
          <w:rFonts w:ascii="Microsoft JhengHei" w:hAnsi="Microsoft JhengHei" w:hint="eastAsia"/>
          <w:b/>
          <w:bCs/>
        </w:rPr>
        <w:t>古兰经</w:t>
      </w:r>
      <w:r w:rsidRPr="003B15C9">
        <w:rPr>
          <w:rFonts w:ascii="Microsoft JhengHei" w:hAnsi="Microsoft JhengHei" w:hint="eastAsia"/>
          <w:b/>
          <w:bCs/>
          <w:lang w:val="en-US"/>
        </w:rPr>
        <w:t>28</w:t>
      </w:r>
      <w:r w:rsidRPr="003B15C9">
        <w:rPr>
          <w:rFonts w:ascii="Microsoft JhengHei" w:hAnsi="Microsoft JhengHei" w:hint="eastAsia"/>
          <w:b/>
          <w:bCs/>
        </w:rPr>
        <w:t>：</w:t>
      </w:r>
      <w:r w:rsidRPr="003B15C9">
        <w:rPr>
          <w:rFonts w:ascii="Microsoft JhengHei" w:hAnsi="Microsoft JhengHei" w:hint="eastAsia"/>
          <w:b/>
          <w:bCs/>
          <w:lang w:val="en-US"/>
        </w:rPr>
        <w:t>38</w:t>
      </w:r>
      <w:r w:rsidRPr="003B15C9">
        <w:rPr>
          <w:rFonts w:ascii="Microsoft JhengHei" w:hAnsi="Microsoft JhengHei" w:hint="eastAsia"/>
          <w:b/>
          <w:bCs/>
        </w:rPr>
        <w:t>；</w:t>
      </w:r>
      <w:r w:rsidRPr="003B15C9">
        <w:rPr>
          <w:rFonts w:ascii="Microsoft JhengHei" w:hAnsi="Microsoft JhengHei" w:hint="eastAsia"/>
          <w:b/>
          <w:bCs/>
          <w:lang w:val="en-US"/>
        </w:rPr>
        <w:t>40</w:t>
      </w:r>
      <w:r w:rsidRPr="003B15C9">
        <w:rPr>
          <w:rFonts w:ascii="Microsoft JhengHei" w:hAnsi="Microsoft JhengHei" w:hint="eastAsia"/>
          <w:b/>
          <w:bCs/>
        </w:rPr>
        <w:t>：</w:t>
      </w:r>
      <w:r w:rsidRPr="003B15C9">
        <w:rPr>
          <w:rFonts w:ascii="Microsoft JhengHei" w:hAnsi="Microsoft JhengHei" w:hint="eastAsia"/>
          <w:b/>
          <w:bCs/>
          <w:lang w:val="en-US"/>
        </w:rPr>
        <w:t>36</w:t>
      </w:r>
      <w:r w:rsidRPr="003B15C9">
        <w:rPr>
          <w:rFonts w:ascii="Microsoft JhengHei" w:hAnsi="Microsoft JhengHei" w:hint="eastAsia"/>
          <w:b/>
          <w:bCs/>
        </w:rPr>
        <w:t>，</w:t>
      </w:r>
      <w:r w:rsidRPr="003B15C9">
        <w:rPr>
          <w:rFonts w:ascii="Microsoft JhengHei" w:hAnsi="Microsoft JhengHei" w:hint="eastAsia"/>
          <w:b/>
          <w:bCs/>
          <w:lang w:val="en-US"/>
        </w:rPr>
        <w:t xml:space="preserve">37) </w:t>
      </w:r>
      <w:r w:rsidRPr="003B15C9">
        <w:rPr>
          <w:rFonts w:ascii="Microsoft JhengHei" w:hAnsi="Microsoft JhengHei" w:hint="eastAsia"/>
          <w:b/>
          <w:bCs/>
        </w:rPr>
        <w:t>。</w:t>
      </w:r>
      <w:r w:rsidRPr="003B15C9">
        <w:rPr>
          <w:rFonts w:ascii="Microsoft JhengHei" w:hAnsi="Microsoft JhengHei" w:hint="eastAsia"/>
          <w:b/>
          <w:bCs/>
        </w:rPr>
        <w:t>真主曾毁灭法老和哈曼</w:t>
      </w:r>
      <w:r w:rsidRPr="003B15C9">
        <w:rPr>
          <w:rFonts w:ascii="Microsoft JhengHei" w:hAnsi="Microsoft JhengHei" w:hint="eastAsia"/>
          <w:b/>
          <w:bCs/>
          <w:lang w:val="en-US"/>
        </w:rPr>
        <w:t>(</w:t>
      </w:r>
      <w:r w:rsidRPr="003B15C9">
        <w:rPr>
          <w:rFonts w:ascii="Microsoft JhengHei" w:hAnsi="Microsoft JhengHei" w:hint="eastAsia"/>
          <w:b/>
          <w:bCs/>
        </w:rPr>
        <w:t>古兰经</w:t>
      </w:r>
      <w:r w:rsidRPr="003B15C9">
        <w:rPr>
          <w:rFonts w:ascii="Microsoft JhengHei" w:hAnsi="Microsoft JhengHei" w:hint="eastAsia"/>
          <w:b/>
          <w:bCs/>
          <w:lang w:val="en-US"/>
        </w:rPr>
        <w:t>29</w:t>
      </w:r>
      <w:r w:rsidRPr="003B15C9">
        <w:rPr>
          <w:rFonts w:ascii="Microsoft JhengHei" w:hAnsi="Microsoft JhengHei" w:hint="eastAsia"/>
          <w:b/>
          <w:bCs/>
        </w:rPr>
        <w:t>：</w:t>
      </w:r>
      <w:r w:rsidRPr="003B15C9">
        <w:rPr>
          <w:rFonts w:ascii="Microsoft JhengHei" w:hAnsi="Microsoft JhengHei" w:hint="eastAsia"/>
          <w:b/>
          <w:bCs/>
          <w:lang w:val="en-US"/>
        </w:rPr>
        <w:t xml:space="preserve">39) </w:t>
      </w:r>
      <w:r w:rsidRPr="003B15C9">
        <w:rPr>
          <w:rFonts w:ascii="Microsoft JhengHei" w:hAnsi="Microsoft JhengHei" w:hint="eastAsia"/>
          <w:b/>
          <w:bCs/>
        </w:rPr>
        <w:t>。</w:t>
      </w:r>
      <w:r w:rsidRPr="003B15C9">
        <w:rPr>
          <w:rFonts w:ascii="Microsoft JhengHei" w:hAnsi="Microsoft JhengHei" w:hint="eastAsia"/>
          <w:b/>
          <w:bCs/>
        </w:rPr>
        <w:t>真</w:t>
      </w:r>
      <w:r w:rsidRPr="003B15C9">
        <w:rPr>
          <w:rFonts w:ascii="Microsoft JhengHei" w:hAnsi="Microsoft JhengHei" w:hint="eastAsia"/>
          <w:b/>
          <w:bCs/>
        </w:rPr>
        <w:lastRenderedPageBreak/>
        <w:t>主派遣摩西</w:t>
      </w:r>
      <w:r w:rsidRPr="003B15C9">
        <w:rPr>
          <w:rFonts w:ascii="Microsoft JhengHei" w:hAnsi="Microsoft JhengHei" w:hint="eastAsia"/>
          <w:b/>
          <w:bCs/>
          <w:lang w:val="en-US"/>
        </w:rPr>
        <w:t>(</w:t>
      </w:r>
      <w:r w:rsidRPr="003B15C9">
        <w:rPr>
          <w:rFonts w:ascii="Microsoft JhengHei" w:hAnsi="Microsoft JhengHei" w:hint="eastAsia"/>
          <w:b/>
          <w:bCs/>
        </w:rPr>
        <w:t>穆萨</w:t>
      </w:r>
      <w:r w:rsidRPr="003B15C9">
        <w:rPr>
          <w:rFonts w:ascii="Microsoft JhengHei" w:hAnsi="Microsoft JhengHei" w:hint="eastAsia"/>
          <w:b/>
          <w:bCs/>
          <w:lang w:val="en-US"/>
        </w:rPr>
        <w:t>)</w:t>
      </w:r>
      <w:r w:rsidRPr="003B15C9">
        <w:rPr>
          <w:rFonts w:ascii="Microsoft JhengHei" w:hAnsi="Microsoft JhengHei" w:hint="eastAsia"/>
          <w:b/>
          <w:bCs/>
        </w:rPr>
        <w:t>带着他的迹象和明证，去教化法老，哈曼</w:t>
      </w:r>
      <w:r w:rsidRPr="003B15C9">
        <w:rPr>
          <w:rFonts w:ascii="Microsoft JhengHei" w:hAnsi="Microsoft JhengHei" w:hint="eastAsia"/>
          <w:b/>
          <w:bCs/>
          <w:lang w:val="en-US"/>
        </w:rPr>
        <w:t>(</w:t>
      </w:r>
      <w:r w:rsidRPr="003B15C9">
        <w:rPr>
          <w:rFonts w:ascii="Microsoft JhengHei" w:hAnsi="Microsoft JhengHei" w:hint="eastAsia"/>
          <w:b/>
          <w:bCs/>
        </w:rPr>
        <w:t>古兰经</w:t>
      </w:r>
      <w:r w:rsidRPr="003B15C9">
        <w:rPr>
          <w:rFonts w:ascii="Microsoft JhengHei" w:hAnsi="Microsoft JhengHei" w:hint="eastAsia"/>
          <w:b/>
          <w:bCs/>
          <w:lang w:val="en-US"/>
        </w:rPr>
        <w:t>40</w:t>
      </w:r>
      <w:r w:rsidRPr="003B15C9">
        <w:rPr>
          <w:rFonts w:ascii="Microsoft JhengHei" w:hAnsi="Microsoft JhengHei" w:hint="eastAsia"/>
          <w:b/>
          <w:bCs/>
        </w:rPr>
        <w:t>：</w:t>
      </w:r>
      <w:r w:rsidRPr="003B15C9">
        <w:rPr>
          <w:rFonts w:ascii="Microsoft JhengHei" w:hAnsi="Microsoft JhengHei" w:hint="eastAsia"/>
          <w:b/>
          <w:bCs/>
          <w:lang w:val="en-US"/>
        </w:rPr>
        <w:t>23</w:t>
      </w:r>
      <w:r w:rsidRPr="003B15C9">
        <w:rPr>
          <w:rFonts w:ascii="Microsoft JhengHei" w:hAnsi="Microsoft JhengHei" w:hint="eastAsia"/>
          <w:b/>
          <w:bCs/>
        </w:rPr>
        <w:t>，</w:t>
      </w:r>
      <w:r w:rsidRPr="003B15C9">
        <w:rPr>
          <w:rFonts w:ascii="Microsoft JhengHei" w:hAnsi="Microsoft JhengHei" w:hint="eastAsia"/>
          <w:b/>
          <w:bCs/>
          <w:lang w:val="en-US"/>
        </w:rPr>
        <w:t xml:space="preserve">24) </w:t>
      </w:r>
      <w:r>
        <w:rPr>
          <w:rFonts w:ascii="Microsoft JhengHei" w:hAnsi="Microsoft JhengHei" w:hint="eastAsia"/>
          <w:b/>
          <w:bCs/>
          <w:lang w:val="en-US"/>
        </w:rPr>
        <w:t xml:space="preserve">                                  </w:t>
      </w:r>
      <w:r w:rsidRPr="003B15C9">
        <w:rPr>
          <w:rFonts w:ascii="Microsoft JhengHei" w:hAnsi="Microsoft JhengHei" w:hint="eastAsia"/>
          <w:b/>
          <w:bCs/>
          <w:color w:val="0000FF"/>
        </w:rPr>
        <w:t>圣经的记载说</w:t>
      </w:r>
      <w:r w:rsidRPr="003B15C9">
        <w:rPr>
          <w:rFonts w:ascii="Microsoft JhengHei" w:hAnsi="Microsoft JhengHei" w:hint="eastAsia"/>
          <w:b/>
          <w:bCs/>
        </w:rPr>
        <w:t>：哈曼是波斯王亚</w:t>
      </w:r>
      <w:proofErr w:type="gramStart"/>
      <w:r w:rsidRPr="003B15C9">
        <w:rPr>
          <w:rFonts w:ascii="Microsoft JhengHei" w:hAnsi="Microsoft JhengHei" w:hint="eastAsia"/>
          <w:b/>
          <w:bCs/>
        </w:rPr>
        <w:t>哈随鲁</w:t>
      </w:r>
      <w:proofErr w:type="gramEnd"/>
      <w:r w:rsidRPr="003B15C9">
        <w:rPr>
          <w:rFonts w:ascii="Microsoft JhengHei" w:hAnsi="Microsoft JhengHei" w:hint="eastAsia"/>
          <w:b/>
          <w:bCs/>
        </w:rPr>
        <w:t>最高位的臣宰</w:t>
      </w:r>
      <w:r w:rsidRPr="003B15C9">
        <w:rPr>
          <w:rFonts w:ascii="Microsoft JhengHei" w:hAnsi="Microsoft JhengHei" w:hint="eastAsia"/>
          <w:b/>
          <w:bCs/>
          <w:lang w:val="en-US"/>
        </w:rPr>
        <w:t>(</w:t>
      </w:r>
      <w:r w:rsidRPr="003B15C9">
        <w:rPr>
          <w:rFonts w:ascii="Microsoft JhengHei" w:hAnsi="Microsoft JhengHei" w:hint="eastAsia"/>
          <w:b/>
          <w:bCs/>
        </w:rPr>
        <w:t>以</w:t>
      </w:r>
      <w:proofErr w:type="gramStart"/>
      <w:r w:rsidRPr="003B15C9">
        <w:rPr>
          <w:rFonts w:ascii="Microsoft JhengHei" w:hAnsi="Microsoft JhengHei" w:hint="eastAsia"/>
          <w:b/>
          <w:bCs/>
        </w:rPr>
        <w:t>斯帖记</w:t>
      </w:r>
      <w:proofErr w:type="gramEnd"/>
      <w:r w:rsidRPr="003B15C9">
        <w:rPr>
          <w:rFonts w:ascii="Microsoft JhengHei" w:hAnsi="Microsoft JhengHei" w:hint="eastAsia"/>
          <w:b/>
          <w:bCs/>
          <w:lang w:val="en-US"/>
        </w:rPr>
        <w:t>3</w:t>
      </w:r>
      <w:r w:rsidRPr="003B15C9">
        <w:rPr>
          <w:rFonts w:ascii="Microsoft JhengHei" w:hAnsi="Microsoft JhengHei" w:hint="eastAsia"/>
          <w:b/>
          <w:bCs/>
        </w:rPr>
        <w:t>：</w:t>
      </w:r>
      <w:r w:rsidRPr="003B15C9">
        <w:rPr>
          <w:rFonts w:ascii="Microsoft JhengHei" w:hAnsi="Microsoft JhengHei" w:hint="eastAsia"/>
          <w:b/>
          <w:bCs/>
          <w:lang w:val="en-US"/>
        </w:rPr>
        <w:t xml:space="preserve">1) </w:t>
      </w:r>
      <w:r w:rsidRPr="003B15C9">
        <w:rPr>
          <w:rFonts w:ascii="Microsoft JhengHei" w:hAnsi="Microsoft JhengHei" w:hint="eastAsia"/>
          <w:b/>
          <w:bCs/>
        </w:rPr>
        <w:t>。波斯与埃及相距甚远。法老和摩西</w:t>
      </w:r>
      <w:r w:rsidRPr="003B15C9">
        <w:rPr>
          <w:rFonts w:ascii="Microsoft JhengHei" w:hAnsi="Microsoft JhengHei" w:hint="eastAsia"/>
          <w:b/>
          <w:bCs/>
          <w:lang w:val="en-US"/>
        </w:rPr>
        <w:t>(</w:t>
      </w:r>
      <w:r w:rsidRPr="003B15C9">
        <w:rPr>
          <w:rFonts w:ascii="Microsoft JhengHei" w:hAnsi="Microsoft JhengHei" w:hint="eastAsia"/>
          <w:b/>
          <w:bCs/>
        </w:rPr>
        <w:t>穆萨</w:t>
      </w:r>
      <w:r w:rsidRPr="003B15C9">
        <w:rPr>
          <w:rFonts w:ascii="Microsoft JhengHei" w:hAnsi="Microsoft JhengHei" w:hint="eastAsia"/>
          <w:b/>
          <w:bCs/>
          <w:lang w:val="en-US"/>
        </w:rPr>
        <w:t>)</w:t>
      </w:r>
      <w:r w:rsidRPr="003B15C9">
        <w:rPr>
          <w:rFonts w:ascii="Microsoft JhengHei" w:hAnsi="Microsoft JhengHei" w:hint="eastAsia"/>
          <w:b/>
          <w:bCs/>
        </w:rPr>
        <w:t>的年代，早过哈曼的年代</w:t>
      </w:r>
      <w:r w:rsidRPr="003B15C9">
        <w:rPr>
          <w:rFonts w:ascii="Microsoft JhengHei" w:hAnsi="Microsoft JhengHei" w:hint="eastAsia"/>
          <w:b/>
          <w:bCs/>
          <w:lang w:val="en-US"/>
        </w:rPr>
        <w:t>1100</w:t>
      </w:r>
      <w:r w:rsidRPr="003B15C9">
        <w:rPr>
          <w:rFonts w:ascii="Microsoft JhengHei" w:hAnsi="Microsoft JhengHei" w:hint="eastAsia"/>
          <w:b/>
          <w:bCs/>
        </w:rPr>
        <w:t>年</w:t>
      </w:r>
      <w:r w:rsidRPr="003B15C9">
        <w:rPr>
          <w:rFonts w:ascii="Microsoft JhengHei" w:hAnsi="Microsoft JhengHei" w:hint="eastAsia"/>
          <w:b/>
          <w:bCs/>
          <w:lang w:val="en-US"/>
        </w:rPr>
        <w:t>(</w:t>
      </w:r>
      <w:r w:rsidRPr="003B15C9">
        <w:rPr>
          <w:rFonts w:ascii="Microsoft JhengHei" w:hAnsi="Microsoft JhengHei" w:hint="eastAsia"/>
          <w:b/>
          <w:bCs/>
        </w:rPr>
        <w:t>出埃及记</w:t>
      </w:r>
      <w:r w:rsidRPr="003B15C9">
        <w:rPr>
          <w:rFonts w:ascii="Microsoft JhengHei" w:hAnsi="Microsoft JhengHei" w:hint="eastAsia"/>
          <w:b/>
          <w:bCs/>
          <w:lang w:val="en-US"/>
        </w:rPr>
        <w:t>1</w:t>
      </w:r>
      <w:r w:rsidRPr="003B15C9">
        <w:rPr>
          <w:rFonts w:ascii="Microsoft JhengHei" w:hAnsi="Microsoft JhengHei" w:hint="eastAsia"/>
          <w:b/>
          <w:bCs/>
        </w:rPr>
        <w:t>，</w:t>
      </w:r>
      <w:r w:rsidRPr="003B15C9">
        <w:rPr>
          <w:rFonts w:ascii="Microsoft JhengHei" w:hAnsi="Microsoft JhengHei" w:hint="eastAsia"/>
          <w:b/>
          <w:bCs/>
          <w:lang w:val="en-US"/>
        </w:rPr>
        <w:t xml:space="preserve">2) </w:t>
      </w:r>
      <w:r>
        <w:rPr>
          <w:rFonts w:ascii="Microsoft JhengHei" w:hAnsi="Microsoft JhengHei" w:hint="eastAsia"/>
          <w:b/>
          <w:bCs/>
        </w:rPr>
        <w:t>。</w:t>
      </w:r>
      <w:r w:rsidRPr="003B15C9">
        <w:rPr>
          <w:rFonts w:ascii="Microsoft JhengHei" w:hAnsi="Microsoft JhengHei" w:hint="eastAsia"/>
          <w:b/>
          <w:bCs/>
        </w:rPr>
        <w:t>有人要建造一座塔顶通天的塔的事</w:t>
      </w:r>
      <w:r w:rsidRPr="003B15C9">
        <w:rPr>
          <w:rFonts w:ascii="Microsoft JhengHei" w:hAnsi="Microsoft JhengHei" w:hint="eastAsia"/>
          <w:b/>
          <w:bCs/>
          <w:lang w:val="en-US"/>
        </w:rPr>
        <w:t>(</w:t>
      </w:r>
      <w:r w:rsidRPr="003B15C9">
        <w:rPr>
          <w:rFonts w:ascii="Microsoft JhengHei" w:hAnsi="Microsoft JhengHei" w:hint="eastAsia"/>
          <w:b/>
          <w:bCs/>
        </w:rPr>
        <w:t>创世记</w:t>
      </w:r>
      <w:r w:rsidRPr="003B15C9">
        <w:rPr>
          <w:rFonts w:ascii="Microsoft JhengHei" w:hAnsi="Microsoft JhengHei" w:hint="eastAsia"/>
          <w:b/>
          <w:bCs/>
          <w:lang w:val="en-US"/>
        </w:rPr>
        <w:t>11</w:t>
      </w:r>
      <w:r w:rsidRPr="003B15C9">
        <w:rPr>
          <w:rFonts w:ascii="Microsoft JhengHei" w:hAnsi="Microsoft JhengHei" w:hint="eastAsia"/>
          <w:b/>
          <w:bCs/>
        </w:rPr>
        <w:t>：</w:t>
      </w:r>
      <w:r w:rsidRPr="003B15C9">
        <w:rPr>
          <w:rFonts w:ascii="Microsoft JhengHei" w:hAnsi="Microsoft JhengHei" w:hint="eastAsia"/>
          <w:b/>
          <w:bCs/>
          <w:lang w:val="en-US"/>
        </w:rPr>
        <w:t>3</w:t>
      </w:r>
      <w:r w:rsidRPr="003B15C9">
        <w:rPr>
          <w:rFonts w:ascii="Microsoft JhengHei" w:hAnsi="Microsoft JhengHei" w:hint="eastAsia"/>
          <w:b/>
          <w:bCs/>
        </w:rPr>
        <w:t>，</w:t>
      </w:r>
      <w:r w:rsidRPr="003B15C9">
        <w:rPr>
          <w:rFonts w:ascii="Microsoft JhengHei" w:hAnsi="Microsoft JhengHei" w:hint="eastAsia"/>
          <w:b/>
          <w:bCs/>
          <w:lang w:val="en-US"/>
        </w:rPr>
        <w:t>4)</w:t>
      </w:r>
      <w:r w:rsidRPr="003B15C9">
        <w:rPr>
          <w:rFonts w:ascii="Microsoft JhengHei" w:hAnsi="Microsoft JhengHei" w:hint="eastAsia"/>
          <w:b/>
          <w:bCs/>
        </w:rPr>
        <w:t>，发生在摩西</w:t>
      </w:r>
      <w:r w:rsidRPr="003B15C9">
        <w:rPr>
          <w:rFonts w:ascii="Microsoft JhengHei" w:hAnsi="Microsoft JhengHei" w:hint="eastAsia"/>
          <w:b/>
          <w:bCs/>
          <w:lang w:val="en-US"/>
        </w:rPr>
        <w:t>(</w:t>
      </w:r>
      <w:r w:rsidRPr="003B15C9">
        <w:rPr>
          <w:rFonts w:ascii="Microsoft JhengHei" w:hAnsi="Microsoft JhengHei" w:hint="eastAsia"/>
          <w:b/>
          <w:bCs/>
        </w:rPr>
        <w:t>穆萨</w:t>
      </w:r>
      <w:r w:rsidRPr="003B15C9">
        <w:rPr>
          <w:rFonts w:ascii="Microsoft JhengHei" w:hAnsi="Microsoft JhengHei" w:hint="eastAsia"/>
          <w:b/>
          <w:bCs/>
          <w:lang w:val="en-US"/>
        </w:rPr>
        <w:t>)</w:t>
      </w:r>
      <w:r w:rsidRPr="003B15C9">
        <w:rPr>
          <w:rFonts w:ascii="Microsoft JhengHei" w:hAnsi="Microsoft JhengHei" w:hint="eastAsia"/>
          <w:b/>
          <w:bCs/>
        </w:rPr>
        <w:t>七百多年前的巴别</w:t>
      </w:r>
      <w:proofErr w:type="gramStart"/>
      <w:r w:rsidRPr="003B15C9">
        <w:rPr>
          <w:rFonts w:ascii="Microsoft JhengHei" w:hAnsi="Microsoft JhengHei" w:hint="eastAsia"/>
          <w:b/>
          <w:bCs/>
        </w:rPr>
        <w:t>塔事件</w:t>
      </w:r>
      <w:proofErr w:type="gramEnd"/>
      <w:r w:rsidRPr="003B15C9">
        <w:rPr>
          <w:rFonts w:ascii="Microsoft JhengHei" w:hAnsi="Microsoft JhengHei" w:hint="eastAsia"/>
          <w:b/>
          <w:bCs/>
          <w:lang w:val="en-US"/>
        </w:rPr>
        <w:t>(</w:t>
      </w:r>
      <w:r w:rsidRPr="003B15C9">
        <w:rPr>
          <w:rFonts w:ascii="Microsoft JhengHei" w:hAnsi="Microsoft JhengHei" w:hint="eastAsia"/>
          <w:b/>
          <w:bCs/>
        </w:rPr>
        <w:t>创世记</w:t>
      </w:r>
      <w:r w:rsidRPr="003B15C9">
        <w:rPr>
          <w:rFonts w:ascii="Microsoft JhengHei" w:hAnsi="Microsoft JhengHei" w:hint="eastAsia"/>
          <w:b/>
          <w:bCs/>
          <w:lang w:val="en-US"/>
        </w:rPr>
        <w:t>11</w:t>
      </w:r>
      <w:r w:rsidRPr="003B15C9">
        <w:rPr>
          <w:rFonts w:ascii="Microsoft JhengHei" w:hAnsi="Microsoft JhengHei" w:hint="eastAsia"/>
          <w:b/>
          <w:bCs/>
        </w:rPr>
        <w:t>：</w:t>
      </w:r>
      <w:r w:rsidRPr="003B15C9">
        <w:rPr>
          <w:rFonts w:ascii="Microsoft JhengHei" w:hAnsi="Microsoft JhengHei" w:hint="eastAsia"/>
          <w:b/>
          <w:bCs/>
          <w:lang w:val="en-US"/>
        </w:rPr>
        <w:t xml:space="preserve">9) </w:t>
      </w:r>
      <w:r>
        <w:rPr>
          <w:rFonts w:ascii="Microsoft JhengHei" w:hAnsi="Microsoft JhengHei" w:hint="eastAsia"/>
          <w:b/>
          <w:bCs/>
        </w:rPr>
        <w:t xml:space="preserve">                                        </w:t>
      </w:r>
      <w:r w:rsidRPr="003B15C9">
        <w:rPr>
          <w:rFonts w:ascii="Microsoft JhengHei" w:hAnsi="Microsoft JhengHei" w:hint="eastAsia"/>
          <w:b/>
          <w:bCs/>
        </w:rPr>
        <w:t>古兰经将摩西</w:t>
      </w:r>
      <w:r w:rsidRPr="003B15C9">
        <w:rPr>
          <w:rFonts w:ascii="Microsoft JhengHei" w:hAnsi="Microsoft JhengHei" w:hint="eastAsia"/>
          <w:b/>
          <w:bCs/>
          <w:lang w:val="en-US"/>
        </w:rPr>
        <w:t>(</w:t>
      </w:r>
      <w:r w:rsidRPr="003B15C9">
        <w:rPr>
          <w:rFonts w:ascii="Microsoft JhengHei" w:hAnsi="Microsoft JhengHei" w:hint="eastAsia"/>
          <w:b/>
          <w:bCs/>
        </w:rPr>
        <w:t>穆萨</w:t>
      </w:r>
      <w:r w:rsidRPr="003B15C9">
        <w:rPr>
          <w:rFonts w:ascii="Microsoft JhengHei" w:hAnsi="Microsoft JhengHei" w:hint="eastAsia"/>
          <w:b/>
          <w:bCs/>
          <w:lang w:val="en-US"/>
        </w:rPr>
        <w:t>)</w:t>
      </w:r>
      <w:r w:rsidRPr="003B15C9">
        <w:rPr>
          <w:rFonts w:ascii="Microsoft JhengHei" w:hAnsi="Microsoft JhengHei" w:hint="eastAsia"/>
          <w:b/>
          <w:bCs/>
        </w:rPr>
        <w:t>和埃及王法老，与</w:t>
      </w:r>
      <w:r w:rsidRPr="003B15C9">
        <w:rPr>
          <w:rFonts w:ascii="Microsoft JhengHei" w:hAnsi="Microsoft JhengHei" w:hint="eastAsia"/>
          <w:b/>
          <w:bCs/>
        </w:rPr>
        <w:t xml:space="preserve"> </w:t>
      </w:r>
      <w:r w:rsidRPr="003B15C9">
        <w:rPr>
          <w:rFonts w:ascii="Microsoft JhengHei" w:hAnsi="Microsoft JhengHei" w:hint="eastAsia"/>
          <w:b/>
          <w:bCs/>
        </w:rPr>
        <w:t>七百多年前的巴别塔，又与</w:t>
      </w:r>
      <w:r w:rsidRPr="003B15C9">
        <w:rPr>
          <w:rFonts w:ascii="Microsoft JhengHei" w:hAnsi="Microsoft JhengHei" w:hint="eastAsia"/>
          <w:b/>
          <w:bCs/>
          <w:lang w:val="en-US"/>
        </w:rPr>
        <w:t>1100</w:t>
      </w:r>
      <w:r w:rsidRPr="003B15C9">
        <w:rPr>
          <w:rFonts w:ascii="Microsoft JhengHei" w:hAnsi="Microsoft JhengHei" w:hint="eastAsia"/>
          <w:b/>
          <w:bCs/>
        </w:rPr>
        <w:t xml:space="preserve"> </w:t>
      </w:r>
      <w:r w:rsidRPr="003B15C9">
        <w:rPr>
          <w:rFonts w:ascii="Microsoft JhengHei" w:hAnsi="Microsoft JhengHei" w:hint="eastAsia"/>
          <w:b/>
          <w:bCs/>
        </w:rPr>
        <w:t>年后的波斯王臣宰哈曼混淆为一。</w:t>
      </w:r>
    </w:p>
    <w:p w14:paraId="2C611B7E" w14:textId="5BCF7F34" w:rsidR="003B15C9" w:rsidRDefault="003B15C9" w:rsidP="003B15C9">
      <w:pPr>
        <w:rPr>
          <w:rFonts w:ascii="Microsoft JhengHei" w:hAnsi="Microsoft JhengHei"/>
          <w:b/>
          <w:bCs/>
          <w:color w:val="000000" w:themeColor="text1"/>
        </w:rPr>
      </w:pPr>
      <w:r w:rsidRPr="003B15C9">
        <w:rPr>
          <w:rFonts w:ascii="Microsoft JhengHei" w:hAnsi="Microsoft JhengHei" w:hint="eastAsia"/>
          <w:b/>
          <w:bCs/>
          <w:color w:val="0000FF"/>
        </w:rPr>
        <w:t>古兰经对亚伯拉罕</w:t>
      </w:r>
      <w:r w:rsidRPr="003B15C9">
        <w:rPr>
          <w:rFonts w:ascii="Microsoft JhengHei" w:hAnsi="Microsoft JhengHei" w:hint="eastAsia"/>
          <w:b/>
          <w:bCs/>
          <w:color w:val="0000FF"/>
          <w:lang w:val="en-US"/>
        </w:rPr>
        <w:t>(</w:t>
      </w:r>
      <w:r w:rsidRPr="003B15C9">
        <w:rPr>
          <w:rFonts w:ascii="Microsoft JhengHei" w:hAnsi="Microsoft JhengHei" w:hint="eastAsia"/>
          <w:b/>
          <w:bCs/>
          <w:color w:val="0000FF"/>
        </w:rPr>
        <w:t>易卜拉欣</w:t>
      </w:r>
      <w:r w:rsidRPr="003B15C9">
        <w:rPr>
          <w:rFonts w:ascii="Microsoft JhengHei" w:hAnsi="Microsoft JhengHei" w:hint="eastAsia"/>
          <w:b/>
          <w:bCs/>
          <w:color w:val="0000FF"/>
          <w:lang w:val="en-US"/>
        </w:rPr>
        <w:t>)</w:t>
      </w:r>
      <w:r w:rsidRPr="003B15C9">
        <w:rPr>
          <w:rFonts w:ascii="Microsoft JhengHei" w:hAnsi="Microsoft JhengHei" w:hint="eastAsia"/>
          <w:b/>
          <w:bCs/>
          <w:color w:val="0000FF"/>
        </w:rPr>
        <w:t>名字的说法：</w:t>
      </w:r>
      <w:r>
        <w:rPr>
          <w:rFonts w:ascii="Microsoft JhengHei" w:hAnsi="Microsoft JhengHei" w:hint="eastAsia"/>
          <w:b/>
          <w:bCs/>
          <w:color w:val="0000FF"/>
        </w:rPr>
        <w:t xml:space="preserve">                                                                                                           </w:t>
      </w:r>
      <w:r w:rsidRPr="003B15C9">
        <w:rPr>
          <w:rFonts w:ascii="Microsoft JhengHei" w:hAnsi="Microsoft JhengHei" w:hint="eastAsia"/>
          <w:b/>
          <w:bCs/>
          <w:color w:val="000000" w:themeColor="text1"/>
        </w:rPr>
        <w:t>亚伯拉罕还是青年时，他的父亲和宗族称呼他为亚伯拉罕</w:t>
      </w:r>
      <w:r w:rsidRPr="003B15C9">
        <w:rPr>
          <w:rFonts w:ascii="Microsoft JhengHei" w:hAnsi="Microsoft JhengHei" w:hint="eastAsia"/>
          <w:b/>
          <w:bCs/>
          <w:color w:val="000000" w:themeColor="text1"/>
          <w:lang w:val="en-US"/>
        </w:rPr>
        <w:t>(</w:t>
      </w:r>
      <w:r w:rsidRPr="003B15C9">
        <w:rPr>
          <w:rFonts w:ascii="Microsoft JhengHei" w:hAnsi="Microsoft JhengHei" w:hint="eastAsia"/>
          <w:b/>
          <w:bCs/>
          <w:color w:val="000000" w:themeColor="text1"/>
        </w:rPr>
        <w:t>易卜拉欣</w:t>
      </w:r>
      <w:r w:rsidRPr="003B15C9">
        <w:rPr>
          <w:rFonts w:ascii="Microsoft JhengHei" w:hAnsi="Microsoft JhengHei" w:hint="eastAsia"/>
          <w:b/>
          <w:bCs/>
          <w:color w:val="000000" w:themeColor="text1"/>
          <w:lang w:val="en-US"/>
        </w:rPr>
        <w:t>)(</w:t>
      </w:r>
      <w:r w:rsidRPr="003B15C9">
        <w:rPr>
          <w:rFonts w:ascii="Microsoft JhengHei" w:hAnsi="Microsoft JhengHei" w:hint="eastAsia"/>
          <w:b/>
          <w:bCs/>
          <w:color w:val="000000" w:themeColor="text1"/>
        </w:rPr>
        <w:t>古兰经</w:t>
      </w:r>
      <w:r w:rsidRPr="003B15C9">
        <w:rPr>
          <w:rFonts w:ascii="Microsoft JhengHei" w:hAnsi="Microsoft JhengHei" w:hint="eastAsia"/>
          <w:b/>
          <w:bCs/>
          <w:color w:val="000000" w:themeColor="text1"/>
          <w:lang w:val="en-US"/>
        </w:rPr>
        <w:t>21</w:t>
      </w:r>
      <w:r w:rsidRPr="003B15C9">
        <w:rPr>
          <w:rFonts w:ascii="Microsoft JhengHei" w:hAnsi="Microsoft JhengHei" w:hint="eastAsia"/>
          <w:b/>
          <w:bCs/>
          <w:color w:val="000000" w:themeColor="text1"/>
        </w:rPr>
        <w:t>：</w:t>
      </w:r>
      <w:r w:rsidRPr="003B15C9">
        <w:rPr>
          <w:rFonts w:ascii="Microsoft JhengHei" w:hAnsi="Microsoft JhengHei" w:hint="eastAsia"/>
          <w:b/>
          <w:bCs/>
          <w:color w:val="000000" w:themeColor="text1"/>
          <w:lang w:val="en-US"/>
        </w:rPr>
        <w:t>60)</w:t>
      </w:r>
      <w:r w:rsidRPr="003B15C9">
        <w:rPr>
          <w:rFonts w:ascii="Microsoft JhengHei" w:hAnsi="Microsoft JhengHei" w:hint="eastAsia"/>
          <w:b/>
          <w:bCs/>
          <w:color w:val="000000" w:themeColor="text1"/>
        </w:rPr>
        <w:t>。</w:t>
      </w:r>
      <w:r w:rsidRPr="003B15C9">
        <w:rPr>
          <w:rFonts w:ascii="Microsoft JhengHei" w:hAnsi="Microsoft JhengHei" w:hint="eastAsia"/>
          <w:b/>
          <w:bCs/>
          <w:color w:val="000000" w:themeColor="text1"/>
        </w:rPr>
        <w:t>圣经对亚伯拉罕名字的说法：</w:t>
      </w:r>
      <w:r>
        <w:rPr>
          <w:rFonts w:ascii="Microsoft JhengHei" w:hAnsi="Microsoft JhengHei" w:hint="eastAsia"/>
          <w:b/>
          <w:bCs/>
          <w:color w:val="000000" w:themeColor="text1"/>
        </w:rPr>
        <w:t>他的名字一直叫</w:t>
      </w:r>
      <w:r w:rsidRPr="003B15C9">
        <w:rPr>
          <w:rFonts w:ascii="Microsoft JhengHei" w:hAnsi="Microsoft JhengHei" w:hint="eastAsia"/>
          <w:b/>
          <w:bCs/>
          <w:color w:val="000000" w:themeColor="text1"/>
        </w:rPr>
        <w:t>亚伯兰</w:t>
      </w:r>
      <w:r>
        <w:rPr>
          <w:rFonts w:ascii="Microsoft JhengHei" w:hAnsi="Microsoft JhengHei" w:hint="eastAsia"/>
          <w:b/>
          <w:bCs/>
          <w:color w:val="000000" w:themeColor="text1"/>
        </w:rPr>
        <w:t>（尊贵之父），直到他</w:t>
      </w:r>
      <w:r w:rsidRPr="003B15C9">
        <w:rPr>
          <w:rFonts w:ascii="Microsoft JhengHei" w:hAnsi="Microsoft JhengHei" w:hint="eastAsia"/>
          <w:b/>
          <w:bCs/>
          <w:color w:val="000000" w:themeColor="text1"/>
        </w:rPr>
        <w:t>九十九岁的时候，耶和华向他显现，将他名字改为亚伯拉罕</w:t>
      </w:r>
      <w:r w:rsidRPr="003B15C9">
        <w:rPr>
          <w:rFonts w:ascii="Microsoft JhengHei" w:hAnsi="Microsoft JhengHei" w:hint="eastAsia"/>
          <w:b/>
          <w:bCs/>
          <w:color w:val="000000" w:themeColor="text1"/>
          <w:lang w:val="en-US"/>
        </w:rPr>
        <w:t>(</w:t>
      </w:r>
      <w:r>
        <w:rPr>
          <w:rFonts w:ascii="Microsoft JhengHei" w:hAnsi="Microsoft JhengHei" w:hint="eastAsia"/>
          <w:b/>
          <w:bCs/>
          <w:color w:val="000000" w:themeColor="text1"/>
          <w:lang w:val="en-US"/>
        </w:rPr>
        <w:t>多国的父亲：</w:t>
      </w:r>
      <w:r w:rsidRPr="003B15C9">
        <w:rPr>
          <w:rFonts w:ascii="Microsoft JhengHei" w:hAnsi="Microsoft JhengHei" w:hint="eastAsia"/>
          <w:b/>
          <w:bCs/>
          <w:color w:val="000000" w:themeColor="text1"/>
        </w:rPr>
        <w:t>易卜拉欣</w:t>
      </w:r>
      <w:r w:rsidRPr="003B15C9">
        <w:rPr>
          <w:rFonts w:ascii="Microsoft JhengHei" w:hAnsi="Microsoft JhengHei" w:hint="eastAsia"/>
          <w:b/>
          <w:bCs/>
          <w:color w:val="000000" w:themeColor="text1"/>
          <w:lang w:val="en-US"/>
        </w:rPr>
        <w:t>)(</w:t>
      </w:r>
      <w:r w:rsidRPr="003B15C9">
        <w:rPr>
          <w:rFonts w:ascii="Microsoft JhengHei" w:hAnsi="Microsoft JhengHei" w:hint="eastAsia"/>
          <w:b/>
          <w:bCs/>
          <w:color w:val="000000" w:themeColor="text1"/>
        </w:rPr>
        <w:t>创世记</w:t>
      </w:r>
      <w:r w:rsidRPr="003B15C9">
        <w:rPr>
          <w:rFonts w:ascii="Microsoft JhengHei" w:hAnsi="Microsoft JhengHei" w:hint="eastAsia"/>
          <w:b/>
          <w:bCs/>
          <w:color w:val="000000" w:themeColor="text1"/>
          <w:lang w:val="en-US"/>
        </w:rPr>
        <w:t>17</w:t>
      </w:r>
      <w:r w:rsidRPr="003B15C9">
        <w:rPr>
          <w:rFonts w:ascii="Microsoft JhengHei" w:hAnsi="Microsoft JhengHei" w:hint="eastAsia"/>
          <w:b/>
          <w:bCs/>
          <w:color w:val="000000" w:themeColor="text1"/>
        </w:rPr>
        <w:t>：</w:t>
      </w:r>
      <w:r w:rsidRPr="003B15C9">
        <w:rPr>
          <w:rFonts w:ascii="Microsoft JhengHei" w:hAnsi="Microsoft JhengHei" w:hint="eastAsia"/>
          <w:b/>
          <w:bCs/>
          <w:color w:val="000000" w:themeColor="text1"/>
          <w:lang w:val="en-US"/>
        </w:rPr>
        <w:t>1</w:t>
      </w:r>
      <w:r w:rsidRPr="003B15C9">
        <w:rPr>
          <w:rFonts w:ascii="Microsoft JhengHei" w:hAnsi="Microsoft JhengHei" w:hint="eastAsia"/>
          <w:b/>
          <w:bCs/>
          <w:color w:val="000000" w:themeColor="text1"/>
        </w:rPr>
        <w:t>至</w:t>
      </w:r>
      <w:r w:rsidRPr="003B15C9">
        <w:rPr>
          <w:rFonts w:ascii="Microsoft JhengHei" w:hAnsi="Microsoft JhengHei" w:hint="eastAsia"/>
          <w:b/>
          <w:bCs/>
          <w:color w:val="000000" w:themeColor="text1"/>
          <w:lang w:val="en-US"/>
        </w:rPr>
        <w:t xml:space="preserve">5) </w:t>
      </w:r>
      <w:r w:rsidRPr="003B15C9">
        <w:rPr>
          <w:rFonts w:ascii="Microsoft JhengHei" w:hAnsi="Microsoft JhengHei" w:hint="eastAsia"/>
          <w:b/>
          <w:bCs/>
          <w:color w:val="000000" w:themeColor="text1"/>
        </w:rPr>
        <w:t>。</w:t>
      </w:r>
      <w:r w:rsidRPr="003B15C9">
        <w:rPr>
          <w:rFonts w:ascii="Microsoft JhengHei" w:hAnsi="Microsoft JhengHei" w:hint="eastAsia"/>
          <w:b/>
          <w:bCs/>
          <w:color w:val="000000" w:themeColor="text1"/>
        </w:rPr>
        <w:t>古兰经说，他从小就叫亚伯拉罕，这是个跟不上神启示的错误说法。</w:t>
      </w:r>
    </w:p>
    <w:p w14:paraId="1201A9C7" w14:textId="143C3965" w:rsidR="003B15C9" w:rsidRPr="003B15C9" w:rsidRDefault="003B15C9" w:rsidP="00ED015B">
      <w:pPr>
        <w:rPr>
          <w:rFonts w:ascii="Microsoft JhengHei" w:hAnsi="Microsoft JhengHei"/>
          <w:b/>
          <w:bCs/>
          <w:color w:val="0000FF"/>
        </w:rPr>
      </w:pPr>
      <w:r w:rsidRPr="003B15C9">
        <w:rPr>
          <w:rFonts w:ascii="Microsoft JhengHei" w:hAnsi="Microsoft JhengHei" w:hint="eastAsia"/>
          <w:b/>
          <w:bCs/>
          <w:color w:val="0000FF"/>
        </w:rPr>
        <w:t>古兰经文的废弃</w:t>
      </w:r>
      <w:r>
        <w:rPr>
          <w:rFonts w:ascii="Microsoft JhengHei" w:hAnsi="Microsoft JhengHei" w:hint="eastAsia"/>
          <w:b/>
          <w:bCs/>
          <w:color w:val="0000FF"/>
        </w:rPr>
        <w:t>经文</w:t>
      </w:r>
      <w:r w:rsidRPr="003B15C9">
        <w:rPr>
          <w:rFonts w:ascii="Microsoft JhengHei" w:hAnsi="Microsoft JhengHei" w:hint="eastAsia"/>
          <w:b/>
          <w:bCs/>
          <w:color w:val="0000FF"/>
        </w:rPr>
        <w:t>论：</w:t>
      </w:r>
      <w:r>
        <w:rPr>
          <w:rFonts w:ascii="Microsoft JhengHei" w:hAnsi="Microsoft JhengHei" w:hint="eastAsia"/>
          <w:b/>
          <w:bCs/>
          <w:color w:val="0000FF"/>
        </w:rPr>
        <w:t xml:space="preserve">                                                                                 </w:t>
      </w:r>
      <w:r w:rsidR="00ED015B">
        <w:rPr>
          <w:rFonts w:ascii="Microsoft JhengHei" w:hAnsi="Microsoft JhengHei" w:hint="eastAsia"/>
          <w:b/>
          <w:bCs/>
          <w:color w:val="0000FF"/>
        </w:rPr>
        <w:t xml:space="preserve">                                              </w:t>
      </w:r>
      <w:r w:rsidRPr="003B15C9">
        <w:rPr>
          <w:rFonts w:ascii="Microsoft JhengHei" w:hAnsi="Microsoft JhengHei" w:hint="eastAsia"/>
          <w:b/>
          <w:bCs/>
          <w:color w:val="000000" w:themeColor="text1"/>
        </w:rPr>
        <w:t>伊斯兰的可兰经中，没有比“废弃了某段文字”的问题，更为严重的了。面对这问题，有智慧的穆斯林教徒，会因这废弃</w:t>
      </w:r>
      <w:proofErr w:type="gramStart"/>
      <w:r w:rsidRPr="003B15C9">
        <w:rPr>
          <w:rFonts w:ascii="Microsoft JhengHei" w:hAnsi="Microsoft JhengHei" w:hint="eastAsia"/>
          <w:b/>
          <w:bCs/>
          <w:color w:val="000000" w:themeColor="text1"/>
        </w:rPr>
        <w:t>论感到</w:t>
      </w:r>
      <w:proofErr w:type="gramEnd"/>
      <w:r w:rsidRPr="003B15C9">
        <w:rPr>
          <w:rFonts w:ascii="Microsoft JhengHei" w:hAnsi="Microsoft JhengHei" w:hint="eastAsia"/>
          <w:b/>
          <w:bCs/>
          <w:color w:val="000000" w:themeColor="text1"/>
        </w:rPr>
        <w:t>混乱。伊斯兰“神”学家说，这还是有办法自圆其说的，他们认为当伊斯兰获得一定的权势时，就须以其它更适合的启示，去代替旧的。</w:t>
      </w:r>
    </w:p>
    <w:p w14:paraId="5A9C0EC5" w14:textId="5CBEEEA6" w:rsidR="000920DD" w:rsidRDefault="000920DD" w:rsidP="000920DD">
      <w:pPr>
        <w:rPr>
          <w:rFonts w:ascii="Microsoft JhengHei" w:hAnsi="Microsoft JhengHei"/>
          <w:b/>
          <w:bCs/>
          <w:color w:val="000000" w:themeColor="text1"/>
          <w:lang w:eastAsia="zh-TW"/>
        </w:rPr>
      </w:pPr>
      <w:r w:rsidRPr="000920DD">
        <w:rPr>
          <w:rFonts w:ascii="Microsoft JhengHei" w:hAnsi="Microsoft JhengHei" w:hint="eastAsia"/>
          <w:b/>
          <w:bCs/>
          <w:color w:val="0000FF"/>
        </w:rPr>
        <w:t>古兰</w:t>
      </w:r>
      <w:r w:rsidRPr="000920DD">
        <w:rPr>
          <w:rFonts w:ascii="Microsoft JhengHei" w:hAnsi="Microsoft JhengHei" w:hint="eastAsia"/>
          <w:b/>
          <w:bCs/>
          <w:color w:val="0000FF"/>
        </w:rPr>
        <w:t>经中有四处说到废弃经文的记录：</w:t>
      </w:r>
      <w:r w:rsidRPr="000920DD">
        <w:rPr>
          <w:rFonts w:ascii="Microsoft JhengHei" w:hAnsi="Microsoft JhengHei" w:hint="eastAsia"/>
          <w:b/>
          <w:bCs/>
          <w:color w:val="0000FF"/>
        </w:rPr>
        <w:t xml:space="preserve">                                                  </w:t>
      </w:r>
      <w:r>
        <w:rPr>
          <w:rFonts w:ascii="Microsoft JhengHei" w:hAnsi="Microsoft JhengHei" w:hint="eastAsia"/>
          <w:b/>
          <w:bCs/>
          <w:color w:val="0000FF"/>
        </w:rPr>
        <w:t xml:space="preserve">                                                             </w:t>
      </w:r>
      <w:r w:rsidRPr="000920DD">
        <w:rPr>
          <w:rFonts w:ascii="Microsoft JhengHei" w:hAnsi="Microsoft JhengHei" w:hint="eastAsia"/>
          <w:b/>
          <w:bCs/>
          <w:color w:val="000000" w:themeColor="text1"/>
        </w:rPr>
        <w:t>古</w:t>
      </w:r>
      <w:r w:rsidRPr="000920DD">
        <w:rPr>
          <w:rFonts w:ascii="Microsoft JhengHei" w:hAnsi="Microsoft JhengHei" w:hint="eastAsia"/>
          <w:b/>
          <w:bCs/>
          <w:color w:val="000000" w:themeColor="text1"/>
          <w:lang w:val="en-US"/>
        </w:rPr>
        <w:t>2:106</w:t>
      </w:r>
      <w:r w:rsidRPr="000920DD">
        <w:rPr>
          <w:rFonts w:ascii="Microsoft JhengHei" w:hAnsi="Microsoft JhengHei" w:hint="eastAsia"/>
          <w:b/>
          <w:bCs/>
          <w:color w:val="000000" w:themeColor="text1"/>
        </w:rPr>
        <w:t>凡是我所廢除的，或使人忘記的啟示，我必以更好的或同樣的啟示代替它。</w:t>
      </w:r>
      <w:r w:rsidRPr="000920DD">
        <w:rPr>
          <w:rFonts w:ascii="Microsoft JhengHei" w:hAnsi="Microsoft JhengHei" w:hint="eastAsia"/>
          <w:b/>
          <w:bCs/>
          <w:color w:val="000000" w:themeColor="text1"/>
          <w:lang w:eastAsia="zh-TW"/>
        </w:rPr>
        <w:t>難道你不知道，真主對於萬事是全能的嗎？</w:t>
      </w:r>
      <w:r>
        <w:rPr>
          <w:rFonts w:ascii="Microsoft JhengHei" w:hAnsi="Microsoft JhengHei" w:hint="eastAsia"/>
          <w:b/>
          <w:bCs/>
          <w:color w:val="0000FF"/>
          <w:lang w:eastAsia="zh-TW"/>
        </w:rPr>
        <w:t xml:space="preserve">                                                                                                                                  </w:t>
      </w:r>
      <w:r w:rsidRPr="000920DD">
        <w:rPr>
          <w:rFonts w:ascii="Microsoft JhengHei" w:hAnsi="Microsoft JhengHei" w:hint="eastAsia"/>
          <w:b/>
          <w:bCs/>
          <w:color w:val="000000" w:themeColor="text1"/>
          <w:lang w:eastAsia="zh-TW"/>
        </w:rPr>
        <w:t>古</w:t>
      </w:r>
      <w:r w:rsidRPr="000920DD">
        <w:rPr>
          <w:rFonts w:ascii="Microsoft JhengHei" w:hAnsi="Microsoft JhengHei" w:hint="eastAsia"/>
          <w:b/>
          <w:bCs/>
          <w:color w:val="000000" w:themeColor="text1"/>
          <w:lang w:val="en-US" w:eastAsia="zh-TW"/>
        </w:rPr>
        <w:t>16:101</w:t>
      </w:r>
      <w:r w:rsidRPr="000920DD">
        <w:rPr>
          <w:rFonts w:ascii="Microsoft JhengHei" w:hAnsi="Microsoft JhengHei" w:hint="eastAsia"/>
          <w:b/>
          <w:bCs/>
          <w:color w:val="000000" w:themeColor="text1"/>
          <w:lang w:eastAsia="zh-TW"/>
        </w:rPr>
        <w:t>當我以一節經文掉換另一節經文的時候</w:t>
      </w:r>
      <w:r w:rsidRPr="000920DD">
        <w:rPr>
          <w:rFonts w:ascii="Microsoft JhengHei" w:hAnsi="Microsoft JhengHei" w:hint="eastAsia"/>
          <w:b/>
          <w:bCs/>
          <w:color w:val="000000" w:themeColor="text1"/>
          <w:lang w:val="en-US" w:eastAsia="zh-TW"/>
        </w:rPr>
        <w:t>——</w:t>
      </w:r>
      <w:r w:rsidRPr="000920DD">
        <w:rPr>
          <w:rFonts w:ascii="Microsoft JhengHei" w:hAnsi="Microsoft JhengHei" w:hint="eastAsia"/>
          <w:b/>
          <w:bCs/>
          <w:color w:val="000000" w:themeColor="text1"/>
          <w:lang w:eastAsia="zh-TW"/>
        </w:rPr>
        <w:t>真主知道自己所降示的</w:t>
      </w:r>
      <w:r w:rsidRPr="000920DD">
        <w:rPr>
          <w:rFonts w:ascii="Microsoft JhengHei" w:hAnsi="Microsoft JhengHei" w:hint="eastAsia"/>
          <w:b/>
          <w:bCs/>
          <w:color w:val="000000" w:themeColor="text1"/>
          <w:lang w:val="en-US" w:eastAsia="zh-TW"/>
        </w:rPr>
        <w:t>——</w:t>
      </w:r>
      <w:r w:rsidRPr="000920DD">
        <w:rPr>
          <w:rFonts w:ascii="Microsoft JhengHei" w:hAnsi="Microsoft JhengHei" w:hint="eastAsia"/>
          <w:b/>
          <w:bCs/>
          <w:color w:val="000000" w:themeColor="text1"/>
          <w:lang w:eastAsia="zh-TW"/>
        </w:rPr>
        <w:t>他們說：你只是一個捏造者。不然！他們大半是不知道的。</w:t>
      </w:r>
      <w:r>
        <w:rPr>
          <w:rFonts w:ascii="Microsoft JhengHei" w:hAnsi="Microsoft JhengHei" w:hint="eastAsia"/>
          <w:b/>
          <w:bCs/>
          <w:color w:val="0000FF"/>
          <w:lang w:eastAsia="zh-TW"/>
        </w:rPr>
        <w:t xml:space="preserve">                                                                                                             </w:t>
      </w:r>
      <w:r w:rsidRPr="000920DD">
        <w:rPr>
          <w:rFonts w:ascii="Microsoft JhengHei" w:hAnsi="Microsoft JhengHei" w:hint="eastAsia"/>
          <w:b/>
          <w:bCs/>
          <w:color w:val="000000" w:themeColor="text1"/>
          <w:lang w:eastAsia="zh-TW"/>
        </w:rPr>
        <w:t>古</w:t>
      </w:r>
      <w:r w:rsidRPr="000920DD">
        <w:rPr>
          <w:rFonts w:ascii="Microsoft JhengHei" w:hAnsi="Microsoft JhengHei" w:hint="eastAsia"/>
          <w:b/>
          <w:bCs/>
          <w:color w:val="000000" w:themeColor="text1"/>
          <w:lang w:val="en-US" w:eastAsia="zh-TW"/>
        </w:rPr>
        <w:t>13:39</w:t>
      </w:r>
      <w:r w:rsidRPr="000920DD">
        <w:rPr>
          <w:rFonts w:ascii="Microsoft JhengHei" w:hAnsi="Microsoft JhengHei" w:hint="eastAsia"/>
          <w:b/>
          <w:bCs/>
          <w:color w:val="000000" w:themeColor="text1"/>
          <w:lang w:eastAsia="zh-TW"/>
        </w:rPr>
        <w:t>真主任意勾銷和確定（經典的明文），在他那裡有天經的原本。</w:t>
      </w:r>
      <w:r w:rsidRPr="000920DD">
        <w:rPr>
          <w:rFonts w:ascii="Microsoft JhengHei" w:hAnsi="Microsoft JhengHei" w:hint="eastAsia"/>
          <w:b/>
          <w:bCs/>
          <w:color w:val="000000" w:themeColor="text1"/>
          <w:lang w:eastAsia="zh-TW"/>
        </w:rPr>
        <w:t xml:space="preserve"> </w:t>
      </w:r>
      <w:r>
        <w:rPr>
          <w:rFonts w:ascii="Microsoft JhengHei" w:hAnsi="Microsoft JhengHei" w:hint="eastAsia"/>
          <w:b/>
          <w:bCs/>
          <w:color w:val="0000FF"/>
          <w:lang w:eastAsia="zh-TW"/>
        </w:rPr>
        <w:t xml:space="preserve">                                                                    </w:t>
      </w:r>
      <w:r w:rsidRPr="000920DD">
        <w:rPr>
          <w:rFonts w:ascii="Microsoft JhengHei" w:hAnsi="Microsoft JhengHei" w:hint="eastAsia"/>
          <w:b/>
          <w:bCs/>
          <w:color w:val="000000" w:themeColor="text1"/>
          <w:lang w:eastAsia="zh-TW"/>
        </w:rPr>
        <w:t>古</w:t>
      </w:r>
      <w:r w:rsidRPr="000920DD">
        <w:rPr>
          <w:rFonts w:ascii="Microsoft JhengHei" w:hAnsi="Microsoft JhengHei" w:hint="eastAsia"/>
          <w:b/>
          <w:bCs/>
          <w:color w:val="000000" w:themeColor="text1"/>
          <w:lang w:val="en-US" w:eastAsia="zh-TW"/>
        </w:rPr>
        <w:t>17:86</w:t>
      </w:r>
      <w:r w:rsidRPr="000920DD">
        <w:rPr>
          <w:rFonts w:ascii="Microsoft JhengHei" w:hAnsi="Microsoft JhengHei" w:hint="eastAsia"/>
          <w:b/>
          <w:bCs/>
          <w:color w:val="000000" w:themeColor="text1"/>
          <w:lang w:eastAsia="zh-TW"/>
        </w:rPr>
        <w:t>如果我意欲，我誓必把我啟示你的古蘭經消滅淨盡，然後，你對我不能發現任何監護者。</w:t>
      </w:r>
      <w:r w:rsidRPr="000920DD">
        <w:rPr>
          <w:rFonts w:ascii="Microsoft JhengHei" w:hAnsi="Microsoft JhengHei" w:hint="eastAsia"/>
          <w:b/>
          <w:bCs/>
          <w:color w:val="000000" w:themeColor="text1"/>
          <w:lang w:eastAsia="zh-TW"/>
        </w:rPr>
        <w:t xml:space="preserve"> </w:t>
      </w:r>
    </w:p>
    <w:p w14:paraId="48B047A5" w14:textId="52F09CBD" w:rsidR="000920DD" w:rsidRPr="000920DD" w:rsidRDefault="000920DD" w:rsidP="000920DD">
      <w:pPr>
        <w:rPr>
          <w:rFonts w:ascii="Microsoft JhengHei" w:eastAsia="Microsoft JhengHei" w:hAnsi="Microsoft JhengHei"/>
          <w:b/>
          <w:bCs/>
        </w:rPr>
      </w:pPr>
      <w:r w:rsidRPr="000920DD">
        <w:rPr>
          <w:rFonts w:ascii="Microsoft JhengHei" w:eastAsia="Microsoft JhengHei" w:hAnsi="Microsoft JhengHei" w:hint="eastAsia"/>
          <w:b/>
          <w:bCs/>
        </w:rPr>
        <w:t>巴大维（</w:t>
      </w:r>
      <w:proofErr w:type="spellStart"/>
      <w:r w:rsidRPr="000920DD">
        <w:rPr>
          <w:rFonts w:ascii="Microsoft JhengHei" w:eastAsia="Microsoft JhengHei" w:hAnsi="Microsoft JhengHei" w:hint="eastAsia"/>
          <w:b/>
          <w:bCs/>
          <w:lang w:val="en-US"/>
        </w:rPr>
        <w:t>Baidawi</w:t>
      </w:r>
      <w:proofErr w:type="spellEnd"/>
      <w:r w:rsidRPr="000920DD">
        <w:rPr>
          <w:rFonts w:ascii="Microsoft JhengHei" w:eastAsia="Microsoft JhengHei" w:hAnsi="Microsoft JhengHei" w:hint="eastAsia"/>
          <w:b/>
          <w:bCs/>
        </w:rPr>
        <w:t>）解释说，这节文字出现是反驳拜偶像者或怕犹太人攻击：“难道你们没有看见，穆罕默德训示他的朋友去做这些，然后又禁止；随后又</w:t>
      </w:r>
      <w:proofErr w:type="gramStart"/>
      <w:r w:rsidRPr="000920DD">
        <w:rPr>
          <w:rFonts w:ascii="Microsoft JhengHei" w:eastAsia="Microsoft JhengHei" w:hAnsi="Microsoft JhengHei" w:hint="eastAsia"/>
          <w:b/>
          <w:bCs/>
        </w:rPr>
        <w:t>作出</w:t>
      </w:r>
      <w:proofErr w:type="gramEnd"/>
      <w:r w:rsidRPr="000920DD">
        <w:rPr>
          <w:rFonts w:ascii="Microsoft JhengHei" w:eastAsia="Microsoft JhengHei" w:hAnsi="Microsoft JhengHei" w:hint="eastAsia"/>
          <w:b/>
          <w:bCs/>
        </w:rPr>
        <w:t>相反的训令？”据巴大维解释，这问题带 来了以下的结果：“无论什么．．我们废弃”──那些我命令你的或加百列所废弃的，或是你发觉已经被废弃了的。“教人忘记”等于使人忘记，为人带来</w:t>
      </w:r>
      <w:r w:rsidRPr="000920DD">
        <w:rPr>
          <w:rFonts w:ascii="Microsoft JhengHei" w:eastAsia="Microsoft JhengHei" w:hAnsi="Microsoft JhengHei" w:hint="eastAsia"/>
          <w:b/>
          <w:bCs/>
          <w:lang w:val="en-US"/>
        </w:rPr>
        <w:t>.</w:t>
      </w:r>
      <w:proofErr w:type="gramStart"/>
      <w:r w:rsidRPr="000920DD">
        <w:rPr>
          <w:rFonts w:ascii="Microsoft JhengHei" w:eastAsia="Microsoft JhengHei" w:hAnsi="Microsoft JhengHei" w:hint="eastAsia"/>
          <w:b/>
          <w:bCs/>
          <w:lang w:val="en-US"/>
        </w:rPr>
        <w:t>.</w:t>
      </w:r>
      <w:r w:rsidRPr="000920DD">
        <w:rPr>
          <w:rFonts w:ascii="Microsoft JhengHei" w:eastAsia="Microsoft JhengHei" w:hAnsi="Microsoft JhengHei" w:hint="eastAsia"/>
          <w:b/>
          <w:bCs/>
        </w:rPr>
        <w:t>．</w:t>
      </w:r>
      <w:proofErr w:type="gramEnd"/>
      <w:r w:rsidRPr="000920DD">
        <w:rPr>
          <w:rFonts w:ascii="Microsoft JhengHei" w:eastAsia="Microsoft JhengHei" w:hAnsi="Microsoft JhengHei" w:hint="eastAsia"/>
          <w:b/>
          <w:bCs/>
        </w:rPr>
        <w:t>更大的利益和收获。“岂不知道</w:t>
      </w:r>
      <w:r w:rsidRPr="000920DD">
        <w:rPr>
          <w:rFonts w:ascii="Microsoft JhengHei" w:eastAsia="Microsoft JhengHei" w:hAnsi="Microsoft JhengHei" w:hint="eastAsia"/>
          <w:b/>
          <w:bCs/>
          <w:lang w:val="en-US"/>
        </w:rPr>
        <w:t>=</w:t>
      </w:r>
      <w:r w:rsidRPr="000920DD">
        <w:rPr>
          <w:rFonts w:ascii="Microsoft JhengHei" w:eastAsia="Microsoft JhengHei" w:hAnsi="Microsoft JhengHei" w:hint="eastAsia"/>
          <w:b/>
          <w:bCs/>
        </w:rPr>
        <w:t>”等于他能废弃和以相同或更好的代替。（巴大维评注。第一部份，</w:t>
      </w:r>
      <w:r w:rsidRPr="000920DD">
        <w:rPr>
          <w:rFonts w:ascii="Microsoft JhengHei" w:eastAsia="Microsoft JhengHei" w:hAnsi="Microsoft JhengHei" w:hint="eastAsia"/>
          <w:b/>
          <w:bCs/>
          <w:lang w:val="en-US"/>
        </w:rPr>
        <w:t>104-105</w:t>
      </w:r>
      <w:r w:rsidRPr="000920DD">
        <w:rPr>
          <w:rFonts w:ascii="Microsoft JhengHei" w:eastAsia="Microsoft JhengHei" w:hAnsi="Microsoft JhengHei" w:hint="eastAsia"/>
          <w:b/>
          <w:bCs/>
        </w:rPr>
        <w:t xml:space="preserve">） </w:t>
      </w:r>
    </w:p>
    <w:p w14:paraId="20D83FAF" w14:textId="3EA66118" w:rsidR="000920DD" w:rsidRPr="000920DD" w:rsidRDefault="000920DD" w:rsidP="000920DD">
      <w:pPr>
        <w:rPr>
          <w:rFonts w:ascii="Microsoft JhengHei" w:hAnsi="Microsoft JhengHei"/>
          <w:b/>
          <w:bCs/>
        </w:rPr>
      </w:pPr>
      <w:r w:rsidRPr="000920DD">
        <w:rPr>
          <w:rFonts w:ascii="Microsoft JhengHei" w:hAnsi="Microsoft JhengHei" w:hint="eastAsia"/>
          <w:b/>
          <w:bCs/>
        </w:rPr>
        <w:t>拉西（</w:t>
      </w:r>
      <w:r w:rsidRPr="000920DD">
        <w:rPr>
          <w:rFonts w:ascii="Microsoft JhengHei" w:hAnsi="Microsoft JhengHei" w:hint="eastAsia"/>
          <w:b/>
          <w:bCs/>
          <w:lang w:val="en-US"/>
        </w:rPr>
        <w:t>Imam Fakhr al-Din al-Razi</w:t>
      </w:r>
      <w:r w:rsidRPr="000920DD">
        <w:rPr>
          <w:rFonts w:ascii="Microsoft JhengHei" w:hAnsi="Microsoft JhengHei" w:hint="eastAsia"/>
          <w:b/>
          <w:bCs/>
        </w:rPr>
        <w:t>）说：“废弃的本来含意是把某些东西取消。”</w:t>
      </w:r>
      <w:r>
        <w:rPr>
          <w:rFonts w:ascii="Microsoft JhengHei" w:hAnsi="Microsoft JhengHei" w:hint="eastAsia"/>
          <w:b/>
          <w:bCs/>
        </w:rPr>
        <w:t xml:space="preserve">                                            </w:t>
      </w:r>
      <w:r w:rsidRPr="000920DD">
        <w:rPr>
          <w:rFonts w:ascii="Microsoft JhengHei" w:hAnsi="Microsoft JhengHei" w:hint="eastAsia"/>
          <w:b/>
          <w:bCs/>
        </w:rPr>
        <w:t>郭夫拉尔（</w:t>
      </w:r>
      <w:r w:rsidRPr="000920DD">
        <w:rPr>
          <w:rFonts w:ascii="Microsoft JhengHei" w:hAnsi="Microsoft JhengHei" w:hint="eastAsia"/>
          <w:b/>
          <w:bCs/>
          <w:lang w:val="en-US"/>
        </w:rPr>
        <w:t>al-</w:t>
      </w:r>
      <w:proofErr w:type="spellStart"/>
      <w:r w:rsidRPr="000920DD">
        <w:rPr>
          <w:rFonts w:ascii="Microsoft JhengHei" w:hAnsi="Microsoft JhengHei" w:hint="eastAsia"/>
          <w:b/>
          <w:bCs/>
          <w:lang w:val="en-US"/>
        </w:rPr>
        <w:t>Quaffal</w:t>
      </w:r>
      <w:proofErr w:type="spellEnd"/>
      <w:r w:rsidRPr="000920DD">
        <w:rPr>
          <w:rFonts w:ascii="Microsoft JhengHei" w:hAnsi="Microsoft JhengHei" w:hint="eastAsia"/>
          <w:b/>
          <w:bCs/>
        </w:rPr>
        <w:t>）说：废弃是为了给我们传达；就如我们说风吹毁了一个社会的痕迹，亦即把它彻底</w:t>
      </w:r>
      <w:proofErr w:type="gramStart"/>
      <w:r w:rsidRPr="000920DD">
        <w:rPr>
          <w:rFonts w:ascii="Microsoft JhengHei" w:hAnsi="Microsoft JhengHei" w:hint="eastAsia"/>
          <w:b/>
          <w:bCs/>
        </w:rPr>
        <w:t>消毁</w:t>
      </w:r>
      <w:proofErr w:type="gramEnd"/>
      <w:r w:rsidRPr="000920DD">
        <w:rPr>
          <w:rFonts w:ascii="Microsoft JhengHei" w:hAnsi="Microsoft JhengHei" w:hint="eastAsia"/>
          <w:b/>
          <w:bCs/>
        </w:rPr>
        <w:t>；又如，太阳使暗影消失，</w:t>
      </w:r>
      <w:proofErr w:type="gramStart"/>
      <w:r w:rsidRPr="000920DD">
        <w:rPr>
          <w:rFonts w:ascii="Microsoft JhengHei" w:hAnsi="Microsoft JhengHei" w:hint="eastAsia"/>
          <w:b/>
          <w:bCs/>
        </w:rPr>
        <w:t>消毁</w:t>
      </w:r>
      <w:proofErr w:type="gramEnd"/>
      <w:r w:rsidRPr="000920DD">
        <w:rPr>
          <w:rFonts w:ascii="Microsoft JhengHei" w:hAnsi="Microsoft JhengHei" w:hint="eastAsia"/>
          <w:b/>
          <w:bCs/>
        </w:rPr>
        <w:t>。</w:t>
      </w:r>
    </w:p>
    <w:p w14:paraId="230FE75B" w14:textId="77777777" w:rsidR="000920DD" w:rsidRPr="000920DD" w:rsidRDefault="000920DD" w:rsidP="000920DD">
      <w:pPr>
        <w:rPr>
          <w:rFonts w:ascii="Microsoft JhengHei" w:hAnsi="Microsoft JhengHei"/>
          <w:b/>
          <w:bCs/>
        </w:rPr>
      </w:pPr>
      <w:r w:rsidRPr="000920DD">
        <w:rPr>
          <w:rFonts w:ascii="Microsoft JhengHei" w:hAnsi="Microsoft JhengHei" w:hint="eastAsia"/>
          <w:b/>
          <w:bCs/>
        </w:rPr>
        <w:t xml:space="preserve">　　</w:t>
      </w:r>
    </w:p>
    <w:p w14:paraId="7C162413" w14:textId="43D5BDD6" w:rsidR="000920DD" w:rsidRPr="000920DD" w:rsidRDefault="000920DD" w:rsidP="000920DD">
      <w:pPr>
        <w:rPr>
          <w:rFonts w:ascii="Microsoft JhengHei" w:hAnsi="Microsoft JhengHei"/>
          <w:b/>
          <w:bCs/>
        </w:rPr>
      </w:pPr>
      <w:r w:rsidRPr="000920DD">
        <w:rPr>
          <w:rFonts w:ascii="Microsoft JhengHei" w:hAnsi="Microsoft JhengHei" w:hint="eastAsia"/>
          <w:b/>
          <w:bCs/>
        </w:rPr>
        <w:lastRenderedPageBreak/>
        <w:t>拉西更进一步的说：“废弃，在思想上是被许可的。这和犹太人的想法不同，有人认为先前的真理，被后面的真理废弃。这在思想上是不可接纳的，而另一些则认为，思想上可被接纳。</w:t>
      </w:r>
    </w:p>
    <w:p w14:paraId="551BB7EF" w14:textId="77777777" w:rsidR="000920DD" w:rsidRPr="000920DD" w:rsidRDefault="000920DD" w:rsidP="000920DD">
      <w:pPr>
        <w:rPr>
          <w:rFonts w:ascii="Microsoft JhengHei" w:hAnsi="Microsoft JhengHei"/>
          <w:b/>
          <w:bCs/>
        </w:rPr>
      </w:pPr>
      <w:r w:rsidRPr="000920DD">
        <w:rPr>
          <w:rFonts w:ascii="Microsoft JhengHei" w:hAnsi="Microsoft JhengHei" w:hint="eastAsia"/>
          <w:b/>
          <w:bCs/>
          <w:lang w:eastAsia="zh-TW"/>
        </w:rPr>
        <w:t>在可兰经中我们读到：在你之前我所派遣的使者和先知，沒有一個不是這樣的：當他願望的時候，惡魔對於他的願望，有一種建議，但真主破除惡魔的建議，然後，真主使自己的</w:t>
      </w:r>
      <w:proofErr w:type="gramStart"/>
      <w:r w:rsidRPr="000920DD">
        <w:rPr>
          <w:rFonts w:ascii="Microsoft JhengHei" w:hAnsi="Microsoft JhengHei" w:hint="eastAsia"/>
          <w:b/>
          <w:bCs/>
          <w:lang w:eastAsia="zh-TW"/>
        </w:rPr>
        <w:t>蹟象</w:t>
      </w:r>
      <w:proofErr w:type="gramEnd"/>
      <w:r w:rsidRPr="000920DD">
        <w:rPr>
          <w:rFonts w:ascii="Microsoft JhengHei" w:hAnsi="Microsoft JhengHei" w:hint="eastAsia"/>
          <w:b/>
          <w:bCs/>
          <w:lang w:eastAsia="zh-TW"/>
        </w:rPr>
        <w:t>成為</w:t>
      </w:r>
      <w:r w:rsidRPr="000920DD">
        <w:rPr>
          <w:rFonts w:ascii="Microsoft JhengHei" w:hAnsi="Microsoft JhengHei" w:hint="eastAsia"/>
          <w:b/>
          <w:bCs/>
          <w:lang w:eastAsia="zh-TW"/>
        </w:rPr>
        <w:t xml:space="preserve"> </w:t>
      </w:r>
      <w:proofErr w:type="gramStart"/>
      <w:r w:rsidRPr="000920DD">
        <w:rPr>
          <w:rFonts w:ascii="Microsoft JhengHei" w:hAnsi="Microsoft JhengHei" w:hint="eastAsia"/>
          <w:b/>
          <w:bCs/>
          <w:lang w:eastAsia="zh-TW"/>
        </w:rPr>
        <w:t>堅</w:t>
      </w:r>
      <w:proofErr w:type="gramEnd"/>
      <w:r w:rsidRPr="000920DD">
        <w:rPr>
          <w:rFonts w:ascii="Microsoft JhengHei" w:hAnsi="Microsoft JhengHei" w:hint="eastAsia"/>
          <w:b/>
          <w:bCs/>
          <w:lang w:eastAsia="zh-TW"/>
        </w:rPr>
        <w:t>確的。</w:t>
      </w:r>
      <w:r w:rsidRPr="000920DD">
        <w:rPr>
          <w:rFonts w:ascii="Microsoft JhengHei" w:hAnsi="Microsoft JhengHei" w:hint="eastAsia"/>
          <w:b/>
          <w:bCs/>
        </w:rPr>
        <w:t>真主是全知的，是至</w:t>
      </w:r>
      <w:proofErr w:type="gramStart"/>
      <w:r w:rsidRPr="000920DD">
        <w:rPr>
          <w:rFonts w:ascii="Microsoft JhengHei" w:hAnsi="Microsoft JhengHei" w:hint="eastAsia"/>
          <w:b/>
          <w:bCs/>
        </w:rPr>
        <w:t>睿</w:t>
      </w:r>
      <w:proofErr w:type="gramEnd"/>
      <w:r w:rsidRPr="000920DD">
        <w:rPr>
          <w:rFonts w:ascii="Microsoft JhengHei" w:hAnsi="Microsoft JhengHei" w:hint="eastAsia"/>
          <w:b/>
          <w:bCs/>
        </w:rPr>
        <w:t>的。古</w:t>
      </w:r>
      <w:r w:rsidRPr="000920DD">
        <w:rPr>
          <w:rFonts w:ascii="Microsoft JhengHei" w:hAnsi="Microsoft JhengHei" w:hint="eastAsia"/>
          <w:b/>
          <w:bCs/>
          <w:lang w:val="en-US"/>
        </w:rPr>
        <w:t>22:52</w:t>
      </w:r>
    </w:p>
    <w:p w14:paraId="122D2271" w14:textId="781501B2" w:rsidR="000920DD" w:rsidRPr="000920DD" w:rsidRDefault="000920DD" w:rsidP="000920DD">
      <w:pPr>
        <w:rPr>
          <w:rFonts w:ascii="Microsoft JhengHei" w:hAnsi="Microsoft JhengHei"/>
          <w:b/>
          <w:bCs/>
        </w:rPr>
      </w:pPr>
      <w:r w:rsidRPr="000920DD">
        <w:rPr>
          <w:rFonts w:ascii="Microsoft JhengHei" w:hAnsi="Microsoft JhengHei" w:hint="eastAsia"/>
          <w:b/>
          <w:bCs/>
        </w:rPr>
        <w:t xml:space="preserve">　　默罕默德在麦加读可兰经星宿章（</w:t>
      </w:r>
      <w:r w:rsidRPr="000920DD">
        <w:rPr>
          <w:rFonts w:ascii="Microsoft JhengHei" w:hAnsi="Microsoft JhengHei" w:hint="eastAsia"/>
          <w:b/>
          <w:bCs/>
          <w:lang w:val="en-US"/>
        </w:rPr>
        <w:t>Sura al-Najam</w:t>
      </w:r>
      <w:r w:rsidRPr="000920DD">
        <w:rPr>
          <w:rFonts w:ascii="Microsoft JhengHei" w:hAnsi="Microsoft JhengHei" w:hint="eastAsia"/>
          <w:b/>
          <w:bCs/>
        </w:rPr>
        <w:t>），读到其中字句：“你们再想一想「拉德”</w:t>
      </w:r>
      <w:r w:rsidRPr="000920DD">
        <w:rPr>
          <w:rFonts w:ascii="Microsoft JhengHei" w:hAnsi="Microsoft JhengHei" w:hint="eastAsia"/>
          <w:b/>
          <w:bCs/>
          <w:lang w:val="en-US"/>
        </w:rPr>
        <w:t>al-Lat</w:t>
      </w:r>
      <w:r w:rsidRPr="000920DD">
        <w:rPr>
          <w:rFonts w:ascii="Microsoft JhengHei" w:hAnsi="Microsoft JhengHei" w:hint="eastAsia"/>
          <w:b/>
          <w:bCs/>
        </w:rPr>
        <w:t>（太阳女神），</w:t>
      </w:r>
      <w:proofErr w:type="gramStart"/>
      <w:r w:rsidRPr="000920DD">
        <w:rPr>
          <w:rFonts w:ascii="Microsoft JhengHei" w:hAnsi="Microsoft JhengHei" w:hint="eastAsia"/>
          <w:b/>
          <w:bCs/>
        </w:rPr>
        <w:t>乌杂</w:t>
      </w:r>
      <w:proofErr w:type="gramEnd"/>
      <w:r w:rsidRPr="000920DD">
        <w:rPr>
          <w:rFonts w:ascii="Microsoft JhengHei" w:hAnsi="Microsoft JhengHei" w:hint="eastAsia"/>
          <w:b/>
          <w:bCs/>
          <w:lang w:val="en-US"/>
        </w:rPr>
        <w:t>al-Uzza</w:t>
      </w:r>
      <w:r w:rsidRPr="000920DD">
        <w:rPr>
          <w:rFonts w:ascii="Microsoft JhengHei" w:hAnsi="Microsoft JhengHei" w:hint="eastAsia"/>
          <w:b/>
          <w:bCs/>
        </w:rPr>
        <w:t>（晨星之神），</w:t>
      </w:r>
      <w:proofErr w:type="gramStart"/>
      <w:r w:rsidRPr="000920DD">
        <w:rPr>
          <w:rFonts w:ascii="Microsoft JhengHei" w:hAnsi="Microsoft JhengHei" w:hint="eastAsia"/>
          <w:b/>
          <w:bCs/>
        </w:rPr>
        <w:t>玛娜</w:t>
      </w:r>
      <w:proofErr w:type="gramEnd"/>
      <w:r w:rsidRPr="000920DD">
        <w:rPr>
          <w:rFonts w:ascii="Microsoft JhengHei" w:hAnsi="Microsoft JhengHei" w:hint="eastAsia"/>
          <w:b/>
          <w:bCs/>
          <w:lang w:val="en-US"/>
        </w:rPr>
        <w:t xml:space="preserve">al-Manat </w:t>
      </w:r>
      <w:r w:rsidRPr="000920DD">
        <w:rPr>
          <w:rFonts w:ascii="Microsoft JhengHei" w:hAnsi="Microsoft JhengHei" w:hint="eastAsia"/>
          <w:b/>
          <w:bCs/>
        </w:rPr>
        <w:t>（命运之神）了吗？魔鬼投下他的说话：“这些是被高升的天鹅，人们等待着他们在真主前有效的求情．拜偶像者听见以后非常高兴说：“今日之前，他从来没有对我们的神说好话。”这样，先知和他们就跪下敬拜</w:t>
      </w:r>
      <w:r w:rsidRPr="000920DD">
        <w:rPr>
          <w:rFonts w:ascii="Microsoft JhengHei" w:hAnsi="Microsoft JhengHei" w:hint="eastAsia"/>
          <w:b/>
          <w:bCs/>
        </w:rPr>
        <w:t xml:space="preserve"> </w:t>
      </w:r>
      <w:r w:rsidRPr="000920DD">
        <w:rPr>
          <w:rFonts w:ascii="Microsoft JhengHei" w:hAnsi="Microsoft JhengHei" w:hint="eastAsia"/>
          <w:b/>
          <w:bCs/>
        </w:rPr>
        <w:t>。</w:t>
      </w:r>
    </w:p>
    <w:p w14:paraId="79C299AE" w14:textId="598A97C4" w:rsidR="000920DD" w:rsidRPr="000920DD" w:rsidRDefault="000920DD" w:rsidP="000920DD">
      <w:pPr>
        <w:rPr>
          <w:rFonts w:ascii="Microsoft JhengHei" w:hAnsi="Microsoft JhengHei"/>
          <w:b/>
          <w:bCs/>
        </w:rPr>
      </w:pPr>
      <w:r w:rsidRPr="000920DD">
        <w:rPr>
          <w:rFonts w:ascii="Microsoft JhengHei" w:hAnsi="Microsoft JhengHei" w:hint="eastAsia"/>
          <w:b/>
          <w:bCs/>
        </w:rPr>
        <w:t>布卡里圣训</w:t>
      </w:r>
      <w:r w:rsidRPr="000920DD">
        <w:rPr>
          <w:rFonts w:ascii="Microsoft JhengHei" w:hAnsi="Microsoft JhengHei" w:hint="eastAsia"/>
          <w:b/>
          <w:bCs/>
          <w:lang w:val="en-US"/>
        </w:rPr>
        <w:t>al-Bukhari</w:t>
      </w:r>
      <w:r w:rsidRPr="000920DD">
        <w:rPr>
          <w:rFonts w:ascii="Microsoft JhengHei" w:hAnsi="Microsoft JhengHei" w:hint="eastAsia"/>
          <w:b/>
          <w:bCs/>
        </w:rPr>
        <w:t>中，其他人对这段文字也作了相近的注解。</w:t>
      </w:r>
      <w:r w:rsidRPr="000920DD">
        <w:rPr>
          <w:rFonts w:ascii="Microsoft JhengHei" w:hAnsi="Microsoft JhengHei" w:hint="eastAsia"/>
          <w:b/>
          <w:bCs/>
        </w:rPr>
        <w:t xml:space="preserve"> </w:t>
      </w:r>
      <w:r>
        <w:rPr>
          <w:rFonts w:ascii="Microsoft JhengHei" w:hAnsi="Microsoft JhengHei" w:hint="eastAsia"/>
          <w:b/>
          <w:bCs/>
        </w:rPr>
        <w:t xml:space="preserve">                                                            </w:t>
      </w:r>
      <w:r w:rsidRPr="000920DD">
        <w:rPr>
          <w:rFonts w:ascii="Microsoft JhengHei" w:hAnsi="Microsoft JhengHei" w:hint="eastAsia"/>
          <w:b/>
          <w:bCs/>
        </w:rPr>
        <w:t>拉西说：“注释者认为，这段文字流传下来的理由是：先知对人们敌视他的信息感到痛心，</w:t>
      </w:r>
      <w:r w:rsidRPr="000920DD">
        <w:rPr>
          <w:rFonts w:ascii="Microsoft JhengHei" w:hAnsi="Microsoft JhengHei" w:hint="eastAsia"/>
          <w:b/>
          <w:bCs/>
        </w:rPr>
        <w:t xml:space="preserve"> </w:t>
      </w:r>
      <w:r w:rsidRPr="000920DD">
        <w:rPr>
          <w:rFonts w:ascii="Microsoft JhengHei" w:hAnsi="Microsoft JhengHei" w:hint="eastAsia"/>
          <w:b/>
          <w:bCs/>
        </w:rPr>
        <w:t>他期待着由真主来的一些话，可令他们和他回复和好。问题是；默罕默德承认是魔鬼向他提议这些话！有一天，他在一间满了人群的古来希会所之中，他盼望“神”给他一些不会引起众人反感的话语。他的“神”就给他</w:t>
      </w:r>
      <w:r w:rsidRPr="000920DD">
        <w:rPr>
          <w:rFonts w:ascii="Microsoft JhengHei" w:hAnsi="Microsoft JhengHei" w:hint="eastAsia"/>
          <w:b/>
          <w:bCs/>
        </w:rPr>
        <w:t xml:space="preserve"> </w:t>
      </w:r>
      <w:r w:rsidRPr="000920DD">
        <w:rPr>
          <w:rFonts w:ascii="Microsoft JhengHei" w:hAnsi="Microsoft JhengHei" w:hint="eastAsia"/>
          <w:b/>
          <w:bCs/>
        </w:rPr>
        <w:t>这样的话</w:t>
      </w:r>
      <w:r w:rsidRPr="000920DD">
        <w:rPr>
          <w:rFonts w:ascii="Microsoft JhengHei" w:hAnsi="Microsoft JhengHei" w:hint="eastAsia"/>
          <w:b/>
          <w:bCs/>
          <w:lang w:val="en-US"/>
        </w:rPr>
        <w:t>…</w:t>
      </w:r>
      <w:r w:rsidRPr="000920DD">
        <w:rPr>
          <w:rFonts w:ascii="Microsoft JhengHei" w:hAnsi="Microsoft JhengHei" w:hint="eastAsia"/>
          <w:b/>
          <w:bCs/>
          <w:lang w:val="en-US"/>
        </w:rPr>
        <w:t>.</w:t>
      </w:r>
      <w:r w:rsidRPr="000920DD">
        <w:rPr>
          <w:rFonts w:ascii="Microsoft JhengHei" w:hAnsi="Microsoft JhengHei" w:hint="eastAsia"/>
          <w:b/>
          <w:bCs/>
        </w:rPr>
        <w:t>你们的同人未迷路，他也未说愿望，这只不过是启示。</w:t>
      </w:r>
    </w:p>
    <w:p w14:paraId="398EAA83" w14:textId="77777777" w:rsidR="000920DD" w:rsidRPr="000920DD" w:rsidRDefault="000920DD" w:rsidP="000920DD">
      <w:pPr>
        <w:rPr>
          <w:rFonts w:ascii="Microsoft JhengHei" w:hAnsi="Microsoft JhengHei"/>
          <w:b/>
          <w:bCs/>
        </w:rPr>
      </w:pPr>
      <w:r w:rsidRPr="000920DD">
        <w:rPr>
          <w:rFonts w:ascii="Microsoft JhengHei" w:hAnsi="Microsoft JhengHei" w:hint="eastAsia"/>
          <w:b/>
          <w:bCs/>
        </w:rPr>
        <w:t>（其实是有些家长带着刀来，请教他一些关于孩子们为何论偶像为鬼魔的说法，他们问到：我们祖先多年藉着真主的女儿向</w:t>
      </w:r>
      <w:proofErr w:type="gramStart"/>
      <w:r w:rsidRPr="000920DD">
        <w:rPr>
          <w:rFonts w:ascii="Microsoft JhengHei" w:hAnsi="Microsoft JhengHei" w:hint="eastAsia"/>
          <w:b/>
          <w:bCs/>
        </w:rPr>
        <w:t>真主月</w:t>
      </w:r>
      <w:proofErr w:type="gramEnd"/>
      <w:r w:rsidRPr="000920DD">
        <w:rPr>
          <w:rFonts w:ascii="Microsoft JhengHei" w:hAnsi="Microsoft JhengHei" w:hint="eastAsia"/>
          <w:b/>
          <w:bCs/>
        </w:rPr>
        <w:t>神祈祷，请问有效吗？…</w:t>
      </w:r>
      <w:r w:rsidRPr="000920DD">
        <w:rPr>
          <w:rFonts w:ascii="Microsoft JhengHei" w:hAnsi="Microsoft JhengHei" w:hint="eastAsia"/>
          <w:b/>
          <w:bCs/>
        </w:rPr>
        <w:t>.</w:t>
      </w:r>
      <w:r w:rsidRPr="000920DD">
        <w:rPr>
          <w:rFonts w:ascii="Microsoft JhengHei" w:hAnsi="Microsoft JhengHei" w:hint="eastAsia"/>
          <w:b/>
          <w:bCs/>
        </w:rPr>
        <w:t>早期的一些伊斯兰历史学家，如塔巴里（</w:t>
      </w:r>
      <w:r w:rsidRPr="000920DD">
        <w:rPr>
          <w:rFonts w:ascii="Microsoft JhengHei" w:hAnsi="Microsoft JhengHei" w:hint="eastAsia"/>
          <w:b/>
          <w:bCs/>
          <w:lang w:val="en-US"/>
        </w:rPr>
        <w:t>Al-Tabari</w:t>
      </w:r>
      <w:r w:rsidRPr="000920DD">
        <w:rPr>
          <w:rFonts w:ascii="Microsoft JhengHei" w:hAnsi="Microsoft JhengHei" w:hint="eastAsia"/>
          <w:b/>
          <w:bCs/>
        </w:rPr>
        <w:t>）和伊本</w:t>
      </w:r>
      <w:r w:rsidRPr="000920DD">
        <w:rPr>
          <w:rFonts w:ascii="Microsoft JhengHei" w:hAnsi="Microsoft JhengHei" w:hint="eastAsia"/>
          <w:b/>
          <w:bCs/>
          <w:lang w:val="en-US"/>
        </w:rPr>
        <w:t>·</w:t>
      </w:r>
      <w:r w:rsidRPr="000920DD">
        <w:rPr>
          <w:rFonts w:ascii="Microsoft JhengHei" w:hAnsi="Microsoft JhengHei" w:hint="eastAsia"/>
          <w:b/>
          <w:bCs/>
        </w:rPr>
        <w:t>伊斯哈格（</w:t>
      </w:r>
      <w:r w:rsidRPr="000920DD">
        <w:rPr>
          <w:rFonts w:ascii="Microsoft JhengHei" w:hAnsi="Microsoft JhengHei" w:hint="eastAsia"/>
          <w:b/>
          <w:bCs/>
          <w:lang w:val="en-US"/>
        </w:rPr>
        <w:t>Ibn Ishaq</w:t>
      </w:r>
      <w:r w:rsidRPr="000920DD">
        <w:rPr>
          <w:rFonts w:ascii="Microsoft JhengHei" w:hAnsi="Microsoft JhengHei" w:hint="eastAsia"/>
          <w:b/>
          <w:bCs/>
        </w:rPr>
        <w:t>），在他们的作品中提到过这一事件称为“天鹅女神事件”或“撒旦诗句事件”（</w:t>
      </w:r>
      <w:r w:rsidRPr="000920DD">
        <w:rPr>
          <w:rFonts w:ascii="Microsoft JhengHei" w:hAnsi="Microsoft JhengHei" w:hint="eastAsia"/>
          <w:b/>
          <w:bCs/>
        </w:rPr>
        <w:t xml:space="preserve">Arab. </w:t>
      </w:r>
      <w:proofErr w:type="spellStart"/>
      <w:r w:rsidRPr="000920DD">
        <w:rPr>
          <w:rFonts w:ascii="Microsoft JhengHei" w:hAnsi="Microsoft JhengHei" w:hint="eastAsia"/>
          <w:b/>
          <w:bCs/>
        </w:rPr>
        <w:t>Qissat</w:t>
      </w:r>
      <w:proofErr w:type="spellEnd"/>
      <w:r w:rsidRPr="000920DD">
        <w:rPr>
          <w:rFonts w:ascii="Microsoft JhengHei" w:hAnsi="Microsoft JhengHei" w:hint="eastAsia"/>
          <w:b/>
          <w:bCs/>
        </w:rPr>
        <w:t xml:space="preserve"> al-</w:t>
      </w:r>
      <w:proofErr w:type="spellStart"/>
      <w:r w:rsidRPr="000920DD">
        <w:rPr>
          <w:rFonts w:ascii="Microsoft JhengHei" w:hAnsi="Microsoft JhengHei" w:hint="eastAsia"/>
          <w:b/>
          <w:bCs/>
        </w:rPr>
        <w:t>Gharaniq</w:t>
      </w:r>
      <w:proofErr w:type="spellEnd"/>
      <w:r w:rsidRPr="000920DD">
        <w:rPr>
          <w:rFonts w:ascii="Microsoft JhengHei" w:hAnsi="Microsoft JhengHei" w:hint="eastAsia"/>
          <w:b/>
          <w:bCs/>
        </w:rPr>
        <w:t>）。）</w:t>
      </w:r>
    </w:p>
    <w:p w14:paraId="0BAF23D2" w14:textId="3C541B8D" w:rsidR="000920DD" w:rsidRPr="000920DD" w:rsidRDefault="000920DD" w:rsidP="000920DD">
      <w:pPr>
        <w:rPr>
          <w:rFonts w:ascii="Microsoft JhengHei" w:hAnsi="Microsoft JhengHei"/>
          <w:b/>
          <w:bCs/>
        </w:rPr>
      </w:pPr>
      <w:r w:rsidRPr="000920DD">
        <w:rPr>
          <w:rFonts w:ascii="Microsoft JhengHei" w:hAnsi="Microsoft JhengHei" w:hint="eastAsia"/>
          <w:b/>
          <w:bCs/>
        </w:rPr>
        <w:t>先知把它读成这样的话：“你们再想一想「拉德（女神）」。”等等。接着提到“如同天鹅那样翱翔把祈祷带上去，是有效的”。当古来族人听到这个字的时候，就高兴起来；因此，先知就跪下，而穆斯林和拜偶像者也一起跪下。那些话令古来希族人十分欣悦，一面散去，一面说：“穆罕默德用了最好的词语去描述了我们的‘神’。</w:t>
      </w:r>
      <w:r w:rsidRPr="000920DD">
        <w:rPr>
          <w:rFonts w:ascii="Microsoft JhengHei" w:hAnsi="Microsoft JhengHei" w:hint="eastAsia"/>
          <w:b/>
          <w:bCs/>
        </w:rPr>
        <w:t xml:space="preserve"> </w:t>
      </w:r>
      <w:r w:rsidRPr="000920DD">
        <w:rPr>
          <w:rFonts w:ascii="Microsoft JhengHei" w:hAnsi="Microsoft JhengHei" w:hint="eastAsia"/>
          <w:b/>
          <w:bCs/>
        </w:rPr>
        <w:t>据说黄昏的时候，加百列来到，对穆罕默德说：你作了什么事？你向人们背诵的，我并没有给你</w:t>
      </w:r>
      <w:r w:rsidRPr="000920DD">
        <w:rPr>
          <w:rFonts w:ascii="Microsoft JhengHei" w:hAnsi="Microsoft JhengHei" w:hint="eastAsia"/>
          <w:b/>
          <w:bCs/>
        </w:rPr>
        <w:t xml:space="preserve"> </w:t>
      </w:r>
      <w:r w:rsidRPr="000920DD">
        <w:rPr>
          <w:rFonts w:ascii="Microsoft JhengHei" w:hAnsi="Microsoft JhengHei" w:hint="eastAsia"/>
          <w:b/>
          <w:bCs/>
        </w:rPr>
        <w:t>；你对人们所说的，我并有告诉你！“他感到伤心，又恐惧安拉，直到以下的说话降下：”我们没有</w:t>
      </w:r>
      <w:r w:rsidRPr="000920DD">
        <w:rPr>
          <w:rFonts w:ascii="Microsoft JhengHei" w:hAnsi="Microsoft JhengHei" w:hint="eastAsia"/>
          <w:b/>
          <w:bCs/>
        </w:rPr>
        <w:t xml:space="preserve"> </w:t>
      </w:r>
      <w:r w:rsidRPr="000920DD">
        <w:rPr>
          <w:rFonts w:ascii="Microsoft JhengHei" w:hAnsi="Microsoft JhengHei" w:hint="eastAsia"/>
          <w:b/>
          <w:bCs/>
        </w:rPr>
        <w:t>差遣任何先知和信使给你，那只不过是魔鬼向你投下的声音而已。</w:t>
      </w:r>
    </w:p>
    <w:p w14:paraId="7E5DF7A4" w14:textId="18763F1B" w:rsidR="000920DD" w:rsidRPr="000920DD" w:rsidRDefault="000920DD" w:rsidP="000920DD">
      <w:pPr>
        <w:rPr>
          <w:rFonts w:ascii="Microsoft JhengHei" w:hAnsi="Microsoft JhengHei"/>
          <w:b/>
          <w:bCs/>
          <w:color w:val="008000"/>
        </w:rPr>
      </w:pPr>
      <w:r w:rsidRPr="000920DD">
        <w:rPr>
          <w:rFonts w:ascii="Microsoft JhengHei" w:hAnsi="Microsoft JhengHei" w:hint="eastAsia"/>
          <w:b/>
          <w:bCs/>
        </w:rPr>
        <w:t>格他</w:t>
      </w:r>
      <w:proofErr w:type="gramStart"/>
      <w:r w:rsidRPr="000920DD">
        <w:rPr>
          <w:rFonts w:ascii="Microsoft JhengHei" w:hAnsi="Microsoft JhengHei" w:hint="eastAsia"/>
          <w:b/>
          <w:bCs/>
        </w:rPr>
        <w:t>他</w:t>
      </w:r>
      <w:proofErr w:type="gramEnd"/>
      <w:r w:rsidRPr="000920DD">
        <w:rPr>
          <w:rFonts w:ascii="Microsoft JhengHei" w:hAnsi="Microsoft JhengHei" w:hint="eastAsia"/>
          <w:b/>
          <w:bCs/>
        </w:rPr>
        <w:t>（</w:t>
      </w:r>
      <w:proofErr w:type="spellStart"/>
      <w:r w:rsidRPr="000920DD">
        <w:rPr>
          <w:rFonts w:ascii="Microsoft JhengHei" w:hAnsi="Microsoft JhengHei" w:hint="eastAsia"/>
          <w:b/>
          <w:bCs/>
          <w:lang w:val="en-US"/>
        </w:rPr>
        <w:t>Qutata</w:t>
      </w:r>
      <w:proofErr w:type="spellEnd"/>
      <w:r w:rsidRPr="000920DD">
        <w:rPr>
          <w:rFonts w:ascii="Microsoft JhengHei" w:hAnsi="Microsoft JhengHei" w:hint="eastAsia"/>
          <w:b/>
          <w:bCs/>
        </w:rPr>
        <w:t>）和</w:t>
      </w:r>
      <w:proofErr w:type="gramStart"/>
      <w:r w:rsidRPr="000920DD">
        <w:rPr>
          <w:rFonts w:ascii="Microsoft JhengHei" w:hAnsi="Microsoft JhengHei" w:hint="eastAsia"/>
          <w:b/>
          <w:bCs/>
        </w:rPr>
        <w:t>木加</w:t>
      </w:r>
      <w:proofErr w:type="gramEnd"/>
      <w:r w:rsidRPr="000920DD">
        <w:rPr>
          <w:rFonts w:ascii="Microsoft JhengHei" w:hAnsi="Microsoft JhengHei" w:hint="eastAsia"/>
          <w:b/>
          <w:bCs/>
        </w:rPr>
        <w:t>陶（</w:t>
      </w:r>
      <w:proofErr w:type="spellStart"/>
      <w:r w:rsidRPr="000920DD">
        <w:rPr>
          <w:rFonts w:ascii="Microsoft JhengHei" w:hAnsi="Microsoft JhengHei" w:hint="eastAsia"/>
          <w:b/>
          <w:bCs/>
          <w:lang w:val="en-US"/>
        </w:rPr>
        <w:t>Muqatil</w:t>
      </w:r>
      <w:proofErr w:type="spellEnd"/>
      <w:r w:rsidRPr="000920DD">
        <w:rPr>
          <w:rFonts w:ascii="Microsoft JhengHei" w:hAnsi="Microsoft JhengHei" w:hint="eastAsia"/>
          <w:b/>
          <w:bCs/>
        </w:rPr>
        <w:t>）说：</w:t>
      </w:r>
      <w:r w:rsidRPr="000920DD">
        <w:rPr>
          <w:rFonts w:ascii="Microsoft JhengHei" w:hAnsi="Microsoft JhengHei" w:hint="eastAsia"/>
          <w:b/>
          <w:bCs/>
        </w:rPr>
        <w:t xml:space="preserve">      </w:t>
      </w:r>
      <w:r w:rsidRPr="000920DD">
        <w:rPr>
          <w:rFonts w:ascii="Microsoft JhengHei" w:hAnsi="Microsoft JhengHei" w:hint="eastAsia"/>
          <w:b/>
          <w:bCs/>
        </w:rPr>
        <w:t>他在寺院中祷告，在昏昏欲睡中吐出这两个字。</w:t>
      </w:r>
      <w:r w:rsidRPr="000920DD">
        <w:rPr>
          <w:rFonts w:ascii="Microsoft JhengHei" w:hAnsi="Microsoft JhengHei" w:hint="eastAsia"/>
          <w:b/>
          <w:bCs/>
        </w:rPr>
        <w:t xml:space="preserve"> </w:t>
      </w:r>
      <w:r w:rsidRPr="000920DD">
        <w:rPr>
          <w:rFonts w:ascii="Microsoft JhengHei" w:hAnsi="Microsoft JhengHei" w:hint="eastAsia"/>
          <w:b/>
          <w:bCs/>
        </w:rPr>
        <w:t>当他念完这一章后就跪下，在寺院中的其他人也跪下。那些拜偶像的人听到他所说的就十分高兴。</w:t>
      </w:r>
      <w:r w:rsidRPr="000920DD">
        <w:rPr>
          <w:rFonts w:ascii="Microsoft JhengHei" w:hAnsi="Microsoft JhengHei" w:hint="eastAsia"/>
          <w:b/>
          <w:bCs/>
        </w:rPr>
        <w:t xml:space="preserve">      </w:t>
      </w:r>
      <w:r>
        <w:rPr>
          <w:rFonts w:ascii="Microsoft JhengHei" w:hAnsi="Microsoft JhengHei" w:hint="eastAsia"/>
          <w:b/>
          <w:bCs/>
        </w:rPr>
        <w:t>（</w:t>
      </w:r>
      <w:r w:rsidRPr="000920DD">
        <w:rPr>
          <w:rFonts w:ascii="Microsoft JhengHei" w:hAnsi="Microsoft JhengHei" w:hint="eastAsia"/>
          <w:b/>
          <w:bCs/>
          <w:color w:val="008000"/>
        </w:rPr>
        <w:t>这明明就是穆斯林想</w:t>
      </w:r>
      <w:r w:rsidRPr="000920DD">
        <w:rPr>
          <w:rFonts w:ascii="Microsoft JhengHei" w:hAnsi="Microsoft JhengHei" w:hint="eastAsia"/>
          <w:b/>
          <w:bCs/>
          <w:color w:val="008000"/>
        </w:rPr>
        <w:t>自圆其说</w:t>
      </w:r>
      <w:r w:rsidRPr="000920DD">
        <w:rPr>
          <w:rFonts w:ascii="Microsoft JhengHei" w:hAnsi="Microsoft JhengHei" w:hint="eastAsia"/>
          <w:b/>
          <w:bCs/>
          <w:color w:val="008000"/>
        </w:rPr>
        <w:t>。</w:t>
      </w:r>
      <w:r>
        <w:rPr>
          <w:rFonts w:ascii="Microsoft JhengHei" w:hAnsi="Microsoft JhengHei" w:hint="eastAsia"/>
          <w:b/>
          <w:bCs/>
          <w:color w:val="008000"/>
        </w:rPr>
        <w:t>）</w:t>
      </w:r>
      <w:r w:rsidRPr="000920DD">
        <w:rPr>
          <w:rFonts w:ascii="Microsoft JhengHei" w:hAnsi="Microsoft JhengHei" w:hint="eastAsia"/>
          <w:b/>
          <w:bCs/>
        </w:rPr>
        <w:t xml:space="preserve">　　</w:t>
      </w:r>
    </w:p>
    <w:p w14:paraId="6A4F7137" w14:textId="0B5FB2FF" w:rsidR="000920DD" w:rsidRPr="000920DD" w:rsidRDefault="000920DD" w:rsidP="000920DD">
      <w:pPr>
        <w:rPr>
          <w:rFonts w:ascii="Microsoft JhengHei" w:hAnsi="Microsoft JhengHei"/>
          <w:b/>
          <w:bCs/>
        </w:rPr>
      </w:pPr>
      <w:r w:rsidRPr="000920DD">
        <w:rPr>
          <w:rFonts w:ascii="Microsoft JhengHei" w:hAnsi="Microsoft JhengHei" w:hint="eastAsia"/>
          <w:b/>
          <w:bCs/>
        </w:rPr>
        <w:t>其后，加百列来到，请他再背诵一遍。当他说到“翱翔”这一字时，加百列说：“我并没有给</w:t>
      </w:r>
      <w:r w:rsidRPr="000920DD">
        <w:rPr>
          <w:rFonts w:ascii="Microsoft JhengHei" w:hAnsi="Microsoft JhengHei" w:hint="eastAsia"/>
          <w:b/>
          <w:bCs/>
        </w:rPr>
        <w:t xml:space="preserve"> </w:t>
      </w:r>
      <w:r w:rsidRPr="000920DD">
        <w:rPr>
          <w:rFonts w:ascii="Microsoft JhengHei" w:hAnsi="Microsoft JhengHei" w:hint="eastAsia"/>
          <w:b/>
          <w:bCs/>
        </w:rPr>
        <w:t>你这字”。这使先知感到伤痛到另一章降下给他。阿巴斯（</w:t>
      </w:r>
      <w:r w:rsidRPr="000920DD">
        <w:rPr>
          <w:rFonts w:ascii="Microsoft JhengHei" w:hAnsi="Microsoft JhengHei" w:hint="eastAsia"/>
          <w:b/>
          <w:bCs/>
          <w:lang w:val="en-US"/>
        </w:rPr>
        <w:t>Ibn Abbas</w:t>
      </w:r>
      <w:r w:rsidRPr="000920DD">
        <w:rPr>
          <w:rFonts w:ascii="Microsoft JhengHei" w:hAnsi="Microsoft JhengHei" w:hint="eastAsia"/>
          <w:b/>
          <w:bCs/>
        </w:rPr>
        <w:t>）说，这是一个名叫阿比日（</w:t>
      </w:r>
      <w:r w:rsidRPr="000920DD">
        <w:rPr>
          <w:rFonts w:ascii="Microsoft JhengHei" w:hAnsi="Microsoft JhengHei" w:hint="eastAsia"/>
          <w:b/>
          <w:bCs/>
          <w:lang w:val="en-US"/>
        </w:rPr>
        <w:t>Abyad</w:t>
      </w:r>
      <w:r w:rsidRPr="000920DD">
        <w:rPr>
          <w:rFonts w:ascii="Microsoft JhengHei" w:hAnsi="Microsoft JhengHei" w:hint="eastAsia"/>
          <w:b/>
          <w:bCs/>
        </w:rPr>
        <w:t>）（白色）的鬼怪，扮作加百列的样式来到先知面前，把他所背诵的投下给他。当拜偶像者听见这字时，就十分高兴。</w:t>
      </w:r>
    </w:p>
    <w:p w14:paraId="0522E5DA" w14:textId="77777777" w:rsidR="000920DD" w:rsidRPr="000920DD" w:rsidRDefault="000920DD" w:rsidP="000920DD">
      <w:pPr>
        <w:rPr>
          <w:rFonts w:ascii="Microsoft JhengHei" w:hAnsi="Microsoft JhengHei"/>
          <w:b/>
          <w:bCs/>
        </w:rPr>
      </w:pPr>
    </w:p>
    <w:p w14:paraId="0084EBA7" w14:textId="77777777" w:rsidR="000920DD" w:rsidRPr="000920DD" w:rsidRDefault="000920DD" w:rsidP="000920DD">
      <w:pPr>
        <w:rPr>
          <w:rFonts w:ascii="Microsoft JhengHei" w:hAnsi="Microsoft JhengHei"/>
          <w:b/>
          <w:bCs/>
          <w:color w:val="000000" w:themeColor="text1"/>
        </w:rPr>
      </w:pPr>
      <w:r w:rsidRPr="000920DD">
        <w:rPr>
          <w:rFonts w:ascii="Microsoft JhengHei" w:hAnsi="Microsoft JhengHei" w:hint="eastAsia"/>
          <w:b/>
          <w:bCs/>
          <w:color w:val="000000" w:themeColor="text1"/>
        </w:rPr>
        <w:lastRenderedPageBreak/>
        <w:t>加百列来到，对他说：</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“我并没有给你这字。”先知回答说：“有一个看来像你的人来到，把它投下我的舌头”（</w:t>
      </w:r>
      <w:r w:rsidRPr="000920DD">
        <w:rPr>
          <w:rFonts w:ascii="Microsoft JhengHei" w:hAnsi="Microsoft JhengHei" w:hint="eastAsia"/>
          <w:b/>
          <w:bCs/>
          <w:color w:val="000000" w:themeColor="text1"/>
          <w:lang w:val="en-US"/>
        </w:rPr>
        <w:t xml:space="preserve">al-Tafsir al-Kabir </w:t>
      </w:r>
      <w:r w:rsidRPr="000920DD">
        <w:rPr>
          <w:rFonts w:ascii="Microsoft JhengHei" w:hAnsi="Microsoft JhengHei" w:hint="eastAsia"/>
          <w:b/>
          <w:bCs/>
          <w:color w:val="000000" w:themeColor="text1"/>
        </w:rPr>
        <w:t>第</w:t>
      </w:r>
      <w:r w:rsidRPr="000920DD">
        <w:rPr>
          <w:rFonts w:ascii="Microsoft JhengHei" w:hAnsi="Microsoft JhengHei" w:hint="eastAsia"/>
          <w:b/>
          <w:bCs/>
          <w:color w:val="000000" w:themeColor="text1"/>
          <w:lang w:val="en-US"/>
        </w:rPr>
        <w:t>23</w:t>
      </w:r>
      <w:r w:rsidRPr="000920DD">
        <w:rPr>
          <w:rFonts w:ascii="Microsoft JhengHei" w:hAnsi="Microsoft JhengHei" w:hint="eastAsia"/>
          <w:b/>
          <w:bCs/>
          <w:color w:val="000000" w:themeColor="text1"/>
        </w:rPr>
        <w:t>部分，</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第</w:t>
      </w:r>
      <w:r w:rsidRPr="000920DD">
        <w:rPr>
          <w:rFonts w:ascii="Microsoft JhengHei" w:hAnsi="Microsoft JhengHei" w:hint="eastAsia"/>
          <w:b/>
          <w:bCs/>
          <w:color w:val="000000" w:themeColor="text1"/>
          <w:lang w:val="en-US"/>
        </w:rPr>
        <w:t>52-53</w:t>
      </w:r>
      <w:r w:rsidRPr="000920DD">
        <w:rPr>
          <w:rFonts w:ascii="Microsoft JhengHei" w:hAnsi="Microsoft JhengHei" w:hint="eastAsia"/>
          <w:b/>
          <w:bCs/>
          <w:color w:val="000000" w:themeColor="text1"/>
        </w:rPr>
        <w:t>页）</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默罕默德</w:t>
      </w:r>
      <w:proofErr w:type="gramStart"/>
      <w:r w:rsidRPr="000920DD">
        <w:rPr>
          <w:rFonts w:ascii="Microsoft JhengHei" w:hAnsi="Microsoft JhengHei" w:hint="eastAsia"/>
          <w:b/>
          <w:bCs/>
          <w:color w:val="000000" w:themeColor="text1"/>
        </w:rPr>
        <w:t>搞不清楚谁天使</w:t>
      </w:r>
      <w:proofErr w:type="gramEnd"/>
      <w:r w:rsidRPr="000920DD">
        <w:rPr>
          <w:rFonts w:ascii="Microsoft JhengHei" w:hAnsi="Microsoft JhengHei" w:hint="eastAsia"/>
          <w:b/>
          <w:bCs/>
          <w:color w:val="000000" w:themeColor="text1"/>
        </w:rPr>
        <w:t>和白恶魔</w:t>
      </w:r>
    </w:p>
    <w:p w14:paraId="089BC98F" w14:textId="2D610FC2" w:rsidR="000920DD" w:rsidRPr="000920DD" w:rsidRDefault="000920DD" w:rsidP="000920DD">
      <w:pPr>
        <w:rPr>
          <w:rFonts w:ascii="Microsoft JhengHei" w:hAnsi="Microsoft JhengHei"/>
          <w:b/>
          <w:bCs/>
          <w:color w:val="000000" w:themeColor="text1"/>
        </w:rPr>
      </w:pPr>
      <w:r w:rsidRPr="000920DD">
        <w:rPr>
          <w:rFonts w:ascii="Microsoft JhengHei" w:hAnsi="Microsoft JhengHei" w:hint="eastAsia"/>
          <w:b/>
          <w:bCs/>
          <w:color w:val="000000" w:themeColor="text1"/>
        </w:rPr>
        <w:t>古</w:t>
      </w:r>
      <w:r w:rsidRPr="000920DD">
        <w:rPr>
          <w:rFonts w:ascii="Microsoft JhengHei" w:hAnsi="Microsoft JhengHei" w:hint="eastAsia"/>
          <w:b/>
          <w:bCs/>
          <w:color w:val="000000" w:themeColor="text1"/>
          <w:lang w:val="en-US"/>
        </w:rPr>
        <w:t>16:101</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lang w:val="en-US"/>
        </w:rPr>
        <w:t>-102</w:t>
      </w:r>
      <w:proofErr w:type="gramStart"/>
      <w:r w:rsidRPr="000920DD">
        <w:rPr>
          <w:rFonts w:ascii="Microsoft JhengHei" w:hAnsi="Microsoft JhengHei" w:hint="eastAsia"/>
          <w:b/>
          <w:bCs/>
          <w:color w:val="000000" w:themeColor="text1"/>
        </w:rPr>
        <w:t>中写到“</w:t>
      </w:r>
      <w:proofErr w:type="gramEnd"/>
      <w:r w:rsidRPr="000920DD">
        <w:rPr>
          <w:rFonts w:ascii="Microsoft JhengHei" w:hAnsi="Microsoft JhengHei" w:hint="eastAsia"/>
          <w:b/>
          <w:bCs/>
          <w:color w:val="000000" w:themeColor="text1"/>
        </w:rPr>
        <w:t>我改换一节，以代一节的时候───安拉至知他所颁</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降的───他们说：”你只是一个伪造者（当时的人清楚的认出，默氏不过是伪造者）。“错了，实在他们的大多数不知道。圣灵从你的主那里</w:t>
      </w:r>
      <w:r w:rsidRPr="000920DD">
        <w:rPr>
          <w:rFonts w:ascii="Microsoft JhengHei" w:hAnsi="Microsoft JhengHei" w:hint="eastAsia"/>
          <w:b/>
          <w:bCs/>
          <w:color w:val="000000" w:themeColor="text1"/>
          <w:lang w:val="en-US"/>
        </w:rPr>
        <w:t xml:space="preserve">, </w:t>
      </w:r>
      <w:r w:rsidRPr="000920DD">
        <w:rPr>
          <w:rFonts w:ascii="Microsoft JhengHei" w:hAnsi="Microsoft JhengHei" w:hint="eastAsia"/>
          <w:b/>
          <w:bCs/>
          <w:color w:val="000000" w:themeColor="text1"/>
        </w:rPr>
        <w:t>降示这部包含真理的经典，以便他使信道者坚定，并用作归信者的向导和喜讯。现在是所有的穆斯林为了减低现在的启示权威，继续给他遮羞，提供避重就轻</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的言论</w:t>
      </w:r>
      <w:r>
        <w:rPr>
          <w:rFonts w:ascii="Microsoft JhengHei" w:hAnsi="Microsoft JhengHei" w:hint="eastAsia"/>
          <w:b/>
          <w:bCs/>
          <w:color w:val="000000" w:themeColor="text1"/>
        </w:rPr>
        <w:t>。</w:t>
      </w:r>
      <w:r>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杰拉拉</w:t>
      </w:r>
      <w:proofErr w:type="gramStart"/>
      <w:r w:rsidRPr="000920DD">
        <w:rPr>
          <w:rFonts w:ascii="Microsoft JhengHei" w:hAnsi="Microsoft JhengHei" w:hint="eastAsia"/>
          <w:b/>
          <w:bCs/>
          <w:color w:val="000000" w:themeColor="text1"/>
        </w:rPr>
        <w:t>姆</w:t>
      </w:r>
      <w:proofErr w:type="gramEnd"/>
      <w:r w:rsidRPr="000920DD">
        <w:rPr>
          <w:rFonts w:ascii="Microsoft JhengHei" w:hAnsi="Microsoft JhengHei" w:hint="eastAsia"/>
          <w:b/>
          <w:bCs/>
          <w:color w:val="000000" w:themeColor="text1"/>
        </w:rPr>
        <w:t>（</w:t>
      </w:r>
      <w:proofErr w:type="spellStart"/>
      <w:r w:rsidRPr="000920DD">
        <w:rPr>
          <w:rFonts w:ascii="Microsoft JhengHei" w:hAnsi="Microsoft JhengHei" w:hint="eastAsia"/>
          <w:b/>
          <w:bCs/>
          <w:color w:val="000000" w:themeColor="text1"/>
          <w:lang w:val="en-US"/>
        </w:rPr>
        <w:t>Jalalan</w:t>
      </w:r>
      <w:proofErr w:type="spellEnd"/>
      <w:r w:rsidRPr="000920DD">
        <w:rPr>
          <w:rFonts w:ascii="Microsoft JhengHei" w:hAnsi="Microsoft JhengHei" w:hint="eastAsia"/>
          <w:b/>
          <w:bCs/>
          <w:color w:val="000000" w:themeColor="text1"/>
        </w:rPr>
        <w:t>）注释这段经文时说：</w:t>
      </w:r>
      <w:r w:rsidRPr="000920DD">
        <w:rPr>
          <w:rFonts w:ascii="Microsoft JhengHei" w:hAnsi="Microsoft JhengHei" w:hint="eastAsia"/>
          <w:b/>
          <w:bCs/>
          <w:color w:val="000000" w:themeColor="text1"/>
        </w:rPr>
        <w:t xml:space="preserve">                                                  </w:t>
      </w:r>
      <w:r>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“如果我们废弃了一节，而以另一节经文替代，</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是为</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了人们的好处。安拉是最清楚了解他所给予的，不信的人会说：”你是伪造者，是说谎者！“绝大部</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分的人对可兰经是无知的，并不明白废弃的好处。”（杰拉拉姆，第</w:t>
      </w:r>
      <w:r w:rsidRPr="000920DD">
        <w:rPr>
          <w:rFonts w:ascii="Microsoft JhengHei" w:hAnsi="Microsoft JhengHei" w:hint="eastAsia"/>
          <w:b/>
          <w:bCs/>
          <w:color w:val="000000" w:themeColor="text1"/>
          <w:lang w:val="en-US"/>
        </w:rPr>
        <w:t>366</w:t>
      </w:r>
      <w:r w:rsidRPr="000920DD">
        <w:rPr>
          <w:rFonts w:ascii="Microsoft JhengHei" w:hAnsi="Microsoft JhengHei" w:hint="eastAsia"/>
          <w:b/>
          <w:bCs/>
          <w:color w:val="000000" w:themeColor="text1"/>
        </w:rPr>
        <w:t>页）说错了，纠正，叫做为了百姓的好处？</w:t>
      </w:r>
    </w:p>
    <w:p w14:paraId="44BD0E28" w14:textId="7FA651E6" w:rsidR="000920DD" w:rsidRPr="000920DD" w:rsidRDefault="000920DD" w:rsidP="000920DD">
      <w:pPr>
        <w:rPr>
          <w:rFonts w:ascii="Microsoft JhengHei" w:hAnsi="Microsoft JhengHei"/>
          <w:b/>
          <w:bCs/>
          <w:color w:val="000000" w:themeColor="text1"/>
        </w:rPr>
      </w:pPr>
      <w:r w:rsidRPr="000920DD">
        <w:rPr>
          <w:rFonts w:ascii="Microsoft JhengHei" w:hAnsi="Microsoft JhengHei" w:hint="eastAsia"/>
          <w:b/>
          <w:bCs/>
          <w:color w:val="000000" w:themeColor="text1"/>
        </w:rPr>
        <w:t xml:space="preserve">　　阿巴斯说：“习惯上说，如果一段含有法律性的文字，若随之有另一段较温和的，古来希人会说：</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“安拉啊！穆罕默德在捉弄他的朋友；今日他赞成这些东西。明日他又禁止，他凭己意来讲这些东西</w:t>
      </w:r>
      <w:r w:rsidRPr="000920DD">
        <w:rPr>
          <w:rFonts w:ascii="Microsoft JhengHei" w:hAnsi="Microsoft JhengHei" w:hint="eastAsia"/>
          <w:b/>
          <w:bCs/>
          <w:color w:val="000000" w:themeColor="text1"/>
        </w:rPr>
        <w:t xml:space="preserve"> </w:t>
      </w:r>
      <w:r w:rsidRPr="000920DD">
        <w:rPr>
          <w:rFonts w:ascii="Microsoft JhengHei" w:hAnsi="Microsoft JhengHei" w:hint="eastAsia"/>
          <w:b/>
          <w:bCs/>
          <w:color w:val="000000" w:themeColor="text1"/>
        </w:rPr>
        <w:t>”因此，安拉给他这话：如果我以这节代另一节，等等</w:t>
      </w:r>
      <w:proofErr w:type="gramStart"/>
      <w:r w:rsidRPr="000920DD">
        <w:rPr>
          <w:rFonts w:ascii="Microsoft JhengHei" w:hAnsi="Microsoft JhengHei" w:hint="eastAsia"/>
          <w:b/>
          <w:bCs/>
          <w:color w:val="000000" w:themeColor="text1"/>
        </w:rPr>
        <w:t>”</w:t>
      </w:r>
      <w:proofErr w:type="gramEnd"/>
      <w:r w:rsidRPr="000920DD">
        <w:rPr>
          <w:rFonts w:ascii="Microsoft JhengHei" w:hAnsi="Microsoft JhengHei" w:hint="eastAsia"/>
          <w:b/>
          <w:bCs/>
          <w:color w:val="000000" w:themeColor="text1"/>
        </w:rPr>
        <w:t>（族人古来希人，从基本常识和理想，都无法接受他的启示权威）</w:t>
      </w:r>
    </w:p>
    <w:p w14:paraId="66180ADC" w14:textId="472359FF" w:rsidR="00441E88" w:rsidRPr="00441E88" w:rsidRDefault="00441E88" w:rsidP="00441E88">
      <w:pPr>
        <w:rPr>
          <w:rFonts w:ascii="Microsoft JhengHei" w:hAnsi="Microsoft JhengHei"/>
          <w:b/>
          <w:bCs/>
          <w:color w:val="000000" w:themeColor="text1"/>
        </w:rPr>
      </w:pPr>
      <w:r w:rsidRPr="00441E88">
        <w:rPr>
          <w:rFonts w:ascii="Microsoft JhengHei" w:hAnsi="Microsoft JhengHei" w:hint="eastAsia"/>
          <w:b/>
          <w:bCs/>
          <w:color w:val="000000" w:themeColor="text1"/>
        </w:rPr>
        <w:t>拉西说：“如果我们以另一节替代原来的一节：替代的意思就是解除；把某些东西解除和以另一</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节替代。”</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如果先知启示了错误的启示，他可以说；哦，对不起，我再启示一次，这次会上更好的。这是假先知才会如此干活！</w:t>
      </w:r>
    </w:p>
    <w:p w14:paraId="43657483" w14:textId="062EB7E3" w:rsidR="00441E88" w:rsidRPr="00441E88" w:rsidRDefault="00441E88" w:rsidP="00441E88">
      <w:pPr>
        <w:rPr>
          <w:rFonts w:ascii="Microsoft JhengHei" w:hAnsi="Microsoft JhengHei"/>
          <w:b/>
          <w:bCs/>
          <w:color w:val="000000" w:themeColor="text1"/>
        </w:rPr>
      </w:pPr>
      <w:r w:rsidRPr="00441E88">
        <w:rPr>
          <w:rFonts w:ascii="Microsoft JhengHei" w:hAnsi="Microsoft JhengHei" w:hint="eastAsia"/>
          <w:b/>
          <w:bCs/>
          <w:color w:val="000000" w:themeColor="text1"/>
        </w:rPr>
        <w:t>“真主是最清楚，了解赐予者，”意思就是说，在谈及有关废弃和废弃者，或强调或取消，真主有最高的知识，他知道对生灵来说什么是最好的，换句话说，如果他知道赐予什么来替代，是为</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人的好处，正如医生有权吩咐病人吃药，然后再叫停止。由此看来不信穆罕默德的人就会说：“你是伪造者。”</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把问题归咎给上帝，反正真主是全能的，他会处理烂摊子？如果一个医生动错了手术，然后告诉你，</w:t>
      </w:r>
      <w:proofErr w:type="gramStart"/>
      <w:r w:rsidRPr="00441E88">
        <w:rPr>
          <w:rFonts w:ascii="Microsoft JhengHei" w:hAnsi="Microsoft JhengHei" w:hint="eastAsia"/>
          <w:b/>
          <w:bCs/>
          <w:color w:val="000000" w:themeColor="text1"/>
        </w:rPr>
        <w:t>我动错了</w:t>
      </w:r>
      <w:proofErr w:type="gramEnd"/>
      <w:r w:rsidRPr="00441E88">
        <w:rPr>
          <w:rFonts w:ascii="Microsoft JhengHei" w:hAnsi="Microsoft JhengHei" w:hint="eastAsia"/>
          <w:b/>
          <w:bCs/>
          <w:color w:val="000000" w:themeColor="text1"/>
        </w:rPr>
        <w:t>手术，我可以再动多一次，下次我一定会动一个更好的手术。这样的医生，你敢再信他吗？</w:t>
      </w:r>
    </w:p>
    <w:p w14:paraId="0CFA29BD" w14:textId="314CAEC8" w:rsidR="000920DD" w:rsidRPr="000920DD" w:rsidRDefault="00441E88" w:rsidP="00441E88">
      <w:pPr>
        <w:rPr>
          <w:rFonts w:ascii="Microsoft JhengHei" w:hAnsi="Microsoft JhengHei"/>
          <w:b/>
          <w:bCs/>
          <w:color w:val="000000" w:themeColor="text1"/>
        </w:rPr>
      </w:pPr>
      <w:r w:rsidRPr="00441E88">
        <w:rPr>
          <w:rFonts w:ascii="Microsoft JhengHei" w:hAnsi="Microsoft JhengHei" w:hint="eastAsia"/>
          <w:b/>
          <w:bCs/>
          <w:color w:val="000000" w:themeColor="text1"/>
        </w:rPr>
        <w:t>巴大维也说：“我们废弃一节，而由另一节取代，就是用另一节取代它的位置；安拉是完全知道他赐下什么是有利的。可能有些曾经是好的，稍后变成坏的，所以要把它废弃，而以其它的代替</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，以改变情况。”（</w:t>
      </w:r>
      <w:r w:rsidRPr="00441E88">
        <w:rPr>
          <w:rFonts w:ascii="Microsoft JhengHei" w:hAnsi="Microsoft JhengHei" w:hint="eastAsia"/>
          <w:b/>
          <w:bCs/>
          <w:color w:val="000000" w:themeColor="text1"/>
          <w:lang w:val="en-US"/>
        </w:rPr>
        <w:t>al-</w:t>
      </w:r>
      <w:proofErr w:type="spellStart"/>
      <w:r w:rsidRPr="00441E88">
        <w:rPr>
          <w:rFonts w:ascii="Microsoft JhengHei" w:hAnsi="Microsoft JhengHei" w:hint="eastAsia"/>
          <w:b/>
          <w:bCs/>
          <w:color w:val="000000" w:themeColor="text1"/>
          <w:lang w:val="en-US"/>
        </w:rPr>
        <w:t>Baidawi</w:t>
      </w:r>
      <w:proofErr w:type="spellEnd"/>
      <w:r w:rsidRPr="00441E88">
        <w:rPr>
          <w:rFonts w:ascii="Microsoft JhengHei" w:hAnsi="Microsoft JhengHei" w:hint="eastAsia"/>
          <w:b/>
          <w:bCs/>
          <w:color w:val="000000" w:themeColor="text1"/>
        </w:rPr>
        <w:t>）</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（巴大维评注。第一部分。</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第</w:t>
      </w:r>
      <w:r w:rsidRPr="00441E88">
        <w:rPr>
          <w:rFonts w:ascii="Microsoft JhengHei" w:hAnsi="Microsoft JhengHei" w:hint="eastAsia"/>
          <w:b/>
          <w:bCs/>
          <w:color w:val="000000" w:themeColor="text1"/>
          <w:lang w:val="en-US"/>
        </w:rPr>
        <w:t>68</w:t>
      </w:r>
      <w:r w:rsidRPr="00441E88">
        <w:rPr>
          <w:rFonts w:ascii="Microsoft JhengHei" w:hAnsi="Microsoft JhengHei" w:hint="eastAsia"/>
          <w:b/>
          <w:bCs/>
          <w:color w:val="000000" w:themeColor="text1"/>
        </w:rPr>
        <w:t>页）</w:t>
      </w:r>
      <w:r>
        <w:rPr>
          <w:rFonts w:ascii="Microsoft JhengHei" w:hAnsi="Microsoft JhengHei" w:hint="eastAsia"/>
          <w:b/>
          <w:bCs/>
          <w:color w:val="000000" w:themeColor="text1"/>
        </w:rPr>
        <w:t>。</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这样的解释，不是在告诉我们，启示古兰经的安拉，无法制止穆氏犯错，他并不是无所不知，无所不能的，他会干错事的真主，不过他会加以纠正！</w:t>
      </w:r>
    </w:p>
    <w:p w14:paraId="50817D38" w14:textId="541C046F" w:rsidR="00441E88" w:rsidRPr="00441E88" w:rsidRDefault="00441E88" w:rsidP="00441E88">
      <w:pPr>
        <w:rPr>
          <w:rFonts w:ascii="Microsoft JhengHei" w:hAnsi="Microsoft JhengHei"/>
          <w:b/>
          <w:bCs/>
          <w:color w:val="0000FF"/>
        </w:rPr>
      </w:pPr>
      <w:r w:rsidRPr="00441E88">
        <w:rPr>
          <w:rFonts w:ascii="Microsoft JhengHei" w:hAnsi="Microsoft JhengHei" w:hint="eastAsia"/>
          <w:b/>
          <w:bCs/>
          <w:color w:val="0000FF"/>
          <w:lang w:eastAsia="zh-TW"/>
        </w:rPr>
        <w:t>以下选录了一些古兰经文被“废弃”和“被取代”的例子：</w:t>
      </w:r>
      <w:r>
        <w:rPr>
          <w:rFonts w:ascii="Microsoft JhengHei" w:hAnsi="Microsoft JhengHei" w:hint="eastAsia"/>
          <w:b/>
          <w:bCs/>
          <w:color w:val="0000FF"/>
          <w:lang w:eastAsia="zh-TW"/>
        </w:rPr>
        <w:t xml:space="preserve">                                                                                      </w:t>
      </w:r>
      <w:r w:rsidRPr="00441E88">
        <w:rPr>
          <w:rFonts w:ascii="Microsoft JhengHei" w:hAnsi="Microsoft JhengHei" w:hint="eastAsia"/>
          <w:b/>
          <w:bCs/>
          <w:color w:val="000000" w:themeColor="text1"/>
          <w:lang w:eastAsia="zh-TW"/>
        </w:rPr>
        <w:t>古</w:t>
      </w:r>
      <w:r w:rsidRPr="00441E88">
        <w:rPr>
          <w:rFonts w:ascii="Microsoft JhengHei" w:hAnsi="Microsoft JhengHei" w:hint="eastAsia"/>
          <w:b/>
          <w:bCs/>
          <w:color w:val="000000" w:themeColor="text1"/>
          <w:lang w:val="en-US" w:eastAsia="zh-TW"/>
        </w:rPr>
        <w:t>2:234</w:t>
      </w:r>
      <w:r w:rsidRPr="00441E88">
        <w:rPr>
          <w:rFonts w:ascii="Microsoft JhengHei" w:hAnsi="Microsoft JhengHei" w:hint="eastAsia"/>
          <w:b/>
          <w:bCs/>
          <w:color w:val="000000" w:themeColor="text1"/>
          <w:lang w:eastAsia="zh-TW"/>
        </w:rPr>
        <w:t>中说到：你們中棄世而遺留妻子的人，他們的妻子當期待四個月零十日；待婚滿期的時候，她們關於自身的合理的行為，對於你們毫無罪過。</w:t>
      </w:r>
      <w:r w:rsidRPr="00441E88">
        <w:rPr>
          <w:rFonts w:ascii="Microsoft JhengHei" w:hAnsi="Microsoft JhengHei" w:hint="eastAsia"/>
          <w:b/>
          <w:bCs/>
          <w:color w:val="000000" w:themeColor="text1"/>
        </w:rPr>
        <w:t>真主對於你們的行為是徹知的。</w:t>
      </w:r>
      <w:r w:rsidRPr="00441E88">
        <w:rPr>
          <w:rFonts w:ascii="Microsoft JhengHei" w:hAnsi="Microsoft JhengHei" w:hint="eastAsia"/>
          <w:b/>
          <w:bCs/>
          <w:color w:val="000000" w:themeColor="text1"/>
        </w:rPr>
        <w:t xml:space="preserve"> </w:t>
      </w:r>
    </w:p>
    <w:p w14:paraId="3975BCF2" w14:textId="77777777" w:rsidR="00441E88" w:rsidRDefault="00441E88" w:rsidP="00441E88">
      <w:pPr>
        <w:rPr>
          <w:rFonts w:ascii="Microsoft JhengHei" w:hAnsi="Microsoft JhengHei"/>
          <w:b/>
          <w:bCs/>
          <w:color w:val="000000" w:themeColor="text1"/>
        </w:rPr>
      </w:pPr>
      <w:r w:rsidRPr="00441E88">
        <w:rPr>
          <w:rFonts w:ascii="Microsoft JhengHei" w:hAnsi="Microsoft JhengHei" w:hint="eastAsia"/>
          <w:b/>
          <w:bCs/>
          <w:color w:val="000000" w:themeColor="text1"/>
        </w:rPr>
        <w:t>阿利野（</w:t>
      </w:r>
      <w:r w:rsidRPr="00441E88">
        <w:rPr>
          <w:rFonts w:ascii="Microsoft JhengHei" w:hAnsi="Microsoft JhengHei" w:hint="eastAsia"/>
          <w:b/>
          <w:bCs/>
          <w:color w:val="000000" w:themeColor="text1"/>
          <w:lang w:val="en-US"/>
        </w:rPr>
        <w:t>Abou al-Aliya</w:t>
      </w:r>
      <w:r w:rsidRPr="00441E88">
        <w:rPr>
          <w:rFonts w:ascii="Microsoft JhengHei" w:hAnsi="Microsoft JhengHei" w:hint="eastAsia"/>
          <w:b/>
          <w:bCs/>
          <w:color w:val="000000" w:themeColor="text1"/>
        </w:rPr>
        <w:t>）这样说：</w:t>
      </w:r>
      <w:proofErr w:type="gramStart"/>
      <w:r w:rsidRPr="00441E88">
        <w:rPr>
          <w:rFonts w:ascii="Microsoft JhengHei" w:hAnsi="Microsoft JhengHei" w:hint="eastAsia"/>
          <w:b/>
          <w:bCs/>
          <w:color w:val="000000" w:themeColor="text1"/>
        </w:rPr>
        <w:t>“</w:t>
      </w:r>
      <w:proofErr w:type="gramEnd"/>
      <w:r w:rsidRPr="00441E88">
        <w:rPr>
          <w:rFonts w:ascii="Microsoft JhengHei" w:hAnsi="Microsoft JhengHei" w:hint="eastAsia"/>
          <w:b/>
          <w:bCs/>
          <w:color w:val="000000" w:themeColor="text1"/>
        </w:rPr>
        <w:t>上帝，当受赞美！寡妇需守</w:t>
      </w:r>
      <w:proofErr w:type="gramStart"/>
      <w:r w:rsidRPr="00441E88">
        <w:rPr>
          <w:rFonts w:ascii="Microsoft JhengHei" w:hAnsi="Microsoft JhengHei" w:hint="eastAsia"/>
          <w:b/>
          <w:bCs/>
          <w:color w:val="000000" w:themeColor="text1"/>
        </w:rPr>
        <w:t>孀</w:t>
      </w:r>
      <w:proofErr w:type="gramEnd"/>
      <w:r w:rsidRPr="00441E88">
        <w:rPr>
          <w:rFonts w:ascii="Microsoft JhengHei" w:hAnsi="Microsoft JhengHei" w:hint="eastAsia"/>
          <w:b/>
          <w:bCs/>
          <w:color w:val="000000" w:themeColor="text1"/>
        </w:rPr>
        <w:t>，需四个月零十日始可改嫁，这正是胎儿获得其“灵”的日子</w:t>
      </w:r>
      <w:proofErr w:type="gramStart"/>
      <w:r w:rsidRPr="00441E88">
        <w:rPr>
          <w:rFonts w:ascii="Microsoft JhengHei" w:hAnsi="Microsoft JhengHei" w:hint="eastAsia"/>
          <w:b/>
          <w:bCs/>
          <w:color w:val="000000" w:themeColor="text1"/>
        </w:rPr>
        <w:t>”</w:t>
      </w:r>
      <w:proofErr w:type="gramEnd"/>
      <w:r w:rsidRPr="00441E88">
        <w:rPr>
          <w:rFonts w:ascii="Microsoft JhengHei" w:hAnsi="Microsoft JhengHei" w:hint="eastAsia"/>
          <w:b/>
          <w:bCs/>
          <w:color w:val="000000" w:themeColor="text1"/>
        </w:rPr>
        <w:t xml:space="preserve"> </w:t>
      </w:r>
      <w:r>
        <w:rPr>
          <w:rFonts w:ascii="Microsoft JhengHei" w:hAnsi="Microsoft JhengHei" w:hint="eastAsia"/>
          <w:b/>
          <w:bCs/>
          <w:color w:val="000000" w:themeColor="text1"/>
        </w:rPr>
        <w:t>。</w:t>
      </w:r>
      <w:r>
        <w:rPr>
          <w:rFonts w:ascii="Microsoft JhengHei" w:hAnsi="Microsoft JhengHei" w:hint="eastAsia"/>
          <w:b/>
          <w:bCs/>
          <w:color w:val="000000" w:themeColor="text1"/>
        </w:rPr>
        <w:t xml:space="preserve">                                                                                                                                        </w:t>
      </w:r>
    </w:p>
    <w:p w14:paraId="2C18BA8E" w14:textId="0F9D0204" w:rsidR="00441E88" w:rsidRPr="00441E88" w:rsidRDefault="00441E88" w:rsidP="00441E88">
      <w:pPr>
        <w:rPr>
          <w:rFonts w:ascii="Microsoft JhengHei" w:hAnsi="Microsoft JhengHei"/>
          <w:b/>
          <w:bCs/>
          <w:color w:val="000000" w:themeColor="text1"/>
          <w:lang w:eastAsia="zh-TW"/>
        </w:rPr>
      </w:pPr>
      <w:r w:rsidRPr="00441E88">
        <w:rPr>
          <w:rFonts w:ascii="Microsoft JhengHei" w:hAnsi="Microsoft JhengHei" w:hint="eastAsia"/>
          <w:b/>
          <w:bCs/>
          <w:color w:val="000000" w:themeColor="text1"/>
        </w:rPr>
        <w:lastRenderedPageBreak/>
        <w:t>拉西的注解说：“这守</w:t>
      </w:r>
      <w:proofErr w:type="gramStart"/>
      <w:r w:rsidRPr="00441E88">
        <w:rPr>
          <w:rFonts w:ascii="Microsoft JhengHei" w:hAnsi="Microsoft JhengHei" w:hint="eastAsia"/>
          <w:b/>
          <w:bCs/>
          <w:color w:val="000000" w:themeColor="text1"/>
        </w:rPr>
        <w:t>孀</w:t>
      </w:r>
      <w:proofErr w:type="gramEnd"/>
      <w:r w:rsidRPr="00441E88">
        <w:rPr>
          <w:rFonts w:ascii="Microsoft JhengHei" w:hAnsi="Microsoft JhengHei" w:hint="eastAsia"/>
          <w:b/>
          <w:bCs/>
          <w:color w:val="000000" w:themeColor="text1"/>
        </w:rPr>
        <w:t>期是每个寡妇须有义务遵守的，除了以下两种情况：根据大部分神学家的</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意见如果寡妇是奴隶，其守</w:t>
      </w:r>
      <w:proofErr w:type="gramStart"/>
      <w:r w:rsidRPr="00441E88">
        <w:rPr>
          <w:rFonts w:ascii="Microsoft JhengHei" w:hAnsi="Microsoft JhengHei" w:hint="eastAsia"/>
          <w:b/>
          <w:bCs/>
          <w:color w:val="000000" w:themeColor="text1"/>
        </w:rPr>
        <w:t>孀</w:t>
      </w:r>
      <w:proofErr w:type="gramEnd"/>
      <w:r w:rsidRPr="00441E88">
        <w:rPr>
          <w:rFonts w:ascii="Microsoft JhengHei" w:hAnsi="Microsoft JhengHei" w:hint="eastAsia"/>
          <w:b/>
          <w:bCs/>
          <w:color w:val="000000" w:themeColor="text1"/>
        </w:rPr>
        <w:t>期比自由人长一倍。第二种情况是：若寡妇已经怀孕，她的守</w:t>
      </w:r>
      <w:proofErr w:type="gramStart"/>
      <w:r w:rsidRPr="00441E88">
        <w:rPr>
          <w:rFonts w:ascii="Microsoft JhengHei" w:hAnsi="Microsoft JhengHei" w:hint="eastAsia"/>
          <w:b/>
          <w:bCs/>
          <w:color w:val="000000" w:themeColor="text1"/>
        </w:rPr>
        <w:t>孀</w:t>
      </w:r>
      <w:proofErr w:type="gramEnd"/>
      <w:r w:rsidRPr="00441E88">
        <w:rPr>
          <w:rFonts w:ascii="Microsoft JhengHei" w:hAnsi="Microsoft JhengHei" w:hint="eastAsia"/>
          <w:b/>
          <w:bCs/>
          <w:color w:val="000000" w:themeColor="text1"/>
        </w:rPr>
        <w:t>期要直</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到孩子出生。这样，孩子一出生，她的守</w:t>
      </w:r>
      <w:proofErr w:type="gramStart"/>
      <w:r w:rsidRPr="00441E88">
        <w:rPr>
          <w:rFonts w:ascii="Microsoft JhengHei" w:hAnsi="Microsoft JhengHei" w:hint="eastAsia"/>
          <w:b/>
          <w:bCs/>
          <w:color w:val="000000" w:themeColor="text1"/>
        </w:rPr>
        <w:t>孀</w:t>
      </w:r>
      <w:proofErr w:type="gramEnd"/>
      <w:r w:rsidRPr="00441E88">
        <w:rPr>
          <w:rFonts w:ascii="Microsoft JhengHei" w:hAnsi="Microsoft JhengHei" w:hint="eastAsia"/>
          <w:b/>
          <w:bCs/>
          <w:color w:val="000000" w:themeColor="text1"/>
        </w:rPr>
        <w:t>期即告结束，即使她的丈夫去世只有一小时。</w:t>
      </w:r>
      <w:r w:rsidRPr="00441E88">
        <w:rPr>
          <w:rFonts w:ascii="Microsoft JhengHei" w:hAnsi="Microsoft JhengHei" w:hint="eastAsia"/>
          <w:b/>
          <w:bCs/>
          <w:color w:val="000000" w:themeColor="text1"/>
          <w:lang w:eastAsia="zh-TW"/>
        </w:rPr>
        <w:t>”</w:t>
      </w:r>
      <w:r w:rsidRPr="00441E88">
        <w:rPr>
          <w:rFonts w:ascii="Microsoft JhengHei" w:hAnsi="Microsoft JhengHei" w:hint="eastAsia"/>
          <w:b/>
          <w:bCs/>
          <w:color w:val="000000" w:themeColor="text1"/>
          <w:lang w:eastAsia="zh-TW"/>
        </w:rPr>
        <w:t xml:space="preserve"> </w:t>
      </w:r>
      <w:r w:rsidRPr="00441E88">
        <w:rPr>
          <w:rFonts w:ascii="Microsoft JhengHei" w:hAnsi="Microsoft JhengHei" w:hint="eastAsia"/>
          <w:b/>
          <w:bCs/>
          <w:color w:val="000000" w:themeColor="text1"/>
          <w:lang w:eastAsia="zh-TW"/>
        </w:rPr>
        <w:t>（</w:t>
      </w:r>
      <w:r w:rsidRPr="00441E88">
        <w:rPr>
          <w:rFonts w:ascii="Microsoft JhengHei" w:hAnsi="Microsoft JhengHei" w:hint="eastAsia"/>
          <w:b/>
          <w:bCs/>
          <w:color w:val="000000" w:themeColor="text1"/>
          <w:lang w:val="en-US" w:eastAsia="zh-TW"/>
        </w:rPr>
        <w:t xml:space="preserve">al-Tafsir al-Kabir </w:t>
      </w:r>
      <w:r w:rsidRPr="00441E88">
        <w:rPr>
          <w:rFonts w:ascii="Microsoft JhengHei" w:hAnsi="Microsoft JhengHei" w:hint="eastAsia"/>
          <w:b/>
          <w:bCs/>
          <w:color w:val="000000" w:themeColor="text1"/>
          <w:lang w:eastAsia="zh-TW"/>
        </w:rPr>
        <w:t>第六部分，</w:t>
      </w:r>
      <w:r w:rsidRPr="00441E88">
        <w:rPr>
          <w:rFonts w:ascii="Microsoft JhengHei" w:hAnsi="Microsoft JhengHei" w:hint="eastAsia"/>
          <w:b/>
          <w:bCs/>
          <w:color w:val="000000" w:themeColor="text1"/>
          <w:lang w:eastAsia="zh-TW"/>
        </w:rPr>
        <w:t xml:space="preserve"> </w:t>
      </w:r>
      <w:r w:rsidRPr="00441E88">
        <w:rPr>
          <w:rFonts w:ascii="Microsoft JhengHei" w:hAnsi="Microsoft JhengHei" w:hint="eastAsia"/>
          <w:b/>
          <w:bCs/>
          <w:color w:val="000000" w:themeColor="text1"/>
          <w:lang w:val="en-US" w:eastAsia="zh-TW"/>
        </w:rPr>
        <w:t>126-127</w:t>
      </w:r>
      <w:r w:rsidRPr="00441E88">
        <w:rPr>
          <w:rFonts w:ascii="Microsoft JhengHei" w:hAnsi="Microsoft JhengHei" w:hint="eastAsia"/>
          <w:b/>
          <w:bCs/>
          <w:color w:val="000000" w:themeColor="text1"/>
          <w:lang w:eastAsia="zh-TW"/>
        </w:rPr>
        <w:t>）</w:t>
      </w:r>
      <w:r>
        <w:rPr>
          <w:rFonts w:ascii="Microsoft JhengHei" w:hAnsi="Microsoft JhengHei" w:hint="eastAsia"/>
          <w:b/>
          <w:bCs/>
          <w:color w:val="000000" w:themeColor="text1"/>
          <w:lang w:eastAsia="zh-TW"/>
        </w:rPr>
        <w:t>。</w:t>
      </w:r>
      <w:r w:rsidRPr="00441E88">
        <w:rPr>
          <w:rFonts w:ascii="Microsoft JhengHei" w:hAnsi="Microsoft JhengHei" w:hint="eastAsia"/>
          <w:b/>
          <w:bCs/>
          <w:color w:val="000000" w:themeColor="text1"/>
          <w:lang w:eastAsia="zh-TW"/>
        </w:rPr>
        <w:t>你們中棄世而遺留妻子的人，當為妻室而遺囑，當供給她們一年的衣食，不可將她們驅逐出去。</w:t>
      </w:r>
      <w:r w:rsidRPr="00441E88">
        <w:rPr>
          <w:rFonts w:ascii="Microsoft JhengHei" w:hAnsi="Microsoft JhengHei" w:hint="eastAsia"/>
          <w:b/>
          <w:bCs/>
          <w:color w:val="000000" w:themeColor="text1"/>
        </w:rPr>
        <w:t>如果她們自願出去，那末，她們關</w:t>
      </w:r>
      <w:proofErr w:type="gramStart"/>
      <w:r w:rsidRPr="00441E88">
        <w:rPr>
          <w:rFonts w:ascii="Microsoft JhengHei" w:hAnsi="Microsoft JhengHei" w:hint="eastAsia"/>
          <w:b/>
          <w:bCs/>
          <w:color w:val="000000" w:themeColor="text1"/>
        </w:rPr>
        <w:t>於</w:t>
      </w:r>
      <w:proofErr w:type="gramEnd"/>
      <w:r w:rsidRPr="00441E88">
        <w:rPr>
          <w:rFonts w:ascii="Microsoft JhengHei" w:hAnsi="Microsoft JhengHei" w:hint="eastAsia"/>
          <w:b/>
          <w:bCs/>
          <w:color w:val="000000" w:themeColor="text1"/>
        </w:rPr>
        <w:t>自身的合禮的行</w:t>
      </w:r>
      <w:proofErr w:type="gramStart"/>
      <w:r w:rsidRPr="00441E88">
        <w:rPr>
          <w:rFonts w:ascii="Microsoft JhengHei" w:hAnsi="Microsoft JhengHei" w:hint="eastAsia"/>
          <w:b/>
          <w:bCs/>
          <w:color w:val="000000" w:themeColor="text1"/>
        </w:rPr>
        <w:t>為</w:t>
      </w:r>
      <w:proofErr w:type="gramEnd"/>
      <w:r w:rsidRPr="00441E88">
        <w:rPr>
          <w:rFonts w:ascii="Microsoft JhengHei" w:hAnsi="Microsoft JhengHei" w:hint="eastAsia"/>
          <w:b/>
          <w:bCs/>
          <w:color w:val="000000" w:themeColor="text1"/>
        </w:rPr>
        <w:t>，</w:t>
      </w:r>
      <w:proofErr w:type="gramStart"/>
      <w:r w:rsidRPr="00441E88">
        <w:rPr>
          <w:rFonts w:ascii="Microsoft JhengHei" w:hAnsi="Microsoft JhengHei" w:hint="eastAsia"/>
          <w:b/>
          <w:bCs/>
          <w:color w:val="000000" w:themeColor="text1"/>
        </w:rPr>
        <w:t>對於</w:t>
      </w:r>
      <w:proofErr w:type="gramEnd"/>
      <w:r w:rsidRPr="00441E88">
        <w:rPr>
          <w:rFonts w:ascii="Microsoft JhengHei" w:hAnsi="Microsoft JhengHei" w:hint="eastAsia"/>
          <w:b/>
          <w:bCs/>
          <w:color w:val="000000" w:themeColor="text1"/>
        </w:rPr>
        <w:t>你們是</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毫無罪過的</w:t>
      </w:r>
      <w:r>
        <w:rPr>
          <w:rFonts w:ascii="Microsoft JhengHei" w:hAnsi="Microsoft JhengHei" w:hint="eastAsia"/>
          <w:b/>
          <w:bCs/>
          <w:color w:val="000000" w:themeColor="text1"/>
        </w:rPr>
        <w:t>。</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第</w:t>
      </w:r>
      <w:r w:rsidRPr="00441E88">
        <w:rPr>
          <w:rFonts w:ascii="Microsoft JhengHei" w:hAnsi="Microsoft JhengHei" w:hint="eastAsia"/>
          <w:b/>
          <w:bCs/>
          <w:color w:val="000000" w:themeColor="text1"/>
          <w:lang w:val="en-US"/>
        </w:rPr>
        <w:t>2</w:t>
      </w:r>
      <w:r w:rsidRPr="00441E88">
        <w:rPr>
          <w:rFonts w:ascii="Microsoft JhengHei" w:hAnsi="Microsoft JhengHei" w:hint="eastAsia"/>
          <w:b/>
          <w:bCs/>
          <w:color w:val="000000" w:themeColor="text1"/>
        </w:rPr>
        <w:t>章</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lang w:val="en-US"/>
        </w:rPr>
        <w:t>240</w:t>
      </w:r>
      <w:r w:rsidRPr="00441E88">
        <w:rPr>
          <w:rFonts w:ascii="Microsoft JhengHei" w:hAnsi="Microsoft JhengHei" w:hint="eastAsia"/>
          <w:b/>
          <w:bCs/>
          <w:color w:val="000000" w:themeColor="text1"/>
        </w:rPr>
        <w:t>节：</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你们当中若有人临终，留下妻子，应当为他们的妻子留遗产，作一年的生活供给，无论她们是否再婚；不得将她们逐出家门，除非她们有明显的淫行。你们应当以正当方式处理这些事，谁做得更好，谁就近乎义举。至于那些忍耐的妻子，你们要为她们提供生活费用，并保障她们的尊严。”这里说寡妇需要等待</w:t>
      </w:r>
      <w:r w:rsidRPr="00441E88">
        <w:rPr>
          <w:rFonts w:ascii="Microsoft JhengHei" w:hAnsi="Microsoft JhengHei" w:hint="eastAsia"/>
          <w:b/>
          <w:bCs/>
          <w:color w:val="000000" w:themeColor="text1"/>
          <w:lang w:val="en-US"/>
        </w:rPr>
        <w:t>4</w:t>
      </w:r>
      <w:r w:rsidRPr="00441E88">
        <w:rPr>
          <w:rFonts w:ascii="Microsoft JhengHei" w:hAnsi="Microsoft JhengHei" w:hint="eastAsia"/>
          <w:b/>
          <w:bCs/>
          <w:color w:val="000000" w:themeColor="text1"/>
        </w:rPr>
        <w:t>个月，如果发现怀孕，还是可以改嫁的。后来这个启示，被古</w:t>
      </w:r>
      <w:r w:rsidRPr="00441E88">
        <w:rPr>
          <w:rFonts w:ascii="Microsoft JhengHei" w:hAnsi="Microsoft JhengHei" w:hint="eastAsia"/>
          <w:b/>
          <w:bCs/>
          <w:color w:val="000000" w:themeColor="text1"/>
          <w:lang w:val="en-US"/>
        </w:rPr>
        <w:t>2</w:t>
      </w:r>
      <w:r w:rsidRPr="00441E88">
        <w:rPr>
          <w:rFonts w:ascii="Microsoft JhengHei" w:hAnsi="Microsoft JhengHei" w:hint="eastAsia"/>
          <w:b/>
          <w:bCs/>
          <w:color w:val="000000" w:themeColor="text1"/>
        </w:rPr>
        <w:t>：</w:t>
      </w:r>
      <w:r w:rsidRPr="00441E88">
        <w:rPr>
          <w:rFonts w:ascii="Microsoft JhengHei" w:hAnsi="Microsoft JhengHei" w:hint="eastAsia"/>
          <w:b/>
          <w:bCs/>
          <w:color w:val="000000" w:themeColor="text1"/>
          <w:lang w:val="en-US"/>
        </w:rPr>
        <w:t>240</w:t>
      </w:r>
      <w:r w:rsidRPr="00441E88">
        <w:rPr>
          <w:rFonts w:ascii="Microsoft JhengHei" w:hAnsi="Microsoft JhengHei" w:hint="eastAsia"/>
          <w:b/>
          <w:bCs/>
          <w:color w:val="000000" w:themeColor="text1"/>
        </w:rPr>
        <w:t>取代，要等孩子生下来，才可以改嫁。</w:t>
      </w:r>
    </w:p>
    <w:p w14:paraId="35FC1514" w14:textId="77777777" w:rsidR="00441E88" w:rsidRDefault="00441E88" w:rsidP="00441E88">
      <w:pPr>
        <w:rPr>
          <w:rFonts w:ascii="Microsoft JhengHei" w:hAnsi="Microsoft JhengHei"/>
          <w:b/>
          <w:bCs/>
          <w:color w:val="000000" w:themeColor="text1"/>
        </w:rPr>
      </w:pPr>
      <w:r w:rsidRPr="00441E88">
        <w:rPr>
          <w:rFonts w:ascii="Microsoft JhengHei" w:hAnsi="Microsoft JhengHei" w:hint="eastAsia"/>
          <w:b/>
          <w:bCs/>
          <w:color w:val="000000" w:themeColor="text1"/>
        </w:rPr>
        <w:t>杰拉兰说，这段文字的</w:t>
      </w:r>
      <w:proofErr w:type="gramStart"/>
      <w:r w:rsidRPr="00441E88">
        <w:rPr>
          <w:rFonts w:ascii="Microsoft JhengHei" w:hAnsi="Microsoft JhengHei" w:hint="eastAsia"/>
          <w:b/>
          <w:bCs/>
          <w:color w:val="000000" w:themeColor="text1"/>
        </w:rPr>
        <w:t>诫命已经</w:t>
      </w:r>
      <w:proofErr w:type="gramEnd"/>
      <w:r w:rsidRPr="00441E88">
        <w:rPr>
          <w:rFonts w:ascii="Microsoft JhengHei" w:hAnsi="Microsoft JhengHei" w:hint="eastAsia"/>
          <w:b/>
          <w:bCs/>
          <w:color w:val="000000" w:themeColor="text1"/>
        </w:rPr>
        <w:t>被废弃，由另一继承的文字所取代；“</w:t>
      </w:r>
      <w:r w:rsidRPr="00441E88">
        <w:rPr>
          <w:rFonts w:ascii="Microsoft JhengHei" w:hAnsi="Microsoft JhengHei" w:hint="eastAsia"/>
          <w:b/>
          <w:bCs/>
          <w:color w:val="000000" w:themeColor="text1"/>
          <w:lang w:val="en-US"/>
        </w:rPr>
        <w:t>4</w:t>
      </w:r>
      <w:r w:rsidRPr="00441E88">
        <w:rPr>
          <w:rFonts w:ascii="Microsoft JhengHei" w:hAnsi="Microsoft JhengHei" w:hint="eastAsia"/>
          <w:b/>
          <w:bCs/>
          <w:color w:val="000000" w:themeColor="text1"/>
        </w:rPr>
        <w:t>个月零</w:t>
      </w:r>
      <w:r w:rsidRPr="00441E88">
        <w:rPr>
          <w:rFonts w:ascii="Microsoft JhengHei" w:hAnsi="Microsoft JhengHei" w:hint="eastAsia"/>
          <w:b/>
          <w:bCs/>
          <w:color w:val="000000" w:themeColor="text1"/>
          <w:lang w:val="en-US"/>
        </w:rPr>
        <w:t>10</w:t>
      </w:r>
      <w:r w:rsidRPr="00441E88">
        <w:rPr>
          <w:rFonts w:ascii="Microsoft JhengHei" w:hAnsi="Microsoft JhengHei" w:hint="eastAsia"/>
          <w:b/>
          <w:bCs/>
          <w:color w:val="000000" w:themeColor="text1"/>
        </w:rPr>
        <w:t>天等待时期”被废弃，</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改由</w:t>
      </w:r>
      <w:r w:rsidRPr="00441E88">
        <w:rPr>
          <w:rFonts w:ascii="Microsoft JhengHei" w:hAnsi="Microsoft JhengHei" w:hint="eastAsia"/>
          <w:b/>
          <w:bCs/>
          <w:color w:val="000000" w:themeColor="text1"/>
          <w:lang w:val="en-US"/>
        </w:rPr>
        <w:t>1</w:t>
      </w:r>
      <w:r w:rsidRPr="00441E88">
        <w:rPr>
          <w:rFonts w:ascii="Microsoft JhengHei" w:hAnsi="Microsoft JhengHei" w:hint="eastAsia"/>
          <w:b/>
          <w:bCs/>
          <w:color w:val="000000" w:themeColor="text1"/>
        </w:rPr>
        <w:t>年取代（杰拉兰</w:t>
      </w:r>
      <w:r w:rsidRPr="00441E88">
        <w:rPr>
          <w:rFonts w:ascii="Microsoft JhengHei" w:hAnsi="Microsoft JhengHei" w:hint="eastAsia"/>
          <w:b/>
          <w:bCs/>
          <w:color w:val="000000" w:themeColor="text1"/>
          <w:lang w:val="en-US"/>
        </w:rPr>
        <w:t>al-</w:t>
      </w:r>
      <w:proofErr w:type="spellStart"/>
      <w:r w:rsidRPr="00441E88">
        <w:rPr>
          <w:rFonts w:ascii="Microsoft JhengHei" w:hAnsi="Microsoft JhengHei" w:hint="eastAsia"/>
          <w:b/>
          <w:bCs/>
          <w:color w:val="000000" w:themeColor="text1"/>
          <w:lang w:val="en-US"/>
        </w:rPr>
        <w:t>Jalalan</w:t>
      </w:r>
      <w:proofErr w:type="spellEnd"/>
      <w:r w:rsidRPr="00441E88">
        <w:rPr>
          <w:rFonts w:ascii="Microsoft JhengHei" w:hAnsi="Microsoft JhengHei" w:hint="eastAsia"/>
          <w:b/>
          <w:bCs/>
          <w:color w:val="000000" w:themeColor="text1"/>
        </w:rPr>
        <w:t>第</w:t>
      </w:r>
      <w:r w:rsidRPr="00441E88">
        <w:rPr>
          <w:rFonts w:ascii="Microsoft JhengHei" w:hAnsi="Microsoft JhengHei" w:hint="eastAsia"/>
          <w:b/>
          <w:bCs/>
          <w:color w:val="000000" w:themeColor="text1"/>
          <w:lang w:val="en-US"/>
        </w:rPr>
        <w:t>237</w:t>
      </w:r>
      <w:r w:rsidRPr="00441E88">
        <w:rPr>
          <w:rFonts w:ascii="Microsoft JhengHei" w:hAnsi="Microsoft JhengHei" w:hint="eastAsia"/>
          <w:b/>
          <w:bCs/>
          <w:color w:val="000000" w:themeColor="text1"/>
        </w:rPr>
        <w:t>页）</w:t>
      </w:r>
      <w:r>
        <w:rPr>
          <w:rFonts w:ascii="Microsoft JhengHei" w:hAnsi="Microsoft JhengHei" w:hint="eastAsia"/>
          <w:b/>
          <w:bCs/>
          <w:color w:val="000000" w:themeColor="text1"/>
        </w:rPr>
        <w:t>。</w:t>
      </w:r>
    </w:p>
    <w:p w14:paraId="7B76F7DE" w14:textId="2B92B37A" w:rsidR="00441E88" w:rsidRPr="00441E88" w:rsidRDefault="00441E88" w:rsidP="00441E88">
      <w:pPr>
        <w:rPr>
          <w:rFonts w:ascii="Microsoft JhengHei" w:hAnsi="Microsoft JhengHei"/>
          <w:b/>
          <w:bCs/>
          <w:color w:val="000000" w:themeColor="text1"/>
          <w:lang w:eastAsia="zh-TW"/>
        </w:rPr>
      </w:pPr>
      <w:r w:rsidRPr="00441E88">
        <w:rPr>
          <w:rFonts w:ascii="Microsoft JhengHei" w:hAnsi="Microsoft JhengHei" w:hint="eastAsia"/>
          <w:b/>
          <w:bCs/>
          <w:color w:val="000000" w:themeColor="text1"/>
          <w:lang w:eastAsia="zh-TW"/>
        </w:rPr>
        <w:t>古</w:t>
      </w:r>
      <w:r w:rsidRPr="00441E88">
        <w:rPr>
          <w:rFonts w:ascii="Microsoft JhengHei" w:hAnsi="Microsoft JhengHei" w:hint="eastAsia"/>
          <w:b/>
          <w:bCs/>
          <w:color w:val="000000" w:themeColor="text1"/>
          <w:lang w:val="en-US" w:eastAsia="zh-TW"/>
        </w:rPr>
        <w:t>8:65</w:t>
      </w:r>
      <w:r w:rsidRPr="00441E88">
        <w:rPr>
          <w:rFonts w:ascii="Microsoft JhengHei" w:hAnsi="Microsoft JhengHei" w:hint="eastAsia"/>
          <w:b/>
          <w:bCs/>
          <w:color w:val="000000" w:themeColor="text1"/>
          <w:lang w:eastAsia="zh-TW"/>
        </w:rPr>
        <w:t>中说</w:t>
      </w:r>
      <w:proofErr w:type="gramStart"/>
      <w:r w:rsidRPr="00441E88">
        <w:rPr>
          <w:rFonts w:ascii="Microsoft JhengHei" w:hAnsi="Microsoft JhengHei" w:hint="eastAsia"/>
          <w:b/>
          <w:bCs/>
          <w:color w:val="000000" w:themeColor="text1"/>
          <w:lang w:eastAsia="zh-TW"/>
        </w:rPr>
        <w:t>：“</w:t>
      </w:r>
      <w:proofErr w:type="gramEnd"/>
      <w:r w:rsidRPr="00441E88">
        <w:rPr>
          <w:rFonts w:ascii="Microsoft JhengHei" w:hAnsi="Microsoft JhengHei" w:hint="eastAsia"/>
          <w:b/>
          <w:bCs/>
          <w:color w:val="000000" w:themeColor="text1"/>
          <w:lang w:eastAsia="zh-TW"/>
        </w:rPr>
        <w:t>先知啊！你應當鼓勵信士們奮勇抗戰，如果你們中有二十個堅忍的人，就能戰勝二百個敵人；如果你們中有一百個人，就能戰勝一千個不信道的人；因為不信道者是不精明的民眾。</w:t>
      </w:r>
      <w:r w:rsidRPr="00441E88">
        <w:rPr>
          <w:rFonts w:ascii="Microsoft JhengHei" w:hAnsi="Microsoft JhengHei" w:hint="eastAsia"/>
          <w:b/>
          <w:bCs/>
          <w:color w:val="000000" w:themeColor="text1"/>
          <w:lang w:eastAsia="zh-TW"/>
        </w:rPr>
        <w:t xml:space="preserve"> </w:t>
      </w:r>
    </w:p>
    <w:p w14:paraId="6642E292" w14:textId="46D29F78" w:rsidR="00441E88" w:rsidRPr="00441E88" w:rsidRDefault="00441E88" w:rsidP="00441E88">
      <w:pPr>
        <w:rPr>
          <w:rFonts w:ascii="Microsoft JhengHei" w:hAnsi="Microsoft JhengHei"/>
          <w:b/>
          <w:bCs/>
          <w:color w:val="000000" w:themeColor="text1"/>
        </w:rPr>
      </w:pPr>
      <w:r w:rsidRPr="00441E88">
        <w:rPr>
          <w:rFonts w:ascii="Microsoft JhengHei" w:hAnsi="Microsoft JhengHei" w:hint="eastAsia"/>
          <w:b/>
          <w:bCs/>
          <w:color w:val="000000" w:themeColor="text1"/>
        </w:rPr>
        <w:t>杰拉兰在解释这段文字时说：“让那二十个打那二百个，一百个打一千个并与他们对峙。”</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（杰拉兰</w:t>
      </w:r>
      <w:proofErr w:type="spellStart"/>
      <w:r w:rsidRPr="00441E88">
        <w:rPr>
          <w:rFonts w:ascii="Microsoft JhengHei" w:hAnsi="Microsoft JhengHei" w:hint="eastAsia"/>
          <w:b/>
          <w:bCs/>
          <w:color w:val="000000" w:themeColor="text1"/>
          <w:lang w:val="en-US"/>
        </w:rPr>
        <w:t>Jalalan</w:t>
      </w:r>
      <w:proofErr w:type="spellEnd"/>
      <w:r w:rsidRPr="00441E88">
        <w:rPr>
          <w:rFonts w:ascii="Microsoft JhengHei" w:hAnsi="Microsoft JhengHei" w:hint="eastAsia"/>
          <w:b/>
          <w:bCs/>
          <w:color w:val="000000" w:themeColor="text1"/>
          <w:lang w:val="en-US"/>
        </w:rPr>
        <w:t xml:space="preserve"> 244</w:t>
      </w:r>
      <w:r w:rsidRPr="00441E88">
        <w:rPr>
          <w:rFonts w:ascii="Microsoft JhengHei" w:hAnsi="Microsoft JhengHei" w:hint="eastAsia"/>
          <w:b/>
          <w:bCs/>
          <w:color w:val="000000" w:themeColor="text1"/>
        </w:rPr>
        <w:t>）</w:t>
      </w:r>
      <w:r>
        <w:rPr>
          <w:rFonts w:ascii="Microsoft JhengHei" w:hAnsi="Microsoft JhengHei" w:hint="eastAsia"/>
          <w:b/>
          <w:bCs/>
          <w:color w:val="000000" w:themeColor="text1"/>
        </w:rPr>
        <w:t>。要求</w:t>
      </w:r>
      <w:r w:rsidRPr="00441E88">
        <w:rPr>
          <w:rFonts w:ascii="Microsoft JhengHei" w:hAnsi="Microsoft JhengHei" w:hint="eastAsia"/>
          <w:b/>
          <w:bCs/>
          <w:color w:val="000000" w:themeColor="text1"/>
          <w:lang w:val="en-US"/>
        </w:rPr>
        <w:t>20</w:t>
      </w:r>
      <w:r w:rsidRPr="00441E88">
        <w:rPr>
          <w:rFonts w:ascii="Microsoft JhengHei" w:hAnsi="Microsoft JhengHei" w:hint="eastAsia"/>
          <w:b/>
          <w:bCs/>
          <w:color w:val="000000" w:themeColor="text1"/>
        </w:rPr>
        <w:t>个人要对打</w:t>
      </w:r>
      <w:r w:rsidRPr="00441E88">
        <w:rPr>
          <w:rFonts w:ascii="Microsoft JhengHei" w:hAnsi="Microsoft JhengHei" w:hint="eastAsia"/>
          <w:b/>
          <w:bCs/>
          <w:color w:val="000000" w:themeColor="text1"/>
          <w:lang w:val="en-US"/>
        </w:rPr>
        <w:t>200</w:t>
      </w:r>
      <w:r w:rsidRPr="00441E88">
        <w:rPr>
          <w:rFonts w:ascii="Microsoft JhengHei" w:hAnsi="Microsoft JhengHei" w:hint="eastAsia"/>
          <w:b/>
          <w:bCs/>
          <w:color w:val="000000" w:themeColor="text1"/>
        </w:rPr>
        <w:t>个人</w:t>
      </w:r>
      <w:r w:rsidRPr="00441E88">
        <w:rPr>
          <w:rFonts w:ascii="Microsoft JhengHei" w:hAnsi="Microsoft JhengHei" w:hint="eastAsia"/>
          <w:b/>
          <w:bCs/>
          <w:color w:val="000000" w:themeColor="text1"/>
          <w:lang w:val="en-US"/>
        </w:rPr>
        <w:t>=1</w:t>
      </w:r>
      <w:r w:rsidRPr="00441E88">
        <w:rPr>
          <w:rFonts w:ascii="Microsoft JhengHei" w:hAnsi="Microsoft JhengHei" w:hint="eastAsia"/>
          <w:b/>
          <w:bCs/>
          <w:color w:val="000000" w:themeColor="text1"/>
        </w:rPr>
        <w:t>人要打</w:t>
      </w:r>
      <w:r w:rsidRPr="00441E88">
        <w:rPr>
          <w:rFonts w:ascii="Microsoft JhengHei" w:hAnsi="Microsoft JhengHei" w:hint="eastAsia"/>
          <w:b/>
          <w:bCs/>
          <w:color w:val="000000" w:themeColor="text1"/>
          <w:lang w:val="en-US"/>
        </w:rPr>
        <w:t>10</w:t>
      </w:r>
      <w:r w:rsidRPr="00441E88">
        <w:rPr>
          <w:rFonts w:ascii="Microsoft JhengHei" w:hAnsi="Microsoft JhengHei" w:hint="eastAsia"/>
          <w:b/>
          <w:bCs/>
          <w:color w:val="000000" w:themeColor="text1"/>
        </w:rPr>
        <w:t>个人，这个</w:t>
      </w:r>
      <w:r>
        <w:rPr>
          <w:rFonts w:ascii="Microsoft JhengHei" w:hAnsi="Microsoft JhengHei" w:hint="eastAsia"/>
          <w:b/>
          <w:bCs/>
          <w:color w:val="000000" w:themeColor="text1"/>
        </w:rPr>
        <w:t>要求是</w:t>
      </w:r>
      <w:r w:rsidRPr="00441E88">
        <w:rPr>
          <w:rFonts w:ascii="Microsoft JhengHei" w:hAnsi="Microsoft JhengHei" w:hint="eastAsia"/>
          <w:b/>
          <w:bCs/>
          <w:color w:val="000000" w:themeColor="text1"/>
        </w:rPr>
        <w:t>要人</w:t>
      </w:r>
      <w:r>
        <w:rPr>
          <w:rFonts w:ascii="Microsoft JhengHei" w:hAnsi="Microsoft JhengHei" w:hint="eastAsia"/>
          <w:b/>
          <w:bCs/>
          <w:color w:val="000000" w:themeColor="text1"/>
        </w:rPr>
        <w:t>去</w:t>
      </w:r>
      <w:r w:rsidRPr="00441E88">
        <w:rPr>
          <w:rFonts w:ascii="Microsoft JhengHei" w:hAnsi="Microsoft JhengHei" w:hint="eastAsia"/>
          <w:b/>
          <w:bCs/>
          <w:color w:val="000000" w:themeColor="text1"/>
        </w:rPr>
        <w:t xml:space="preserve">找死　</w:t>
      </w:r>
      <w:r>
        <w:rPr>
          <w:rFonts w:ascii="Microsoft JhengHei" w:hAnsi="Microsoft JhengHei" w:hint="eastAsia"/>
          <w:b/>
          <w:bCs/>
          <w:color w:val="000000" w:themeColor="text1"/>
        </w:rPr>
        <w:t>。</w:t>
      </w:r>
      <w:r w:rsidRPr="00441E88">
        <w:rPr>
          <w:rFonts w:ascii="Microsoft JhengHei" w:hAnsi="Microsoft JhengHei" w:hint="eastAsia"/>
          <w:b/>
          <w:bCs/>
          <w:color w:val="000000" w:themeColor="text1"/>
        </w:rPr>
        <w:t>拉西说：“若你们当中有二十个，让他们努力作战，直至他们消灭二百个。</w:t>
      </w:r>
      <w:r w:rsidRPr="00441E88">
        <w:rPr>
          <w:rFonts w:ascii="Microsoft JhengHei" w:hAnsi="Microsoft JhengHei" w:hint="eastAsia"/>
          <w:b/>
          <w:bCs/>
          <w:color w:val="000000" w:themeColor="text1"/>
          <w:lang w:eastAsia="zh-TW"/>
        </w:rPr>
        <w:t>”</w:t>
      </w:r>
      <w:r w:rsidRPr="00441E88">
        <w:rPr>
          <w:rFonts w:ascii="Microsoft JhengHei" w:hAnsi="Microsoft JhengHei" w:hint="eastAsia"/>
          <w:b/>
          <w:bCs/>
          <w:color w:val="000000" w:themeColor="text1"/>
          <w:lang w:eastAsia="zh-TW"/>
        </w:rPr>
        <w:t xml:space="preserve"> </w:t>
      </w:r>
      <w:r w:rsidRPr="00441E88">
        <w:rPr>
          <w:rFonts w:ascii="Microsoft JhengHei" w:hAnsi="Microsoft JhengHei" w:hint="eastAsia"/>
          <w:b/>
          <w:bCs/>
          <w:color w:val="000000" w:themeColor="text1"/>
          <w:lang w:eastAsia="zh-TW"/>
        </w:rPr>
        <w:t>（</w:t>
      </w:r>
      <w:r w:rsidRPr="00441E88">
        <w:rPr>
          <w:rFonts w:ascii="Microsoft JhengHei" w:hAnsi="Microsoft JhengHei" w:hint="eastAsia"/>
          <w:b/>
          <w:bCs/>
          <w:color w:val="000000" w:themeColor="text1"/>
          <w:lang w:val="en-US" w:eastAsia="zh-TW"/>
        </w:rPr>
        <w:t xml:space="preserve">al-Tafsir al-Kabir </w:t>
      </w:r>
      <w:r w:rsidRPr="00441E88">
        <w:rPr>
          <w:rFonts w:ascii="Microsoft JhengHei" w:hAnsi="Microsoft JhengHei" w:hint="eastAsia"/>
          <w:b/>
          <w:bCs/>
          <w:color w:val="000000" w:themeColor="text1"/>
          <w:lang w:eastAsia="zh-TW"/>
        </w:rPr>
        <w:t>第</w:t>
      </w:r>
      <w:r w:rsidRPr="00441E88">
        <w:rPr>
          <w:rFonts w:ascii="Microsoft JhengHei" w:hAnsi="Microsoft JhengHei" w:hint="eastAsia"/>
          <w:b/>
          <w:bCs/>
          <w:color w:val="000000" w:themeColor="text1"/>
          <w:lang w:val="en-US" w:eastAsia="zh-TW"/>
        </w:rPr>
        <w:t>15</w:t>
      </w:r>
      <w:r w:rsidRPr="00441E88">
        <w:rPr>
          <w:rFonts w:ascii="Microsoft JhengHei" w:hAnsi="Microsoft JhengHei" w:hint="eastAsia"/>
          <w:b/>
          <w:bCs/>
          <w:color w:val="000000" w:themeColor="text1"/>
          <w:lang w:eastAsia="zh-TW"/>
        </w:rPr>
        <w:t>部分第</w:t>
      </w:r>
      <w:r w:rsidRPr="00441E88">
        <w:rPr>
          <w:rFonts w:ascii="Microsoft JhengHei" w:hAnsi="Microsoft JhengHei" w:hint="eastAsia"/>
          <w:b/>
          <w:bCs/>
          <w:color w:val="000000" w:themeColor="text1"/>
          <w:lang w:val="en-US" w:eastAsia="zh-TW"/>
        </w:rPr>
        <w:t>192</w:t>
      </w:r>
      <w:r w:rsidRPr="00441E88">
        <w:rPr>
          <w:rFonts w:ascii="Microsoft JhengHei" w:hAnsi="Microsoft JhengHei" w:hint="eastAsia"/>
          <w:b/>
          <w:bCs/>
          <w:color w:val="000000" w:themeColor="text1"/>
          <w:lang w:eastAsia="zh-TW"/>
        </w:rPr>
        <w:t>页）</w:t>
      </w:r>
    </w:p>
    <w:p w14:paraId="6C65D820" w14:textId="023F0030" w:rsidR="00441E88" w:rsidRPr="00441E88" w:rsidRDefault="00441E88" w:rsidP="00441E88">
      <w:pPr>
        <w:rPr>
          <w:rFonts w:ascii="Microsoft JhengHei" w:hAnsi="Microsoft JhengHei"/>
          <w:b/>
          <w:bCs/>
          <w:color w:val="000000" w:themeColor="text1"/>
          <w:lang w:eastAsia="zh-TW"/>
        </w:rPr>
      </w:pPr>
      <w:r w:rsidRPr="00441E88">
        <w:rPr>
          <w:rFonts w:ascii="Microsoft JhengHei" w:hAnsi="Microsoft JhengHei" w:hint="eastAsia"/>
          <w:b/>
          <w:bCs/>
          <w:color w:val="000000" w:themeColor="text1"/>
          <w:lang w:eastAsia="zh-TW"/>
        </w:rPr>
        <w:t>但这节经文已经被废弃，由另一段取代</w:t>
      </w:r>
      <w:r w:rsidRPr="00441E88">
        <w:rPr>
          <w:rFonts w:ascii="Microsoft JhengHei" w:hAnsi="Microsoft JhengHei" w:hint="eastAsia"/>
          <w:b/>
          <w:bCs/>
          <w:color w:val="000000" w:themeColor="text1"/>
          <w:lang w:eastAsia="zh-TW"/>
        </w:rPr>
        <w:t xml:space="preserve"> </w:t>
      </w:r>
      <w:r>
        <w:rPr>
          <w:rFonts w:ascii="Microsoft JhengHei" w:hAnsi="Microsoft JhengHei" w:hint="eastAsia"/>
          <w:b/>
          <w:bCs/>
          <w:color w:val="000000" w:themeColor="text1"/>
          <w:lang w:eastAsia="zh-TW"/>
        </w:rPr>
        <w:t>；</w:t>
      </w:r>
      <w:r w:rsidRPr="00441E88">
        <w:rPr>
          <w:rFonts w:ascii="Microsoft JhengHei" w:hAnsi="Microsoft JhengHei" w:hint="eastAsia"/>
          <w:b/>
          <w:bCs/>
          <w:color w:val="000000" w:themeColor="text1"/>
          <w:lang w:eastAsia="zh-TW"/>
        </w:rPr>
        <w:t xml:space="preserve"> </w:t>
      </w:r>
      <w:r w:rsidRPr="00441E88">
        <w:rPr>
          <w:rFonts w:ascii="Microsoft JhengHei" w:hAnsi="Microsoft JhengHei" w:hint="eastAsia"/>
          <w:b/>
          <w:bCs/>
          <w:color w:val="000000" w:themeColor="text1"/>
          <w:lang w:eastAsia="zh-TW"/>
        </w:rPr>
        <w:t>“現在，真主已減輕你們的負擔，他知道你們中有點虛弱，如果你們中如有一百</w:t>
      </w:r>
      <w:proofErr w:type="gramStart"/>
      <w:r w:rsidRPr="00441E88">
        <w:rPr>
          <w:rFonts w:ascii="Microsoft JhengHei" w:hAnsi="Microsoft JhengHei" w:hint="eastAsia"/>
          <w:b/>
          <w:bCs/>
          <w:color w:val="000000" w:themeColor="text1"/>
          <w:lang w:eastAsia="zh-TW"/>
        </w:rPr>
        <w:t>個</w:t>
      </w:r>
      <w:proofErr w:type="gramEnd"/>
      <w:r w:rsidRPr="00441E88">
        <w:rPr>
          <w:rFonts w:ascii="Microsoft JhengHei" w:hAnsi="Microsoft JhengHei" w:hint="eastAsia"/>
          <w:b/>
          <w:bCs/>
          <w:color w:val="000000" w:themeColor="text1"/>
          <w:lang w:eastAsia="zh-TW"/>
        </w:rPr>
        <w:t>堅忍的人，就能戰勝二百</w:t>
      </w:r>
      <w:proofErr w:type="gramStart"/>
      <w:r w:rsidRPr="00441E88">
        <w:rPr>
          <w:rFonts w:ascii="Microsoft JhengHei" w:hAnsi="Microsoft JhengHei" w:hint="eastAsia"/>
          <w:b/>
          <w:bCs/>
          <w:color w:val="000000" w:themeColor="text1"/>
          <w:lang w:eastAsia="zh-TW"/>
        </w:rPr>
        <w:t>個</w:t>
      </w:r>
      <w:proofErr w:type="gramEnd"/>
      <w:r w:rsidRPr="00441E88">
        <w:rPr>
          <w:rFonts w:ascii="Microsoft JhengHei" w:hAnsi="Microsoft JhengHei" w:hint="eastAsia"/>
          <w:b/>
          <w:bCs/>
          <w:color w:val="000000" w:themeColor="text1"/>
          <w:lang w:eastAsia="zh-TW"/>
        </w:rPr>
        <w:t>敵人；如你們中有一千個人，就能本真主的意旨而戰勝兩千</w:t>
      </w:r>
      <w:proofErr w:type="gramStart"/>
      <w:r w:rsidRPr="00441E88">
        <w:rPr>
          <w:rFonts w:ascii="Microsoft JhengHei" w:hAnsi="Microsoft JhengHei" w:hint="eastAsia"/>
          <w:b/>
          <w:bCs/>
          <w:color w:val="000000" w:themeColor="text1"/>
          <w:lang w:eastAsia="zh-TW"/>
        </w:rPr>
        <w:t>個</w:t>
      </w:r>
      <w:proofErr w:type="gramEnd"/>
      <w:r w:rsidRPr="00441E88">
        <w:rPr>
          <w:rFonts w:ascii="Microsoft JhengHei" w:hAnsi="Microsoft JhengHei" w:hint="eastAsia"/>
          <w:b/>
          <w:bCs/>
          <w:color w:val="000000" w:themeColor="text1"/>
          <w:lang w:eastAsia="zh-TW"/>
        </w:rPr>
        <w:t>敵人。真主是與堅忍者同在的</w:t>
      </w:r>
      <w:r w:rsidRPr="00441E88">
        <w:rPr>
          <w:rFonts w:ascii="Microsoft JhengHei" w:hAnsi="Microsoft JhengHei" w:hint="eastAsia"/>
          <w:b/>
          <w:bCs/>
          <w:color w:val="000000" w:themeColor="text1"/>
          <w:lang w:val="en-US" w:eastAsia="zh-TW"/>
        </w:rPr>
        <w:t>(</w:t>
      </w:r>
      <w:r w:rsidRPr="00441E88">
        <w:rPr>
          <w:rFonts w:ascii="Microsoft JhengHei" w:hAnsi="Microsoft JhengHei" w:hint="eastAsia"/>
          <w:b/>
          <w:bCs/>
          <w:color w:val="000000" w:themeColor="text1"/>
          <w:lang w:eastAsia="zh-TW"/>
        </w:rPr>
        <w:t>古</w:t>
      </w:r>
      <w:r w:rsidRPr="00441E88">
        <w:rPr>
          <w:rFonts w:ascii="Microsoft JhengHei" w:hAnsi="Microsoft JhengHei" w:hint="eastAsia"/>
          <w:b/>
          <w:bCs/>
          <w:color w:val="000000" w:themeColor="text1"/>
          <w:lang w:val="en-US" w:eastAsia="zh-TW"/>
        </w:rPr>
        <w:t>8:66) .</w:t>
      </w:r>
    </w:p>
    <w:p w14:paraId="109E92E7" w14:textId="4D46F177" w:rsidR="00441E88" w:rsidRPr="00441E88" w:rsidRDefault="00441E88" w:rsidP="00441E88">
      <w:pPr>
        <w:rPr>
          <w:rFonts w:ascii="Microsoft JhengHei" w:hAnsi="Microsoft JhengHei"/>
          <w:b/>
          <w:bCs/>
          <w:color w:val="000000" w:themeColor="text1"/>
        </w:rPr>
      </w:pPr>
      <w:r w:rsidRPr="00441E88">
        <w:rPr>
          <w:rFonts w:ascii="Microsoft JhengHei" w:hAnsi="Microsoft JhengHei" w:hint="eastAsia"/>
          <w:b/>
          <w:bCs/>
          <w:color w:val="000000" w:themeColor="text1"/>
        </w:rPr>
        <w:t>亚他（</w:t>
      </w:r>
      <w:r w:rsidRPr="00441E88">
        <w:rPr>
          <w:rFonts w:ascii="Microsoft JhengHei" w:hAnsi="Microsoft JhengHei" w:hint="eastAsia"/>
          <w:b/>
          <w:bCs/>
          <w:color w:val="000000" w:themeColor="text1"/>
          <w:lang w:val="en-US"/>
        </w:rPr>
        <w:t>Ata</w:t>
      </w:r>
      <w:r w:rsidRPr="00441E88">
        <w:rPr>
          <w:rFonts w:ascii="Microsoft JhengHei" w:hAnsi="Microsoft JhengHei" w:hint="eastAsia"/>
          <w:b/>
          <w:bCs/>
          <w:color w:val="000000" w:themeColor="text1"/>
        </w:rPr>
        <w:t>，</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在阿巴斯之后）说</w:t>
      </w:r>
      <w:r>
        <w:rPr>
          <w:rFonts w:ascii="Microsoft JhengHei" w:hAnsi="Microsoft JhengHei" w:hint="eastAsia"/>
          <w:b/>
          <w:bCs/>
          <w:color w:val="000000" w:themeColor="text1"/>
        </w:rPr>
        <w:t>L</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“当禁令一出，流放</w:t>
      </w:r>
      <w:r>
        <w:rPr>
          <w:rFonts w:ascii="Microsoft JhengHei" w:hAnsi="Microsoft JhengHei" w:hint="eastAsia"/>
          <w:b/>
          <w:bCs/>
          <w:color w:val="000000" w:themeColor="text1"/>
        </w:rPr>
        <w:t>出去打仗</w:t>
      </w:r>
      <w:r w:rsidRPr="00441E88">
        <w:rPr>
          <w:rFonts w:ascii="Microsoft JhengHei" w:hAnsi="Microsoft JhengHei" w:hint="eastAsia"/>
          <w:b/>
          <w:bCs/>
          <w:color w:val="000000" w:themeColor="text1"/>
        </w:rPr>
        <w:t>的人</w:t>
      </w:r>
      <w:r>
        <w:rPr>
          <w:rFonts w:ascii="Microsoft JhengHei" w:hAnsi="Microsoft JhengHei" w:hint="eastAsia"/>
          <w:b/>
          <w:bCs/>
          <w:color w:val="000000" w:themeColor="text1"/>
        </w:rPr>
        <w:t>就</w:t>
      </w:r>
      <w:r w:rsidRPr="00441E88">
        <w:rPr>
          <w:rFonts w:ascii="Microsoft JhengHei" w:hAnsi="Microsoft JhengHei" w:hint="eastAsia"/>
          <w:b/>
          <w:bCs/>
          <w:color w:val="000000" w:themeColor="text1"/>
        </w:rPr>
        <w:t>抱怨说：“主啊！我们饥饿而我们的敌人丰足，我们是在外地，而我们的敌人是在家乡，我们是被逐，而我们的敌人却不是如此</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。”随从的人说：“你把我们与敌人交战，而我们要安慰我们的弟兄，这样，一对十的禁令就被停止。”被穆斯林抗议以后，就改变了启示，变成</w:t>
      </w:r>
      <w:r w:rsidRPr="00441E88">
        <w:rPr>
          <w:rFonts w:ascii="Microsoft JhengHei" w:hAnsi="Microsoft JhengHei" w:hint="eastAsia"/>
          <w:b/>
          <w:bCs/>
          <w:color w:val="000000" w:themeColor="text1"/>
          <w:lang w:val="en-US"/>
        </w:rPr>
        <w:t>1</w:t>
      </w:r>
      <w:r w:rsidRPr="00441E88">
        <w:rPr>
          <w:rFonts w:ascii="Microsoft JhengHei" w:hAnsi="Microsoft JhengHei" w:hint="eastAsia"/>
          <w:b/>
          <w:bCs/>
          <w:color w:val="000000" w:themeColor="text1"/>
        </w:rPr>
        <w:t>个穆斯林要打</w:t>
      </w:r>
      <w:r w:rsidRPr="00441E88">
        <w:rPr>
          <w:rFonts w:ascii="Microsoft JhengHei" w:hAnsi="Microsoft JhengHei" w:hint="eastAsia"/>
          <w:b/>
          <w:bCs/>
          <w:color w:val="000000" w:themeColor="text1"/>
          <w:lang w:val="en-US"/>
        </w:rPr>
        <w:t>2</w:t>
      </w:r>
      <w:r w:rsidRPr="00441E88">
        <w:rPr>
          <w:rFonts w:ascii="Microsoft JhengHei" w:hAnsi="Microsoft JhengHei" w:hint="eastAsia"/>
          <w:b/>
          <w:bCs/>
          <w:color w:val="000000" w:themeColor="text1"/>
        </w:rPr>
        <w:t>个敌人</w:t>
      </w:r>
    </w:p>
    <w:p w14:paraId="0BEA28E0" w14:textId="72890D56" w:rsidR="003B15C9" w:rsidRPr="003B15C9" w:rsidRDefault="00441E88" w:rsidP="00441E88">
      <w:pPr>
        <w:rPr>
          <w:rFonts w:ascii="Microsoft JhengHei" w:hAnsi="Microsoft JhengHei" w:hint="eastAsia"/>
          <w:b/>
          <w:bCs/>
          <w:color w:val="000000" w:themeColor="text1"/>
        </w:rPr>
      </w:pPr>
      <w:r w:rsidRPr="00441E88">
        <w:rPr>
          <w:rFonts w:ascii="Microsoft JhengHei" w:hAnsi="Microsoft JhengHei" w:hint="eastAsia"/>
          <w:b/>
          <w:bCs/>
          <w:color w:val="000000" w:themeColor="text1"/>
        </w:rPr>
        <w:t>阿卡拉玛（</w:t>
      </w:r>
      <w:proofErr w:type="spellStart"/>
      <w:r w:rsidRPr="00441E88">
        <w:rPr>
          <w:rFonts w:ascii="Microsoft JhengHei" w:hAnsi="Microsoft JhengHei" w:hint="eastAsia"/>
          <w:b/>
          <w:bCs/>
          <w:color w:val="000000" w:themeColor="text1"/>
          <w:lang w:val="en-US"/>
        </w:rPr>
        <w:t>Akramah</w:t>
      </w:r>
      <w:proofErr w:type="spellEnd"/>
      <w:r w:rsidRPr="00441E88">
        <w:rPr>
          <w:rFonts w:ascii="Microsoft JhengHei" w:hAnsi="Microsoft JhengHei" w:hint="eastAsia"/>
          <w:b/>
          <w:bCs/>
          <w:color w:val="000000" w:themeColor="text1"/>
        </w:rPr>
        <w:t>）说：“事实上，当回教徒还是数目稀少时，每个人放命令一对十个，</w:t>
      </w:r>
      <w:r w:rsidRPr="00441E88">
        <w:rPr>
          <w:rFonts w:ascii="Microsoft JhengHei" w:hAnsi="Microsoft JhengHei" w:hint="eastAsia"/>
          <w:b/>
          <w:bCs/>
          <w:color w:val="000000" w:themeColor="text1"/>
        </w:rPr>
        <w:t xml:space="preserve"> </w:t>
      </w:r>
      <w:r w:rsidRPr="00441E88">
        <w:rPr>
          <w:rFonts w:ascii="Microsoft JhengHei" w:hAnsi="Microsoft JhengHei" w:hint="eastAsia"/>
          <w:b/>
          <w:bCs/>
          <w:color w:val="000000" w:themeColor="text1"/>
        </w:rPr>
        <w:t>十个</w:t>
      </w:r>
      <w:r>
        <w:rPr>
          <w:rFonts w:ascii="Microsoft JhengHei" w:hAnsi="Microsoft JhengHei" w:hint="eastAsia"/>
          <w:b/>
          <w:bCs/>
          <w:color w:val="000000" w:themeColor="text1"/>
        </w:rPr>
        <w:t>；</w:t>
      </w:r>
      <w:r w:rsidRPr="00441E88">
        <w:rPr>
          <w:rFonts w:ascii="Microsoft JhengHei" w:hAnsi="Microsoft JhengHei" w:hint="eastAsia"/>
          <w:b/>
          <w:bCs/>
          <w:color w:val="000000" w:themeColor="text1"/>
        </w:rPr>
        <w:t>对一百个。但当他实力增强时，负担就减轻了。”（</w:t>
      </w:r>
      <w:r w:rsidRPr="00441E88">
        <w:rPr>
          <w:rFonts w:ascii="Microsoft JhengHei" w:hAnsi="Microsoft JhengHei" w:hint="eastAsia"/>
          <w:b/>
          <w:bCs/>
          <w:color w:val="000000" w:themeColor="text1"/>
          <w:lang w:val="en-US"/>
        </w:rPr>
        <w:t>al-</w:t>
      </w:r>
      <w:proofErr w:type="spellStart"/>
      <w:r w:rsidRPr="00441E88">
        <w:rPr>
          <w:rFonts w:ascii="Microsoft JhengHei" w:hAnsi="Microsoft JhengHei" w:hint="eastAsia"/>
          <w:b/>
          <w:bCs/>
          <w:color w:val="000000" w:themeColor="text1"/>
          <w:lang w:val="en-US"/>
        </w:rPr>
        <w:t>Tafir</w:t>
      </w:r>
      <w:proofErr w:type="spellEnd"/>
      <w:r w:rsidRPr="00441E88">
        <w:rPr>
          <w:rFonts w:ascii="Microsoft JhengHei" w:hAnsi="Microsoft JhengHei" w:hint="eastAsia"/>
          <w:b/>
          <w:bCs/>
          <w:color w:val="000000" w:themeColor="text1"/>
        </w:rPr>
        <w:t>第</w:t>
      </w:r>
      <w:r w:rsidRPr="00441E88">
        <w:rPr>
          <w:rFonts w:ascii="Microsoft JhengHei" w:hAnsi="Microsoft JhengHei" w:hint="eastAsia"/>
          <w:b/>
          <w:bCs/>
          <w:color w:val="000000" w:themeColor="text1"/>
          <w:lang w:val="en-US"/>
        </w:rPr>
        <w:t>15</w:t>
      </w:r>
      <w:r w:rsidRPr="00441E88">
        <w:rPr>
          <w:rFonts w:ascii="Microsoft JhengHei" w:hAnsi="Microsoft JhengHei" w:hint="eastAsia"/>
          <w:b/>
          <w:bCs/>
          <w:color w:val="000000" w:themeColor="text1"/>
        </w:rPr>
        <w:t>部分，第</w:t>
      </w:r>
      <w:r w:rsidRPr="00441E88">
        <w:rPr>
          <w:rFonts w:ascii="Microsoft JhengHei" w:hAnsi="Microsoft JhengHei" w:hint="eastAsia"/>
          <w:b/>
          <w:bCs/>
          <w:color w:val="000000" w:themeColor="text1"/>
          <w:lang w:val="en-US"/>
        </w:rPr>
        <w:t>194</w:t>
      </w:r>
      <w:r w:rsidRPr="00441E88">
        <w:rPr>
          <w:rFonts w:ascii="Microsoft JhengHei" w:hAnsi="Microsoft JhengHei" w:hint="eastAsia"/>
          <w:b/>
          <w:bCs/>
          <w:color w:val="000000" w:themeColor="text1"/>
        </w:rPr>
        <w:t>页</w:t>
      </w:r>
      <w:r>
        <w:rPr>
          <w:rFonts w:ascii="Microsoft JhengHei" w:hAnsi="Microsoft JhengHei" w:hint="eastAsia"/>
          <w:b/>
          <w:bCs/>
          <w:color w:val="000000" w:themeColor="text1"/>
        </w:rPr>
        <w:t xml:space="preserve">                                       </w:t>
      </w:r>
      <w:r>
        <w:rPr>
          <w:rFonts w:ascii="Microsoft JhengHei" w:hAnsi="Microsoft JhengHei" w:hint="eastAsia"/>
          <w:b/>
          <w:bCs/>
          <w:color w:val="000000" w:themeColor="text1"/>
        </w:rPr>
        <w:t>穆斯林的</w:t>
      </w:r>
      <w:r w:rsidRPr="00441E88">
        <w:rPr>
          <w:rFonts w:ascii="Microsoft JhengHei" w:hAnsi="Microsoft JhengHei" w:hint="eastAsia"/>
          <w:b/>
          <w:bCs/>
          <w:color w:val="000000" w:themeColor="text1"/>
        </w:rPr>
        <w:t>学者还</w:t>
      </w:r>
      <w:r>
        <w:rPr>
          <w:rFonts w:ascii="Microsoft JhengHei" w:hAnsi="Microsoft JhengHei" w:hint="eastAsia"/>
          <w:b/>
          <w:bCs/>
          <w:color w:val="000000" w:themeColor="text1"/>
        </w:rPr>
        <w:t>要继续</w:t>
      </w:r>
      <w:r w:rsidRPr="00441E88">
        <w:rPr>
          <w:rFonts w:ascii="Microsoft JhengHei" w:hAnsi="Microsoft JhengHei" w:hint="eastAsia"/>
          <w:b/>
          <w:bCs/>
          <w:color w:val="000000" w:themeColor="text1"/>
        </w:rPr>
        <w:t>在自圆其说</w:t>
      </w:r>
      <w:r>
        <w:rPr>
          <w:rFonts w:ascii="Microsoft JhengHei" w:hAnsi="Microsoft JhengHei" w:hint="eastAsia"/>
          <w:b/>
          <w:bCs/>
          <w:color w:val="000000" w:themeColor="text1"/>
        </w:rPr>
        <w:t>。</w:t>
      </w:r>
    </w:p>
    <w:p w14:paraId="5642E106" w14:textId="7AA46B6A" w:rsidR="00441E88" w:rsidRPr="00441E88" w:rsidRDefault="00441E88" w:rsidP="00441E88">
      <w:pPr>
        <w:rPr>
          <w:rFonts w:ascii="Microsoft JhengHei" w:hAnsi="Microsoft JhengHei"/>
          <w:b/>
          <w:bCs/>
        </w:rPr>
      </w:pPr>
      <w:r w:rsidRPr="00441E88">
        <w:rPr>
          <w:rFonts w:ascii="Microsoft JhengHei" w:hAnsi="Microsoft JhengHei" w:hint="eastAsia"/>
          <w:b/>
          <w:bCs/>
          <w:color w:val="0000FF"/>
        </w:rPr>
        <w:t>改变敬拜的方向：</w:t>
      </w:r>
      <w:r w:rsidRPr="00441E88">
        <w:rPr>
          <w:rFonts w:ascii="Microsoft JhengHei" w:hAnsi="Microsoft JhengHei" w:hint="eastAsia"/>
          <w:b/>
          <w:bCs/>
          <w:color w:val="0000FF"/>
        </w:rPr>
        <w:t xml:space="preserve">                                                                                           </w:t>
      </w:r>
      <w:r>
        <w:rPr>
          <w:rFonts w:ascii="Microsoft JhengHei" w:hAnsi="Microsoft JhengHei" w:hint="eastAsia"/>
          <w:b/>
          <w:bCs/>
          <w:color w:val="0000FF"/>
        </w:rPr>
        <w:t xml:space="preserve">                                                     </w:t>
      </w:r>
      <w:r w:rsidRPr="00441E88">
        <w:rPr>
          <w:rFonts w:ascii="Microsoft JhengHei" w:hAnsi="Microsoft JhengHei" w:hint="eastAsia"/>
          <w:b/>
          <w:bCs/>
        </w:rPr>
        <w:t>“众人中的糊涂人将要说：</w:t>
      </w:r>
      <w:proofErr w:type="gramStart"/>
      <w:r w:rsidRPr="00441E88">
        <w:rPr>
          <w:rFonts w:ascii="Microsoft JhengHei" w:hAnsi="Microsoft JhengHei" w:hint="eastAsia"/>
          <w:b/>
          <w:bCs/>
        </w:rPr>
        <w:t>‘</w:t>
      </w:r>
      <w:proofErr w:type="gramEnd"/>
      <w:r w:rsidRPr="00441E88">
        <w:rPr>
          <w:rFonts w:ascii="Microsoft JhengHei" w:hAnsi="Microsoft JhengHei" w:hint="eastAsia"/>
          <w:b/>
          <w:bCs/>
        </w:rPr>
        <w:t>什么事情使他们转变了祈祷时的原来的方向？”你说</w:t>
      </w:r>
      <w:proofErr w:type="gramStart"/>
      <w:r w:rsidRPr="00441E88">
        <w:rPr>
          <w:rFonts w:ascii="Microsoft JhengHei" w:hAnsi="Microsoft JhengHei" w:hint="eastAsia"/>
          <w:b/>
          <w:bCs/>
        </w:rPr>
        <w:t>“</w:t>
      </w:r>
      <w:proofErr w:type="gramEnd"/>
      <w:r w:rsidRPr="00441E88">
        <w:rPr>
          <w:rFonts w:ascii="Microsoft JhengHei" w:hAnsi="Microsoft JhengHei" w:hint="eastAsia"/>
          <w:b/>
          <w:bCs/>
        </w:rPr>
        <w:t>东方西方都属安拉。他领导他所意欲的人至正道。古</w:t>
      </w:r>
      <w:r w:rsidRPr="00441E88">
        <w:rPr>
          <w:rFonts w:ascii="Microsoft JhengHei" w:hAnsi="Microsoft JhengHei" w:hint="eastAsia"/>
          <w:b/>
          <w:bCs/>
          <w:lang w:val="en-US"/>
        </w:rPr>
        <w:t>2:142</w:t>
      </w:r>
      <w:r w:rsidRPr="00441E88">
        <w:rPr>
          <w:rFonts w:ascii="Microsoft JhengHei" w:hAnsi="Microsoft JhengHei" w:hint="eastAsia"/>
          <w:b/>
          <w:bCs/>
        </w:rPr>
        <w:t>；注释者对有关“糊涂人”的解释有不同的见解。</w:t>
      </w:r>
      <w:r w:rsidRPr="00441E88">
        <w:rPr>
          <w:rFonts w:ascii="Microsoft JhengHei" w:hAnsi="Microsoft JhengHei" w:hint="eastAsia"/>
          <w:b/>
          <w:bCs/>
        </w:rPr>
        <w:t xml:space="preserve"> </w:t>
      </w:r>
      <w:r>
        <w:rPr>
          <w:rFonts w:ascii="Microsoft JhengHei" w:hAnsi="Microsoft JhengHei" w:hint="eastAsia"/>
          <w:b/>
          <w:bCs/>
        </w:rPr>
        <w:t xml:space="preserve">                           </w:t>
      </w:r>
      <w:r w:rsidRPr="00441E88">
        <w:rPr>
          <w:rFonts w:ascii="Microsoft JhengHei" w:hAnsi="Microsoft JhengHei" w:hint="eastAsia"/>
          <w:b/>
          <w:bCs/>
        </w:rPr>
        <w:lastRenderedPageBreak/>
        <w:t>阿巴斯和马杰德（</w:t>
      </w:r>
      <w:proofErr w:type="spellStart"/>
      <w:r w:rsidRPr="00441E88">
        <w:rPr>
          <w:rFonts w:ascii="Microsoft JhengHei" w:hAnsi="Microsoft JhengHei" w:hint="eastAsia"/>
          <w:b/>
          <w:bCs/>
          <w:lang w:val="en-US"/>
        </w:rPr>
        <w:t>Majahed</w:t>
      </w:r>
      <w:proofErr w:type="spellEnd"/>
      <w:r w:rsidRPr="00441E88">
        <w:rPr>
          <w:rFonts w:ascii="Microsoft JhengHei" w:hAnsi="Microsoft JhengHei" w:hint="eastAsia"/>
          <w:b/>
          <w:bCs/>
        </w:rPr>
        <w:t>）说：</w:t>
      </w:r>
      <w:proofErr w:type="gramStart"/>
      <w:r w:rsidRPr="00441E88">
        <w:rPr>
          <w:rFonts w:ascii="Microsoft JhengHei" w:hAnsi="Microsoft JhengHei" w:hint="eastAsia"/>
          <w:b/>
          <w:bCs/>
        </w:rPr>
        <w:t>“</w:t>
      </w:r>
      <w:proofErr w:type="gramEnd"/>
      <w:r w:rsidRPr="00441E88">
        <w:rPr>
          <w:rFonts w:ascii="Microsoft JhengHei" w:hAnsi="Microsoft JhengHei" w:hint="eastAsia"/>
          <w:b/>
          <w:bCs/>
        </w:rPr>
        <w:t>他们是犹太人，先知与他们起初对祷告方向的定义是一致的（耶路撒冷），还以为会把他们带到完全相同的立</w:t>
      </w:r>
      <w:proofErr w:type="gramStart"/>
      <w:r w:rsidRPr="00441E88">
        <w:rPr>
          <w:rFonts w:ascii="Microsoft JhengHei" w:hAnsi="Microsoft JhengHei" w:hint="eastAsia"/>
          <w:b/>
          <w:bCs/>
        </w:rPr>
        <w:t>埸</w:t>
      </w:r>
      <w:proofErr w:type="gramEnd"/>
      <w:r w:rsidRPr="00441E88">
        <w:rPr>
          <w:rFonts w:ascii="Microsoft JhengHei" w:hAnsi="Microsoft JhengHei" w:hint="eastAsia"/>
          <w:b/>
          <w:bCs/>
        </w:rPr>
        <w:t>。不过，朝拜的方向转变后，犹太人显得愤怒，还说：“他改变了袓宗原来的方向，寻求他们的宗教；</w:t>
      </w:r>
      <w:r w:rsidRPr="00441E88">
        <w:rPr>
          <w:rFonts w:ascii="Microsoft JhengHei" w:hAnsi="Microsoft JhengHei" w:hint="eastAsia"/>
          <w:b/>
          <w:bCs/>
        </w:rPr>
        <w:t xml:space="preserve"> </w:t>
      </w:r>
      <w:r w:rsidRPr="00441E88">
        <w:rPr>
          <w:rFonts w:ascii="Microsoft JhengHei" w:hAnsi="Microsoft JhengHei" w:hint="eastAsia"/>
          <w:b/>
          <w:bCs/>
        </w:rPr>
        <w:t>”</w:t>
      </w:r>
      <w:r w:rsidRPr="00441E88">
        <w:rPr>
          <w:rFonts w:ascii="Microsoft JhengHei" w:hAnsi="Microsoft JhengHei" w:hint="eastAsia"/>
          <w:b/>
          <w:bCs/>
        </w:rPr>
        <w:t xml:space="preserve"> </w:t>
      </w:r>
      <w:r w:rsidRPr="00441E88">
        <w:rPr>
          <w:rFonts w:ascii="Microsoft JhengHei" w:hAnsi="Microsoft JhengHei" w:hint="eastAsia"/>
          <w:b/>
          <w:bCs/>
        </w:rPr>
        <w:t>如果他能够谨守我们的方向，我们就知道他是律法书中讲及的那位“期待的先知””</w:t>
      </w:r>
      <w:r w:rsidRPr="00441E88">
        <w:rPr>
          <w:rFonts w:ascii="Microsoft JhengHei" w:hAnsi="Microsoft JhengHei" w:hint="eastAsia"/>
          <w:b/>
          <w:bCs/>
        </w:rPr>
        <w:t xml:space="preserve"> </w:t>
      </w:r>
    </w:p>
    <w:p w14:paraId="15AE0954" w14:textId="51136A4E" w:rsidR="00441E88" w:rsidRPr="00441E88" w:rsidRDefault="00441E88" w:rsidP="00441E88">
      <w:pPr>
        <w:rPr>
          <w:rFonts w:ascii="Microsoft JhengHei" w:hAnsi="Microsoft JhengHei"/>
          <w:b/>
          <w:bCs/>
        </w:rPr>
      </w:pPr>
      <w:r w:rsidRPr="00441E88">
        <w:rPr>
          <w:rFonts w:ascii="Microsoft JhengHei" w:hAnsi="Microsoft JhengHei" w:hint="eastAsia"/>
          <w:b/>
          <w:bCs/>
        </w:rPr>
        <w:t>其他的注释者说：“他们是阿拉伯的拜偶像者。先知在麦加时，向耶路撒冷朝拜，使他们不高兴。当他迁到麦地纳（</w:t>
      </w:r>
      <w:r w:rsidRPr="00441E88">
        <w:rPr>
          <w:rFonts w:ascii="Microsoft JhengHei" w:hAnsi="Microsoft JhengHei" w:hint="eastAsia"/>
          <w:b/>
          <w:bCs/>
          <w:lang w:val="en-US"/>
        </w:rPr>
        <w:t>Medina</w:t>
      </w:r>
      <w:r w:rsidRPr="00441E88">
        <w:rPr>
          <w:rFonts w:ascii="Microsoft JhengHei" w:hAnsi="Microsoft JhengHei" w:hint="eastAsia"/>
          <w:b/>
          <w:bCs/>
        </w:rPr>
        <w:t>），就面向克而白（</w:t>
      </w:r>
      <w:r w:rsidRPr="00441E88">
        <w:rPr>
          <w:rFonts w:ascii="Microsoft JhengHei" w:hAnsi="Microsoft JhengHei" w:hint="eastAsia"/>
          <w:b/>
          <w:bCs/>
          <w:lang w:val="en-US"/>
        </w:rPr>
        <w:t>al-Kaaba</w:t>
      </w:r>
      <w:r w:rsidRPr="00441E88">
        <w:rPr>
          <w:rFonts w:ascii="Microsoft JhengHei" w:hAnsi="Microsoft JhengHei" w:hint="eastAsia"/>
          <w:b/>
          <w:bCs/>
        </w:rPr>
        <w:t>）。”他们说：“他拒绝与我们</w:t>
      </w:r>
      <w:proofErr w:type="gramStart"/>
      <w:r w:rsidRPr="00441E88">
        <w:rPr>
          <w:rFonts w:ascii="Microsoft JhengHei" w:hAnsi="Microsoft JhengHei" w:hint="eastAsia"/>
          <w:b/>
          <w:bCs/>
        </w:rPr>
        <w:t>一</w:t>
      </w:r>
      <w:proofErr w:type="gramEnd"/>
      <w:r w:rsidRPr="00441E88">
        <w:rPr>
          <w:rFonts w:ascii="Microsoft JhengHei" w:hAnsi="Microsoft JhengHei" w:hint="eastAsia"/>
          <w:b/>
          <w:bCs/>
        </w:rPr>
        <w:t xml:space="preserve"> </w:t>
      </w:r>
      <w:r w:rsidRPr="00441E88">
        <w:rPr>
          <w:rFonts w:ascii="Microsoft JhengHei" w:hAnsi="Microsoft JhengHei" w:hint="eastAsia"/>
          <w:b/>
          <w:bCs/>
        </w:rPr>
        <w:t>致。如果能保持他的位置，对他来说会是较好的。”</w:t>
      </w:r>
    </w:p>
    <w:p w14:paraId="6D8B178E" w14:textId="70E20C3F" w:rsidR="00441E88" w:rsidRPr="00441E88" w:rsidRDefault="00441E88" w:rsidP="00441E88">
      <w:pPr>
        <w:rPr>
          <w:rFonts w:ascii="Microsoft JhengHei" w:hAnsi="Microsoft JhengHei"/>
          <w:b/>
          <w:bCs/>
        </w:rPr>
      </w:pPr>
      <w:r w:rsidRPr="00441E88">
        <w:rPr>
          <w:rFonts w:ascii="Microsoft JhengHei" w:hAnsi="Microsoft JhengHei" w:hint="eastAsia"/>
          <w:b/>
          <w:bCs/>
        </w:rPr>
        <w:t xml:space="preserve">　　西达（</w:t>
      </w:r>
      <w:proofErr w:type="spellStart"/>
      <w:r w:rsidRPr="00441E88">
        <w:rPr>
          <w:rFonts w:ascii="Microsoft JhengHei" w:hAnsi="Microsoft JhengHei" w:hint="eastAsia"/>
          <w:b/>
          <w:bCs/>
          <w:lang w:val="en-US"/>
        </w:rPr>
        <w:t>Sida</w:t>
      </w:r>
      <w:proofErr w:type="spellEnd"/>
      <w:r w:rsidRPr="00441E88">
        <w:rPr>
          <w:rFonts w:ascii="Microsoft JhengHei" w:hAnsi="Microsoft JhengHei" w:hint="eastAsia"/>
          <w:b/>
          <w:bCs/>
        </w:rPr>
        <w:t>）说：“他们是一群以言语掩饰行动的人。他们不该以嘲笑的口气讲述这事。</w:t>
      </w:r>
      <w:r w:rsidRPr="00441E88">
        <w:rPr>
          <w:rFonts w:ascii="Microsoft JhengHei" w:hAnsi="Microsoft JhengHei" w:hint="eastAsia"/>
          <w:b/>
          <w:bCs/>
        </w:rPr>
        <w:t xml:space="preserve"> </w:t>
      </w:r>
      <w:r w:rsidRPr="00441E88">
        <w:rPr>
          <w:rFonts w:ascii="Microsoft JhengHei" w:hAnsi="Microsoft JhengHei" w:hint="eastAsia"/>
          <w:b/>
          <w:bCs/>
        </w:rPr>
        <w:t>若以某些特性去评估转变方向是否合理，可以说：没有一个方向会比另一个方向更好。所以，</w:t>
      </w:r>
      <w:r w:rsidRPr="00441E88">
        <w:rPr>
          <w:rFonts w:ascii="Microsoft JhengHei" w:hAnsi="Microsoft JhengHei" w:hint="eastAsia"/>
          <w:b/>
          <w:bCs/>
        </w:rPr>
        <w:t xml:space="preserve"> </w:t>
      </w:r>
      <w:r w:rsidRPr="00441E88">
        <w:rPr>
          <w:rFonts w:ascii="Microsoft JhengHei" w:hAnsi="Microsoft JhengHei" w:hint="eastAsia"/>
          <w:b/>
          <w:bCs/>
        </w:rPr>
        <w:t>这次方向的转变只是引动各种意见和古人的情绪罢了！”（</w:t>
      </w:r>
      <w:r w:rsidRPr="00441E88">
        <w:rPr>
          <w:rFonts w:ascii="Microsoft JhengHei" w:hAnsi="Microsoft JhengHei" w:hint="eastAsia"/>
          <w:b/>
          <w:bCs/>
          <w:lang w:val="en-US"/>
        </w:rPr>
        <w:t xml:space="preserve">al-Tafsir al-Kabir </w:t>
      </w:r>
      <w:r w:rsidRPr="00441E88">
        <w:rPr>
          <w:rFonts w:ascii="Microsoft JhengHei" w:hAnsi="Microsoft JhengHei" w:hint="eastAsia"/>
          <w:b/>
          <w:bCs/>
        </w:rPr>
        <w:t>第四部分，第</w:t>
      </w:r>
      <w:r w:rsidRPr="00441E88">
        <w:rPr>
          <w:rFonts w:ascii="Microsoft JhengHei" w:hAnsi="Microsoft JhengHei" w:hint="eastAsia"/>
          <w:b/>
          <w:bCs/>
          <w:lang w:val="en-US"/>
        </w:rPr>
        <w:t>917</w:t>
      </w:r>
      <w:r w:rsidRPr="00441E88">
        <w:rPr>
          <w:rFonts w:ascii="Microsoft JhengHei" w:hAnsi="Microsoft JhengHei" w:hint="eastAsia"/>
          <w:b/>
          <w:bCs/>
        </w:rPr>
        <w:t>页）</w:t>
      </w:r>
      <w:r w:rsidRPr="00441E88">
        <w:rPr>
          <w:rFonts w:ascii="Microsoft JhengHei" w:hAnsi="Microsoft JhengHei" w:hint="eastAsia"/>
          <w:b/>
          <w:bCs/>
        </w:rPr>
        <w:t xml:space="preserve"> </w:t>
      </w:r>
    </w:p>
    <w:p w14:paraId="68910AAD" w14:textId="6334D6D9" w:rsidR="00441E88" w:rsidRPr="00441E88" w:rsidRDefault="00441E88" w:rsidP="00441E88">
      <w:pPr>
        <w:rPr>
          <w:rFonts w:ascii="Microsoft JhengHei" w:hAnsi="Microsoft JhengHei"/>
          <w:b/>
          <w:bCs/>
        </w:rPr>
      </w:pPr>
      <w:r w:rsidRPr="00441E88">
        <w:rPr>
          <w:rFonts w:ascii="Microsoft JhengHei" w:hAnsi="Microsoft JhengHei" w:hint="eastAsia"/>
          <w:b/>
          <w:bCs/>
        </w:rPr>
        <w:t>无论如何，可兰经为转变方向</w:t>
      </w:r>
      <w:proofErr w:type="gramStart"/>
      <w:r w:rsidRPr="00441E88">
        <w:rPr>
          <w:rFonts w:ascii="Microsoft JhengHei" w:hAnsi="Microsoft JhengHei" w:hint="eastAsia"/>
          <w:b/>
          <w:bCs/>
        </w:rPr>
        <w:t>作出</w:t>
      </w:r>
      <w:proofErr w:type="gramEnd"/>
      <w:r w:rsidRPr="00441E88">
        <w:rPr>
          <w:rFonts w:ascii="Microsoft JhengHei" w:hAnsi="Microsoft JhengHei" w:hint="eastAsia"/>
          <w:b/>
          <w:bCs/>
        </w:rPr>
        <w:t>解释说：</w:t>
      </w:r>
      <w:r w:rsidRPr="00441E88">
        <w:rPr>
          <w:rFonts w:ascii="Microsoft JhengHei" w:hAnsi="Microsoft JhengHei" w:hint="eastAsia"/>
          <w:b/>
          <w:bCs/>
        </w:rPr>
        <w:t xml:space="preserve">                                           </w:t>
      </w:r>
      <w:r>
        <w:rPr>
          <w:rFonts w:ascii="Microsoft JhengHei" w:hAnsi="Microsoft JhengHei" w:hint="eastAsia"/>
          <w:b/>
          <w:bCs/>
        </w:rPr>
        <w:t xml:space="preserve">                                                        </w:t>
      </w:r>
      <w:r w:rsidRPr="00441E88">
        <w:rPr>
          <w:rFonts w:ascii="Microsoft JhengHei" w:hAnsi="Microsoft JhengHei" w:hint="eastAsia"/>
          <w:b/>
          <w:bCs/>
        </w:rPr>
        <w:t xml:space="preserve"> </w:t>
      </w:r>
      <w:r w:rsidRPr="00441E88">
        <w:rPr>
          <w:rFonts w:ascii="Microsoft JhengHei" w:hAnsi="Microsoft JhengHei" w:hint="eastAsia"/>
          <w:b/>
          <w:bCs/>
        </w:rPr>
        <w:t>“我以你原</w:t>
      </w:r>
      <w:proofErr w:type="gramStart"/>
      <w:r w:rsidRPr="00441E88">
        <w:rPr>
          <w:rFonts w:ascii="Microsoft JhengHei" w:hAnsi="Microsoft JhengHei" w:hint="eastAsia"/>
          <w:b/>
          <w:bCs/>
        </w:rPr>
        <w:t>來</w:t>
      </w:r>
      <w:proofErr w:type="gramEnd"/>
      <w:r w:rsidRPr="00441E88">
        <w:rPr>
          <w:rFonts w:ascii="Microsoft JhengHei" w:hAnsi="Microsoft JhengHei" w:hint="eastAsia"/>
          <w:b/>
          <w:bCs/>
        </w:rPr>
        <w:t>所</w:t>
      </w:r>
      <w:proofErr w:type="gramStart"/>
      <w:r w:rsidRPr="00441E88">
        <w:rPr>
          <w:rFonts w:ascii="Microsoft JhengHei" w:hAnsi="Microsoft JhengHei" w:hint="eastAsia"/>
          <w:b/>
          <w:bCs/>
        </w:rPr>
        <w:t>對</w:t>
      </w:r>
      <w:proofErr w:type="gramEnd"/>
      <w:r w:rsidRPr="00441E88">
        <w:rPr>
          <w:rFonts w:ascii="Microsoft JhengHei" w:hAnsi="Microsoft JhengHei" w:hint="eastAsia"/>
          <w:b/>
          <w:bCs/>
        </w:rPr>
        <w:t>的方向</w:t>
      </w:r>
      <w:proofErr w:type="gramStart"/>
      <w:r w:rsidRPr="00441E88">
        <w:rPr>
          <w:rFonts w:ascii="Microsoft JhengHei" w:hAnsi="Microsoft JhengHei" w:hint="eastAsia"/>
          <w:b/>
          <w:bCs/>
        </w:rPr>
        <w:t>為</w:t>
      </w:r>
      <w:proofErr w:type="gramEnd"/>
      <w:r w:rsidRPr="00441E88">
        <w:rPr>
          <w:rFonts w:ascii="Microsoft JhengHei" w:hAnsi="Microsoft JhengHei" w:hint="eastAsia"/>
          <w:b/>
          <w:bCs/>
        </w:rPr>
        <w:t>朝向，只</w:t>
      </w:r>
      <w:proofErr w:type="gramStart"/>
      <w:r w:rsidRPr="00441E88">
        <w:rPr>
          <w:rFonts w:ascii="Microsoft JhengHei" w:hAnsi="Microsoft JhengHei" w:hint="eastAsia"/>
          <w:b/>
          <w:bCs/>
        </w:rPr>
        <w:t>為</w:t>
      </w:r>
      <w:proofErr w:type="gramEnd"/>
      <w:r w:rsidRPr="00441E88">
        <w:rPr>
          <w:rFonts w:ascii="Microsoft JhengHei" w:hAnsi="Microsoft JhengHei" w:hint="eastAsia"/>
          <w:b/>
          <w:bCs/>
        </w:rPr>
        <w:t>辨別誰是順</w:t>
      </w:r>
      <w:proofErr w:type="gramStart"/>
      <w:r w:rsidRPr="00441E88">
        <w:rPr>
          <w:rFonts w:ascii="Microsoft JhengHei" w:hAnsi="Microsoft JhengHei" w:hint="eastAsia"/>
          <w:b/>
          <w:bCs/>
        </w:rPr>
        <w:t>從</w:t>
      </w:r>
      <w:proofErr w:type="gramEnd"/>
      <w:r w:rsidRPr="00441E88">
        <w:rPr>
          <w:rFonts w:ascii="Microsoft JhengHei" w:hAnsi="Microsoft JhengHei" w:hint="eastAsia"/>
          <w:b/>
          <w:bCs/>
        </w:rPr>
        <w:t>使者的，誰是背叛的。</w:t>
      </w:r>
      <w:r w:rsidRPr="00441E88">
        <w:rPr>
          <w:rFonts w:ascii="Microsoft JhengHei" w:hAnsi="Microsoft JhengHei" w:hint="eastAsia"/>
          <w:b/>
          <w:bCs/>
          <w:lang w:eastAsia="zh-TW"/>
        </w:rPr>
        <w:t>這確是一件難事，但在真主所引導的人，卻不難。真主不致使你們的信仰徒勞無酬。</w:t>
      </w:r>
      <w:r w:rsidRPr="00441E88">
        <w:rPr>
          <w:rFonts w:ascii="Microsoft JhengHei" w:hAnsi="Microsoft JhengHei" w:hint="eastAsia"/>
          <w:b/>
          <w:bCs/>
          <w:lang w:eastAsia="zh-TW"/>
        </w:rPr>
        <w:t xml:space="preserve"> </w:t>
      </w:r>
      <w:r w:rsidRPr="00441E88">
        <w:rPr>
          <w:rFonts w:ascii="Microsoft JhengHei" w:hAnsi="Microsoft JhengHei" w:hint="eastAsia"/>
          <w:b/>
          <w:bCs/>
          <w:lang w:eastAsia="zh-TW"/>
        </w:rPr>
        <w:t>真主對於世人，確是至愛的，確</w:t>
      </w:r>
      <w:proofErr w:type="gramStart"/>
      <w:r w:rsidRPr="00441E88">
        <w:rPr>
          <w:rFonts w:ascii="Microsoft JhengHei" w:hAnsi="Microsoft JhengHei" w:hint="eastAsia"/>
          <w:b/>
          <w:bCs/>
          <w:lang w:eastAsia="zh-TW"/>
        </w:rPr>
        <w:t>是至慈的</w:t>
      </w:r>
      <w:proofErr w:type="gramEnd"/>
      <w:r w:rsidRPr="00441E88">
        <w:rPr>
          <w:rFonts w:ascii="Microsoft JhengHei" w:hAnsi="Microsoft JhengHei" w:hint="eastAsia"/>
          <w:b/>
          <w:bCs/>
          <w:lang w:eastAsia="zh-TW"/>
        </w:rPr>
        <w:t>。</w:t>
      </w:r>
      <w:r w:rsidRPr="00441E88">
        <w:rPr>
          <w:rFonts w:ascii="Microsoft JhengHei" w:hAnsi="Microsoft JhengHei" w:hint="eastAsia"/>
          <w:b/>
          <w:bCs/>
        </w:rPr>
        <w:t>古</w:t>
      </w:r>
      <w:r w:rsidRPr="00441E88">
        <w:rPr>
          <w:rFonts w:ascii="Microsoft JhengHei" w:hAnsi="Microsoft JhengHei" w:hint="eastAsia"/>
          <w:b/>
          <w:bCs/>
          <w:lang w:val="en-US"/>
        </w:rPr>
        <w:t xml:space="preserve">2:143. </w:t>
      </w:r>
    </w:p>
    <w:p w14:paraId="60313F19" w14:textId="4B1D7578" w:rsidR="00441E88" w:rsidRPr="00441E88" w:rsidRDefault="00441E88" w:rsidP="00441E88">
      <w:pPr>
        <w:rPr>
          <w:rFonts w:ascii="Microsoft JhengHei" w:hAnsi="Microsoft JhengHei"/>
          <w:b/>
          <w:bCs/>
        </w:rPr>
      </w:pPr>
      <w:r w:rsidRPr="00441E88">
        <w:rPr>
          <w:rFonts w:ascii="Microsoft JhengHei" w:hAnsi="Microsoft JhengHei" w:hint="eastAsia"/>
          <w:b/>
          <w:bCs/>
        </w:rPr>
        <w:t>拉西解释这一段文字说：“安拉的先知．</w:t>
      </w:r>
      <w:r w:rsidRPr="00441E88">
        <w:rPr>
          <w:rFonts w:ascii="Microsoft JhengHei" w:hAnsi="Microsoft JhengHei" w:hint="eastAsia"/>
          <w:b/>
          <w:bCs/>
        </w:rPr>
        <w:t xml:space="preserve"> </w:t>
      </w:r>
      <w:r w:rsidRPr="00441E88">
        <w:rPr>
          <w:rFonts w:ascii="Microsoft JhengHei" w:hAnsi="Microsoft JhengHei" w:hint="eastAsia"/>
          <w:b/>
          <w:bCs/>
        </w:rPr>
        <w:t>．．习惯朝向耶路撒冷祈祷，以期获得犹太人的同情支持。”亦因这样改变方向，他开罪了阿拉伯人</w:t>
      </w:r>
      <w:r w:rsidRPr="00441E88">
        <w:rPr>
          <w:rFonts w:ascii="Microsoft JhengHei" w:hAnsi="Microsoft JhengHei" w:hint="eastAsia"/>
          <w:b/>
          <w:bCs/>
        </w:rPr>
        <w:t xml:space="preserve"> </w:t>
      </w:r>
      <w:r w:rsidRPr="00441E88">
        <w:rPr>
          <w:rFonts w:ascii="Microsoft JhengHei" w:hAnsi="Microsoft JhengHei" w:hint="eastAsia"/>
          <w:b/>
          <w:bCs/>
        </w:rPr>
        <w:t>（其实犹太人不接受他是先知，此事就成为没有意义的事）</w:t>
      </w:r>
      <w:r>
        <w:rPr>
          <w:rFonts w:ascii="Microsoft JhengHei" w:hAnsi="Microsoft JhengHei" w:hint="eastAsia"/>
          <w:b/>
          <w:bCs/>
        </w:rPr>
        <w:t>。</w:t>
      </w:r>
      <w:r w:rsidRPr="00441E88">
        <w:rPr>
          <w:rFonts w:ascii="Microsoft JhengHei" w:hAnsi="Microsoft JhengHei" w:hint="eastAsia"/>
          <w:b/>
          <w:bCs/>
        </w:rPr>
        <w:t>很多研究者已提及，因这次改变而引起的因难，因为，他们说：</w:t>
      </w:r>
      <w:proofErr w:type="gramStart"/>
      <w:r w:rsidRPr="00441E88">
        <w:rPr>
          <w:rFonts w:ascii="Microsoft JhengHei" w:hAnsi="Microsoft JhengHei" w:hint="eastAsia"/>
          <w:b/>
          <w:bCs/>
        </w:rPr>
        <w:t>‘</w:t>
      </w:r>
      <w:proofErr w:type="gramEnd"/>
      <w:r w:rsidRPr="00441E88">
        <w:rPr>
          <w:rFonts w:ascii="Microsoft JhengHei" w:hAnsi="Microsoft JhengHei" w:hint="eastAsia"/>
          <w:b/>
          <w:bCs/>
        </w:rPr>
        <w:t>穆罕默德若一开始，就对自己所领受的能清楚确定，就不会改变心意。</w:t>
      </w:r>
      <w:r w:rsidRPr="00441E88">
        <w:rPr>
          <w:rFonts w:ascii="Microsoft JhengHei" w:hAnsi="Microsoft JhengHei" w:hint="eastAsia"/>
          <w:b/>
          <w:bCs/>
        </w:rPr>
        <w:t xml:space="preserve"> </w:t>
      </w:r>
    </w:p>
    <w:p w14:paraId="03A8BE85" w14:textId="0BEEAE65" w:rsidR="00441E88" w:rsidRPr="00441E88" w:rsidRDefault="00441E88" w:rsidP="005F293C">
      <w:pPr>
        <w:rPr>
          <w:rFonts w:ascii="Microsoft JhengHei" w:hAnsi="Microsoft JhengHei"/>
          <w:b/>
          <w:bCs/>
        </w:rPr>
      </w:pPr>
      <w:r w:rsidRPr="00441E88">
        <w:rPr>
          <w:rFonts w:ascii="Microsoft JhengHei" w:hAnsi="Microsoft JhengHei" w:hint="eastAsia"/>
          <w:b/>
          <w:bCs/>
        </w:rPr>
        <w:t>苏达（</w:t>
      </w:r>
      <w:r w:rsidRPr="00441E88">
        <w:rPr>
          <w:rFonts w:ascii="Microsoft JhengHei" w:hAnsi="Microsoft JhengHei" w:hint="eastAsia"/>
          <w:b/>
          <w:bCs/>
          <w:lang w:val="en-US"/>
        </w:rPr>
        <w:t>al-Suda</w:t>
      </w:r>
      <w:r w:rsidRPr="00441E88">
        <w:rPr>
          <w:rFonts w:ascii="Microsoft JhengHei" w:hAnsi="Microsoft JhengHei" w:hint="eastAsia"/>
          <w:b/>
          <w:bCs/>
        </w:rPr>
        <w:t>）这样说：“当先知面向麦加城中的禁寺时，群众分成几个派别。”以言语掩饰行为的说：“他们怎可以一时朝向某一方向，然后，又把它放弃？”其他人说：“他恋慕他父亲的地方和他出生的地方。”拜偶像者说：“他对自己的信仰犹疑。”最后一句的陈述可以说最为接近，</w:t>
      </w:r>
      <w:r w:rsidRPr="00441E88">
        <w:rPr>
          <w:rFonts w:ascii="Microsoft JhengHei" w:hAnsi="Microsoft JhengHei" w:hint="eastAsia"/>
          <w:b/>
          <w:bCs/>
        </w:rPr>
        <w:t xml:space="preserve"> </w:t>
      </w:r>
      <w:r w:rsidRPr="00441E88">
        <w:rPr>
          <w:rFonts w:ascii="Microsoft JhengHei" w:hAnsi="Microsoft JhengHei" w:hint="eastAsia"/>
          <w:b/>
          <w:bCs/>
        </w:rPr>
        <w:t>因为，废弃论所引起的疑惑，</w:t>
      </w:r>
      <w:proofErr w:type="gramStart"/>
      <w:r w:rsidRPr="00441E88">
        <w:rPr>
          <w:rFonts w:ascii="Microsoft JhengHei" w:hAnsi="Microsoft JhengHei" w:hint="eastAsia"/>
          <w:b/>
          <w:bCs/>
        </w:rPr>
        <w:t>比因指定</w:t>
      </w:r>
      <w:proofErr w:type="gramEnd"/>
      <w:r w:rsidRPr="00441E88">
        <w:rPr>
          <w:rFonts w:ascii="Microsoft JhengHei" w:hAnsi="Microsoft JhengHei" w:hint="eastAsia"/>
          <w:b/>
          <w:bCs/>
        </w:rPr>
        <w:t>方向所引起的对错还大。安拉被形容为伟大，备受高举，因为他说</w:t>
      </w:r>
      <w:r w:rsidRPr="00441E88">
        <w:rPr>
          <w:rFonts w:ascii="Microsoft JhengHei" w:hAnsi="Microsoft JhengHei" w:hint="eastAsia"/>
          <w:b/>
          <w:bCs/>
        </w:rPr>
        <w:t xml:space="preserve"> </w:t>
      </w:r>
      <w:r w:rsidRPr="00441E88">
        <w:rPr>
          <w:rFonts w:ascii="Microsoft JhengHei" w:hAnsi="Microsoft JhengHei" w:hint="eastAsia"/>
          <w:b/>
          <w:bCs/>
        </w:rPr>
        <w:t>：“虽然这是一件大事，对受安拉指引的人除外。”（</w:t>
      </w:r>
      <w:r w:rsidRPr="00441E88">
        <w:rPr>
          <w:rFonts w:ascii="Microsoft JhengHei" w:hAnsi="Microsoft JhengHei" w:hint="eastAsia"/>
          <w:b/>
          <w:bCs/>
          <w:lang w:val="en-US"/>
        </w:rPr>
        <w:t xml:space="preserve">al-Tafsir al-Kabir </w:t>
      </w:r>
      <w:r w:rsidRPr="00441E88">
        <w:rPr>
          <w:rFonts w:ascii="Microsoft JhengHei" w:hAnsi="Microsoft JhengHei" w:hint="eastAsia"/>
          <w:b/>
          <w:bCs/>
        </w:rPr>
        <w:t>第四部分，第</w:t>
      </w:r>
      <w:r w:rsidRPr="00441E88">
        <w:rPr>
          <w:rFonts w:ascii="Microsoft JhengHei" w:hAnsi="Microsoft JhengHei" w:hint="eastAsia"/>
          <w:b/>
          <w:bCs/>
          <w:lang w:val="en-US"/>
        </w:rPr>
        <w:t>104-105</w:t>
      </w:r>
      <w:r w:rsidRPr="00441E88">
        <w:rPr>
          <w:rFonts w:ascii="Microsoft JhengHei" w:hAnsi="Microsoft JhengHei" w:hint="eastAsia"/>
          <w:b/>
          <w:bCs/>
        </w:rPr>
        <w:t>页）</w:t>
      </w:r>
      <w:r w:rsidRPr="00441E88">
        <w:rPr>
          <w:rFonts w:ascii="Microsoft JhengHei" w:hAnsi="Microsoft JhengHei" w:hint="eastAsia"/>
          <w:b/>
          <w:bCs/>
        </w:rPr>
        <w:t xml:space="preserve"> </w:t>
      </w:r>
    </w:p>
    <w:p w14:paraId="26260BA4" w14:textId="6613C0BE" w:rsidR="005F293C" w:rsidRPr="005F293C" w:rsidRDefault="005F293C" w:rsidP="005F293C">
      <w:pPr>
        <w:rPr>
          <w:rFonts w:ascii="Microsoft JhengHei" w:hAnsi="Microsoft JhengHei"/>
          <w:b/>
          <w:bCs/>
        </w:rPr>
      </w:pPr>
      <w:r w:rsidRPr="005F293C">
        <w:rPr>
          <w:rFonts w:ascii="Microsoft JhengHei" w:hAnsi="Microsoft JhengHei" w:hint="eastAsia"/>
          <w:b/>
          <w:bCs/>
          <w:lang w:val="en-US" w:eastAsia="zh-TW"/>
        </w:rPr>
        <w:t>“</w:t>
      </w:r>
      <w:r w:rsidRPr="005F293C">
        <w:rPr>
          <w:rFonts w:ascii="Microsoft JhengHei" w:hAnsi="Microsoft JhengHei" w:hint="eastAsia"/>
          <w:b/>
          <w:bCs/>
          <w:lang w:eastAsia="zh-TW"/>
        </w:rPr>
        <w:t>古</w:t>
      </w:r>
      <w:r w:rsidRPr="005F293C">
        <w:rPr>
          <w:rFonts w:ascii="Microsoft JhengHei" w:hAnsi="Microsoft JhengHei" w:hint="eastAsia"/>
          <w:b/>
          <w:bCs/>
          <w:lang w:val="en-US" w:eastAsia="zh-TW"/>
        </w:rPr>
        <w:t>2:144</w:t>
      </w:r>
      <w:r w:rsidRPr="005F293C">
        <w:rPr>
          <w:rFonts w:ascii="Microsoft JhengHei" w:hAnsi="Microsoft JhengHei" w:hint="eastAsia"/>
          <w:b/>
          <w:bCs/>
          <w:lang w:eastAsia="zh-TW"/>
        </w:rPr>
        <w:t>我確已見你反復地仰視天空，故我必使你轉向你所喜悅的朝向。你應當把你的臉轉向禁寺。你們無論在那裡，都應當把你們的脸轉向禁寺。曾受天經者必定知道這是從他們的主降示的真理，真主絕不忽視他們的行為。</w:t>
      </w:r>
      <w:r w:rsidRPr="005F293C">
        <w:rPr>
          <w:rFonts w:ascii="Microsoft JhengHei" w:hAnsi="Microsoft JhengHei" w:hint="eastAsia"/>
          <w:b/>
          <w:bCs/>
        </w:rPr>
        <w:t>意思是说；先知起初朝向耶路撒冷祷告，是他搞不清楚方向？</w:t>
      </w:r>
    </w:p>
    <w:p w14:paraId="1C995CAF" w14:textId="77777777" w:rsidR="005F293C" w:rsidRPr="005F293C" w:rsidRDefault="005F293C" w:rsidP="005F293C">
      <w:pPr>
        <w:rPr>
          <w:rFonts w:ascii="Microsoft JhengHei" w:hAnsi="Microsoft JhengHei"/>
          <w:b/>
          <w:bCs/>
        </w:rPr>
      </w:pPr>
      <w:r w:rsidRPr="005F293C">
        <w:rPr>
          <w:rFonts w:ascii="Microsoft JhengHei" w:hAnsi="Microsoft JhengHei" w:hint="eastAsia"/>
          <w:b/>
          <w:bCs/>
        </w:rPr>
        <w:t>下面是阿巴斯所说的话，他以为：穆罕默德对加百列说：“我希望安拉容许我脱离犹太人的朝拜方向，而转向另一方向。因为我憎厌它。”加百列回答说：“我跟你同样是一个仆人，</w:t>
      </w:r>
      <w:r w:rsidRPr="005F293C">
        <w:rPr>
          <w:rFonts w:ascii="Microsoft JhengHei" w:hAnsi="Microsoft JhengHei" w:hint="eastAsia"/>
          <w:b/>
          <w:bCs/>
        </w:rPr>
        <w:t xml:space="preserve"> </w:t>
      </w:r>
      <w:r w:rsidRPr="005F293C">
        <w:rPr>
          <w:rFonts w:ascii="Microsoft JhengHei" w:hAnsi="Microsoft JhengHei" w:hint="eastAsia"/>
          <w:b/>
          <w:bCs/>
        </w:rPr>
        <w:t>你向安拉请求吧。”因此，安拉的先知继续向天仰望，期待加百列带回答案。安拉就赐下这经文</w:t>
      </w:r>
      <w:r w:rsidRPr="005F293C">
        <w:rPr>
          <w:rFonts w:ascii="Microsoft JhengHei" w:hAnsi="Microsoft JhengHei" w:hint="eastAsia"/>
          <w:b/>
          <w:bCs/>
        </w:rPr>
        <w:t xml:space="preserve"> </w:t>
      </w:r>
      <w:r w:rsidRPr="005F293C">
        <w:rPr>
          <w:rFonts w:ascii="Microsoft JhengHei" w:hAnsi="Microsoft JhengHei" w:hint="eastAsia"/>
          <w:b/>
          <w:bCs/>
        </w:rPr>
        <w:t>。（</w:t>
      </w:r>
      <w:r w:rsidRPr="005F293C">
        <w:rPr>
          <w:rFonts w:ascii="Microsoft JhengHei" w:hAnsi="Microsoft JhengHei" w:hint="eastAsia"/>
          <w:b/>
          <w:bCs/>
          <w:lang w:val="en-US"/>
        </w:rPr>
        <w:t xml:space="preserve">al-Tafsir al-Kabir </w:t>
      </w:r>
      <w:r w:rsidRPr="005F293C">
        <w:rPr>
          <w:rFonts w:ascii="Microsoft JhengHei" w:hAnsi="Microsoft JhengHei" w:hint="eastAsia"/>
          <w:b/>
          <w:bCs/>
        </w:rPr>
        <w:t>第四部分第</w:t>
      </w:r>
      <w:r w:rsidRPr="005F293C">
        <w:rPr>
          <w:rFonts w:ascii="Microsoft JhengHei" w:hAnsi="Microsoft JhengHei" w:hint="eastAsia"/>
          <w:b/>
          <w:bCs/>
          <w:lang w:val="en-US"/>
        </w:rPr>
        <w:t>109</w:t>
      </w:r>
      <w:r w:rsidRPr="005F293C">
        <w:rPr>
          <w:rFonts w:ascii="Microsoft JhengHei" w:hAnsi="Microsoft JhengHei" w:hint="eastAsia"/>
          <w:b/>
          <w:bCs/>
        </w:rPr>
        <w:t>页）</w:t>
      </w:r>
      <w:r w:rsidRPr="005F293C">
        <w:rPr>
          <w:rFonts w:ascii="Microsoft JhengHei" w:hAnsi="Microsoft JhengHei" w:hint="eastAsia"/>
          <w:b/>
          <w:bCs/>
        </w:rPr>
        <w:t xml:space="preserve"> </w:t>
      </w:r>
    </w:p>
    <w:p w14:paraId="428571B4" w14:textId="7BC36295" w:rsidR="005F293C" w:rsidRDefault="005F293C" w:rsidP="005F293C">
      <w:pPr>
        <w:rPr>
          <w:rFonts w:ascii="Microsoft JhengHei" w:hAnsi="Microsoft JhengHei"/>
          <w:b/>
          <w:bCs/>
          <w:color w:val="008000"/>
        </w:rPr>
      </w:pPr>
      <w:r w:rsidRPr="005F293C">
        <w:rPr>
          <w:rFonts w:ascii="Microsoft JhengHei" w:hAnsi="Microsoft JhengHei" w:hint="eastAsia"/>
          <w:b/>
          <w:bCs/>
          <w:color w:val="008000"/>
        </w:rPr>
        <w:t>讨论</w:t>
      </w:r>
      <w:r w:rsidRPr="005F293C">
        <w:rPr>
          <w:rFonts w:ascii="Microsoft JhengHei" w:hAnsi="Microsoft JhengHei" w:hint="eastAsia"/>
          <w:b/>
          <w:bCs/>
          <w:color w:val="008000"/>
        </w:rPr>
        <w:t>为何先知在麦加时期，喜欢祷告朝向耶路撒冷，到了麦地那却</w:t>
      </w:r>
      <w:proofErr w:type="gramStart"/>
      <w:r w:rsidRPr="005F293C">
        <w:rPr>
          <w:rFonts w:ascii="Microsoft JhengHei" w:hAnsi="Microsoft JhengHei" w:hint="eastAsia"/>
          <w:b/>
          <w:bCs/>
          <w:color w:val="008000"/>
        </w:rPr>
        <w:t>因为却</w:t>
      </w:r>
      <w:proofErr w:type="gramEnd"/>
      <w:r w:rsidRPr="005F293C">
        <w:rPr>
          <w:rFonts w:ascii="Microsoft JhengHei" w:hAnsi="Microsoft JhengHei" w:hint="eastAsia"/>
          <w:b/>
          <w:bCs/>
          <w:color w:val="008000"/>
        </w:rPr>
        <w:t>讨厌那个方向，最后过真主容许该向麦加方向？</w:t>
      </w:r>
    </w:p>
    <w:p w14:paraId="3FB65DB9" w14:textId="23C87ABC" w:rsidR="005F293C" w:rsidRPr="005F293C" w:rsidRDefault="005F293C" w:rsidP="005F293C">
      <w:pPr>
        <w:rPr>
          <w:rFonts w:ascii="Microsoft JhengHei" w:hAnsi="Microsoft JhengHei"/>
          <w:b/>
          <w:bCs/>
          <w:color w:val="000000" w:themeColor="text1"/>
        </w:rPr>
      </w:pPr>
      <w:r w:rsidRPr="005F293C">
        <w:rPr>
          <w:rFonts w:ascii="Microsoft JhengHei" w:hAnsi="Microsoft JhengHei" w:hint="eastAsia"/>
          <w:b/>
          <w:bCs/>
          <w:color w:val="000000" w:themeColor="text1"/>
        </w:rPr>
        <w:lastRenderedPageBreak/>
        <w:t>哈桑（</w:t>
      </w:r>
      <w:r w:rsidRPr="005F293C">
        <w:rPr>
          <w:rFonts w:ascii="Microsoft JhengHei" w:hAnsi="Microsoft JhengHei" w:hint="eastAsia"/>
          <w:b/>
          <w:bCs/>
          <w:color w:val="000000" w:themeColor="text1"/>
          <w:lang w:val="en-US"/>
        </w:rPr>
        <w:t>al-Hasan</w:t>
      </w:r>
      <w:r w:rsidRPr="005F293C">
        <w:rPr>
          <w:rFonts w:ascii="Microsoft JhengHei" w:hAnsi="Microsoft JhengHei" w:hint="eastAsia"/>
          <w:b/>
          <w:bCs/>
          <w:color w:val="000000" w:themeColor="text1"/>
        </w:rPr>
        <w:t>）说：</w:t>
      </w:r>
      <w:proofErr w:type="gramStart"/>
      <w:r w:rsidRPr="005F293C">
        <w:rPr>
          <w:rFonts w:ascii="Microsoft JhengHei" w:hAnsi="Microsoft JhengHei" w:hint="eastAsia"/>
          <w:b/>
          <w:bCs/>
          <w:color w:val="000000" w:themeColor="text1"/>
        </w:rPr>
        <w:t>“</w:t>
      </w:r>
      <w:proofErr w:type="gramEnd"/>
      <w:r w:rsidRPr="005F293C">
        <w:rPr>
          <w:rFonts w:ascii="Microsoft JhengHei" w:hAnsi="Microsoft JhengHei" w:hint="eastAsia"/>
          <w:b/>
          <w:bCs/>
          <w:color w:val="000000" w:themeColor="text1"/>
        </w:rPr>
        <w:t>加百列．．．来到见穆罕默德，带来这消息：安拉会把朝拜方向由耶路撒冷改到其地方。不过没有向他启示是什么地方。黄牛章</w:t>
      </w:r>
      <w:r w:rsidRPr="005F293C">
        <w:rPr>
          <w:rFonts w:ascii="Microsoft JhengHei" w:hAnsi="Microsoft JhengHei" w:hint="eastAsia"/>
          <w:b/>
          <w:bCs/>
          <w:color w:val="000000" w:themeColor="text1"/>
          <w:lang w:val="en-US"/>
        </w:rPr>
        <w:t>2:142-150</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“我们确已见你屡次仰观天际，我必定使你朝向你所喜悦的朝向</w:t>
      </w:r>
      <w:r w:rsidRPr="005F293C">
        <w:rPr>
          <w:rFonts w:ascii="Microsoft JhengHei" w:hAnsi="Microsoft JhengHei" w:hint="eastAsia"/>
          <w:b/>
          <w:bCs/>
          <w:color w:val="000000" w:themeColor="text1"/>
          <w:lang w:val="en-US"/>
        </w:rPr>
        <w:t>……”</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2:144</w:t>
      </w:r>
      <w:r w:rsidRPr="005F293C">
        <w:rPr>
          <w:rFonts w:ascii="Microsoft JhengHei" w:hAnsi="Microsoft JhengHei" w:hint="eastAsia"/>
          <w:b/>
          <w:bCs/>
          <w:color w:val="000000" w:themeColor="text1"/>
        </w:rPr>
        <w:t>）这样，他继续凝神望天，期待默示，</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因为，他知道安拉不会让他不祈祷。”（</w:t>
      </w:r>
      <w:r w:rsidRPr="005F293C">
        <w:rPr>
          <w:rFonts w:ascii="Microsoft JhengHei" w:hAnsi="Microsoft JhengHei" w:hint="eastAsia"/>
          <w:b/>
          <w:bCs/>
          <w:color w:val="000000" w:themeColor="text1"/>
          <w:lang w:val="en-US"/>
        </w:rPr>
        <w:t xml:space="preserve">al-Tafsir al-Kabir </w:t>
      </w:r>
      <w:r w:rsidRPr="005F293C">
        <w:rPr>
          <w:rFonts w:ascii="Microsoft JhengHei" w:hAnsi="Microsoft JhengHei" w:hint="eastAsia"/>
          <w:b/>
          <w:bCs/>
          <w:color w:val="000000" w:themeColor="text1"/>
        </w:rPr>
        <w:t>第四部分</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lang w:val="en-US"/>
        </w:rPr>
        <w:t>110-111</w:t>
      </w:r>
      <w:r w:rsidRPr="005F293C">
        <w:rPr>
          <w:rFonts w:ascii="Microsoft JhengHei" w:hAnsi="Microsoft JhengHei" w:hint="eastAsia"/>
          <w:b/>
          <w:bCs/>
          <w:color w:val="000000" w:themeColor="text1"/>
        </w:rPr>
        <w:t>页）</w:t>
      </w:r>
      <w:r w:rsidRPr="005F293C">
        <w:rPr>
          <w:rFonts w:ascii="Microsoft JhengHei" w:hAnsi="Microsoft JhengHei" w:hint="eastAsia"/>
          <w:b/>
          <w:bCs/>
          <w:color w:val="000000" w:themeColor="text1"/>
        </w:rPr>
        <w:t xml:space="preserve">                                  </w:t>
      </w:r>
      <w:r>
        <w:rPr>
          <w:rFonts w:ascii="Microsoft JhengHei" w:hAnsi="Microsoft JhengHei" w:hint="eastAsia"/>
          <w:b/>
          <w:bCs/>
          <w:color w:val="000000" w:themeColor="text1"/>
        </w:rPr>
        <w:t xml:space="preserve">                         </w:t>
      </w:r>
      <w:r w:rsidRPr="005F293C">
        <w:rPr>
          <w:rFonts w:ascii="Microsoft JhengHei" w:hAnsi="Microsoft JhengHei" w:hint="eastAsia"/>
          <w:b/>
          <w:bCs/>
          <w:color w:val="0000FF"/>
        </w:rPr>
        <w:t>最后默罕默德找到了朝向的启示</w:t>
      </w:r>
      <w:r w:rsidRPr="005F293C">
        <w:rPr>
          <w:rFonts w:ascii="Microsoft JhengHei" w:hAnsi="Microsoft JhengHei" w:hint="eastAsia"/>
          <w:b/>
          <w:bCs/>
          <w:color w:val="0000FF"/>
        </w:rPr>
        <w:t xml:space="preserve">    </w:t>
      </w:r>
      <w:r w:rsidRPr="005F293C">
        <w:rPr>
          <w:rFonts w:ascii="Microsoft JhengHei" w:hAnsi="Microsoft JhengHei" w:hint="eastAsia"/>
          <w:b/>
          <w:bCs/>
          <w:color w:val="000000" w:themeColor="text1"/>
        </w:rPr>
        <w:t xml:space="preserve">                                                                   </w:t>
      </w:r>
      <w:r>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古</w:t>
      </w:r>
      <w:r w:rsidRPr="005F293C">
        <w:rPr>
          <w:rFonts w:ascii="Microsoft JhengHei" w:hAnsi="Microsoft JhengHei" w:hint="eastAsia"/>
          <w:b/>
          <w:bCs/>
          <w:color w:val="000000" w:themeColor="text1"/>
          <w:lang w:val="en-US"/>
        </w:rPr>
        <w:t>2</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144-145</w:t>
      </w:r>
      <w:r w:rsidRPr="005F293C">
        <w:rPr>
          <w:rFonts w:ascii="Microsoft JhengHei" w:hAnsi="Microsoft JhengHei" w:hint="eastAsia"/>
          <w:b/>
          <w:bCs/>
          <w:color w:val="000000" w:themeColor="text1"/>
        </w:rPr>
        <w:t>我确已见你反复地仰视天空，故我必使你转向你所喜悦的朝向。你应当把你的脸转向禁寺。你们无论在哪里，都应当把你们的睑转向禁寺。曾受天经者必定知道这是从他们的主降示的真理，真主绝不忽视他们的行为。即使你以一切迹象昭示曾受天经者，他们必不顺从你的朝向，你也绝不顺从他们的朝向；他们各守自己的朝向，互不相从。在知识降临你之后，如果你顺从他们的私欲，那末，你必定是不义者。其实正在的原因是麦地那的犹太人看见他连圣经故事都讲错就不愿意接受他先知的身份，而放弃与犹太人的认同。</w:t>
      </w:r>
    </w:p>
    <w:p w14:paraId="2FCB1C80" w14:textId="63DDD565" w:rsidR="005F293C" w:rsidRPr="005F293C" w:rsidRDefault="005F293C" w:rsidP="005F293C">
      <w:pPr>
        <w:rPr>
          <w:rFonts w:ascii="Microsoft JhengHei" w:hAnsi="Microsoft JhengHei"/>
          <w:b/>
          <w:bCs/>
          <w:color w:val="000000" w:themeColor="text1"/>
        </w:rPr>
      </w:pPr>
      <w:r w:rsidRPr="005F293C">
        <w:rPr>
          <w:rFonts w:ascii="Microsoft JhengHei" w:hAnsi="Microsoft JhengHei" w:hint="eastAsia"/>
          <w:b/>
          <w:bCs/>
          <w:color w:val="0000FF"/>
        </w:rPr>
        <w:t>对失贞妇女的对待：</w:t>
      </w:r>
      <w:r w:rsidRPr="005F293C">
        <w:rPr>
          <w:rFonts w:ascii="Microsoft JhengHei" w:hAnsi="Microsoft JhengHei" w:hint="eastAsia"/>
          <w:b/>
          <w:bCs/>
          <w:color w:val="0000FF"/>
        </w:rPr>
        <w:t xml:space="preserve">                                                                                       </w:t>
      </w:r>
      <w:r>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古</w:t>
      </w:r>
      <w:r w:rsidRPr="005F293C">
        <w:rPr>
          <w:rFonts w:ascii="Microsoft JhengHei" w:hAnsi="Microsoft JhengHei" w:hint="eastAsia"/>
          <w:b/>
          <w:bCs/>
          <w:color w:val="000000" w:themeColor="text1"/>
          <w:lang w:val="en-US"/>
        </w:rPr>
        <w:t>4: 15</w:t>
      </w:r>
      <w:r w:rsidRPr="005F293C">
        <w:rPr>
          <w:rFonts w:ascii="Microsoft JhengHei" w:hAnsi="Microsoft JhengHei" w:hint="eastAsia"/>
          <w:b/>
          <w:bCs/>
          <w:color w:val="000000" w:themeColor="text1"/>
        </w:rPr>
        <w:t>“你们妇女中犯有不正当行为的人，当求你们同类（有说</w:t>
      </w:r>
      <w:r w:rsidRPr="005F293C">
        <w:rPr>
          <w:rFonts w:ascii="Microsoft JhengHei" w:hAnsi="Microsoft JhengHei" w:hint="eastAsia"/>
          <w:b/>
          <w:bCs/>
          <w:color w:val="000000" w:themeColor="text1"/>
          <w:lang w:val="en-US"/>
        </w:rPr>
        <w:t>4</w:t>
      </w:r>
      <w:r w:rsidRPr="005F293C">
        <w:rPr>
          <w:rFonts w:ascii="Microsoft JhengHei" w:hAnsi="Microsoft JhengHei" w:hint="eastAsia"/>
          <w:b/>
          <w:bCs/>
          <w:color w:val="000000" w:themeColor="text1"/>
        </w:rPr>
        <w:t>个男人）的四个人作见证。若是他们作见证，当把他们拘在家中至死，或是安拉为她们另外开一条路。”</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评论者说这句子有手笔之误，并且，和这节经文已经被废弃。</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“控告贞洁妇女，而不能拿出四个见证的人，你们应当以</w:t>
      </w:r>
      <w:r w:rsidRPr="005F293C">
        <w:rPr>
          <w:rFonts w:ascii="Microsoft JhengHei" w:hAnsi="Microsoft JhengHei" w:hint="eastAsia"/>
          <w:b/>
          <w:bCs/>
          <w:color w:val="000000" w:themeColor="text1"/>
          <w:lang w:val="en-US"/>
        </w:rPr>
        <w:t>80</w:t>
      </w:r>
      <w:proofErr w:type="gramStart"/>
      <w:r w:rsidRPr="005F293C">
        <w:rPr>
          <w:rFonts w:ascii="Microsoft JhengHei" w:hAnsi="Microsoft JhengHei" w:hint="eastAsia"/>
          <w:b/>
          <w:bCs/>
          <w:color w:val="000000" w:themeColor="text1"/>
        </w:rPr>
        <w:t>鞭</w:t>
      </w:r>
      <w:proofErr w:type="gramEnd"/>
      <w:r w:rsidRPr="005F293C">
        <w:rPr>
          <w:rFonts w:ascii="Microsoft JhengHei" w:hAnsi="Microsoft JhengHei" w:hint="eastAsia"/>
          <w:b/>
          <w:bCs/>
          <w:color w:val="000000" w:themeColor="text1"/>
        </w:rPr>
        <w:t>责打他们。”（</w:t>
      </w:r>
      <w:r w:rsidRPr="005F293C">
        <w:rPr>
          <w:rFonts w:ascii="Microsoft JhengHei" w:hAnsi="Microsoft JhengHei" w:hint="eastAsia"/>
          <w:b/>
          <w:bCs/>
          <w:color w:val="000000" w:themeColor="text1"/>
          <w:lang w:val="en-US"/>
        </w:rPr>
        <w:t>《</w:t>
      </w:r>
      <w:r w:rsidRPr="005F293C">
        <w:rPr>
          <w:rFonts w:ascii="Microsoft JhengHei" w:hAnsi="Microsoft JhengHei" w:hint="eastAsia"/>
          <w:b/>
          <w:bCs/>
          <w:color w:val="000000" w:themeColor="text1"/>
        </w:rPr>
        <w:t>光明章</w:t>
      </w:r>
      <w:r w:rsidRPr="005F293C">
        <w:rPr>
          <w:rFonts w:ascii="Microsoft JhengHei" w:hAnsi="Microsoft JhengHei" w:hint="eastAsia"/>
          <w:b/>
          <w:bCs/>
          <w:color w:val="000000" w:themeColor="text1"/>
          <w:lang w:val="en-US"/>
        </w:rPr>
        <w:t>》</w:t>
      </w:r>
      <w:r w:rsidRPr="005F293C">
        <w:rPr>
          <w:rFonts w:ascii="Microsoft JhengHei" w:hAnsi="Microsoft JhengHei" w:hint="eastAsia"/>
          <w:b/>
          <w:bCs/>
          <w:color w:val="000000" w:themeColor="text1"/>
          <w:lang w:val="en-US"/>
        </w:rPr>
        <w:t>24:4</w:t>
      </w:r>
      <w:r w:rsidRPr="005F293C">
        <w:rPr>
          <w:rFonts w:ascii="Microsoft JhengHei" w:hAnsi="Microsoft JhengHei" w:hint="eastAsia"/>
          <w:b/>
          <w:bCs/>
          <w:color w:val="000000" w:themeColor="text1"/>
        </w:rPr>
        <w:t>）因</w:t>
      </w:r>
      <w:proofErr w:type="gramStart"/>
      <w:r w:rsidRPr="005F293C">
        <w:rPr>
          <w:rFonts w:ascii="Microsoft JhengHei" w:hAnsi="Microsoft JhengHei" w:hint="eastAsia"/>
          <w:b/>
          <w:bCs/>
          <w:color w:val="000000" w:themeColor="text1"/>
        </w:rPr>
        <w:t>沙卖特</w:t>
      </w:r>
      <w:proofErr w:type="gramEnd"/>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Ibada Bin Samet</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说先知曾说：“从我处把它拿去，安拉为他们另开一条出路。处女和被夺去童贞的各按起法；处女需受鞭笞和放逐，被夺去童贞的需要鞭笞和掷以石头。”</w:t>
      </w:r>
      <w:r w:rsidRPr="005F293C">
        <w:rPr>
          <w:rFonts w:ascii="Microsoft JhengHei" w:hAnsi="Microsoft JhengHei" w:hint="eastAsia"/>
          <w:b/>
          <w:bCs/>
          <w:color w:val="000000" w:themeColor="text1"/>
        </w:rPr>
        <w:t>这些话，亦被可兰经中的话语所废弃：“淫妇</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奸夫，应鞭他们每人一百下，如果你们归信安拉与末日，你们为服从安拉不要怜恤他们；当令一伙穆民亲见他们的惩罚。”（古兰经</w:t>
      </w:r>
      <w:r w:rsidRPr="005F293C">
        <w:rPr>
          <w:rFonts w:ascii="Microsoft JhengHei" w:hAnsi="Microsoft JhengHei" w:hint="eastAsia"/>
          <w:b/>
          <w:bCs/>
          <w:color w:val="000000" w:themeColor="text1"/>
          <w:lang w:val="en-US"/>
        </w:rPr>
        <w:t>24</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2</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 xml:space="preserve">Sura al-Nur </w:t>
      </w:r>
      <w:r w:rsidRPr="005F293C">
        <w:rPr>
          <w:rFonts w:ascii="Microsoft JhengHei" w:hAnsi="Microsoft JhengHei" w:hint="eastAsia"/>
          <w:b/>
          <w:bCs/>
          <w:color w:val="000000" w:themeColor="text1"/>
        </w:rPr>
        <w:t>）</w:t>
      </w:r>
    </w:p>
    <w:p w14:paraId="03AA0F32" w14:textId="4AE5E2DB" w:rsidR="005F293C" w:rsidRPr="005F293C" w:rsidRDefault="005F293C" w:rsidP="005F293C">
      <w:pPr>
        <w:rPr>
          <w:rFonts w:ascii="Microsoft JhengHei" w:hAnsi="Microsoft JhengHei"/>
          <w:b/>
          <w:bCs/>
          <w:color w:val="0000FF"/>
        </w:rPr>
      </w:pPr>
      <w:r w:rsidRPr="005F293C">
        <w:rPr>
          <w:rFonts w:ascii="Microsoft JhengHei" w:hAnsi="Microsoft JhengHei" w:hint="eastAsia"/>
          <w:b/>
          <w:bCs/>
          <w:color w:val="0000FF"/>
        </w:rPr>
        <w:t>近代</w:t>
      </w:r>
      <w:r w:rsidRPr="005F293C">
        <w:rPr>
          <w:rFonts w:ascii="Microsoft JhengHei" w:hAnsi="Microsoft JhengHei" w:hint="eastAsia"/>
          <w:b/>
          <w:bCs/>
          <w:color w:val="0000FF"/>
        </w:rPr>
        <w:t>穆斯林国家和地区正在改革相关法律，以更有效地处理强奸案件</w:t>
      </w:r>
      <w:r>
        <w:rPr>
          <w:rFonts w:ascii="Microsoft JhengHei" w:hAnsi="Microsoft JhengHei" w:hint="eastAsia"/>
          <w:b/>
          <w:bCs/>
          <w:color w:val="0000FF"/>
        </w:rPr>
        <w:t xml:space="preserve">                                                        </w:t>
      </w:r>
      <w:r w:rsidRPr="005F293C">
        <w:rPr>
          <w:rFonts w:ascii="Microsoft JhengHei" w:hAnsi="Microsoft JhengHei" w:hint="eastAsia"/>
          <w:b/>
          <w:bCs/>
          <w:color w:val="000000" w:themeColor="text1"/>
          <w:lang w:val="en-US"/>
        </w:rPr>
        <w:t xml:space="preserve"> </w:t>
      </w:r>
      <w:r w:rsidRPr="005F293C">
        <w:rPr>
          <w:rFonts w:ascii="Microsoft JhengHei" w:hAnsi="Microsoft JhengHei" w:hint="eastAsia"/>
          <w:b/>
          <w:bCs/>
          <w:color w:val="000000" w:themeColor="text1"/>
        </w:rPr>
        <w:t>巴基斯坦：</w:t>
      </w:r>
      <w:r w:rsidRPr="005F293C">
        <w:rPr>
          <w:rFonts w:ascii="Microsoft JhengHei" w:hAnsi="Microsoft JhengHei" w:hint="eastAsia"/>
          <w:b/>
          <w:bCs/>
          <w:color w:val="000000" w:themeColor="text1"/>
          <w:lang w:val="en-US"/>
        </w:rPr>
        <w:t>2006</w:t>
      </w:r>
      <w:r w:rsidRPr="005F293C">
        <w:rPr>
          <w:rFonts w:ascii="Microsoft JhengHei" w:hAnsi="Microsoft JhengHei" w:hint="eastAsia"/>
          <w:b/>
          <w:bCs/>
          <w:color w:val="000000" w:themeColor="text1"/>
        </w:rPr>
        <w:t>年通过</w:t>
      </w:r>
      <w:r w:rsidRPr="005F293C">
        <w:rPr>
          <w:rFonts w:ascii="Microsoft JhengHei" w:hAnsi="Microsoft JhengHei" w:hint="eastAsia"/>
          <w:b/>
          <w:bCs/>
          <w:color w:val="000000" w:themeColor="text1"/>
          <w:lang w:val="en-US"/>
        </w:rPr>
        <w:t>《</w:t>
      </w:r>
      <w:r w:rsidRPr="005F293C">
        <w:rPr>
          <w:rFonts w:ascii="Microsoft JhengHei" w:hAnsi="Microsoft JhengHei" w:hint="eastAsia"/>
          <w:b/>
          <w:bCs/>
          <w:color w:val="000000" w:themeColor="text1"/>
        </w:rPr>
        <w:t>保护妇女法案</w:t>
      </w:r>
      <w:r w:rsidRPr="005F293C">
        <w:rPr>
          <w:rFonts w:ascii="Microsoft JhengHei" w:hAnsi="Microsoft JhengHei" w:hint="eastAsia"/>
          <w:b/>
          <w:bCs/>
          <w:color w:val="000000" w:themeColor="text1"/>
          <w:lang w:val="en-US"/>
        </w:rPr>
        <w:t>》</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Women Protection Act</w:t>
      </w:r>
      <w:r w:rsidRPr="005F293C">
        <w:rPr>
          <w:rFonts w:ascii="Microsoft JhengHei" w:hAnsi="Microsoft JhengHei" w:hint="eastAsia"/>
          <w:b/>
          <w:bCs/>
          <w:color w:val="000000" w:themeColor="text1"/>
        </w:rPr>
        <w:t>），</w:t>
      </w:r>
      <w:proofErr w:type="gramStart"/>
      <w:r w:rsidRPr="005F293C">
        <w:rPr>
          <w:rFonts w:ascii="Microsoft JhengHei" w:hAnsi="Microsoft JhengHei" w:hint="eastAsia"/>
          <w:b/>
          <w:bCs/>
          <w:color w:val="000000" w:themeColor="text1"/>
        </w:rPr>
        <w:t>明确将强奸案件从伊斯兰法的“</w:t>
      </w:r>
      <w:proofErr w:type="gramEnd"/>
      <w:r w:rsidRPr="005F293C">
        <w:rPr>
          <w:rFonts w:ascii="Microsoft JhengHei" w:hAnsi="Microsoft JhengHei" w:hint="eastAsia"/>
          <w:b/>
          <w:bCs/>
          <w:color w:val="000000" w:themeColor="text1"/>
          <w:lang w:val="en-US"/>
        </w:rPr>
        <w:t>Hudood</w:t>
      </w:r>
      <w:r w:rsidRPr="005F293C">
        <w:rPr>
          <w:rFonts w:ascii="Microsoft JhengHei" w:hAnsi="Microsoft JhengHei" w:hint="eastAsia"/>
          <w:b/>
          <w:bCs/>
          <w:color w:val="000000" w:themeColor="text1"/>
        </w:rPr>
        <w:t>条例”中分离出来，转而使用现代刑法处理。</w:t>
      </w:r>
      <w:r>
        <w:rPr>
          <w:rFonts w:ascii="Microsoft JhengHei" w:hAnsi="Microsoft JhengHei" w:hint="eastAsia"/>
          <w:b/>
          <w:bCs/>
          <w:color w:val="0000FF"/>
        </w:rPr>
        <w:t xml:space="preserve">                                                                       </w:t>
      </w:r>
      <w:r w:rsidRPr="005F293C">
        <w:rPr>
          <w:rFonts w:ascii="Microsoft JhengHei" w:hAnsi="Microsoft JhengHei" w:hint="eastAsia"/>
          <w:b/>
          <w:bCs/>
          <w:color w:val="000000" w:themeColor="text1"/>
        </w:rPr>
        <w:t>马来西亚和其他国家也在法律上区分通奸和强奸，并接受更广泛的证据类型。在严格的教法规定中，“</w:t>
      </w:r>
      <w:r w:rsidRPr="005F293C">
        <w:rPr>
          <w:rFonts w:ascii="Microsoft JhengHei" w:hAnsi="Microsoft JhengHei" w:hint="eastAsia"/>
          <w:b/>
          <w:bCs/>
          <w:color w:val="000000" w:themeColor="text1"/>
        </w:rPr>
        <w:t>4</w:t>
      </w:r>
      <w:r w:rsidRPr="005F293C">
        <w:rPr>
          <w:rFonts w:ascii="Microsoft JhengHei" w:hAnsi="Microsoft JhengHei" w:hint="eastAsia"/>
          <w:b/>
          <w:bCs/>
          <w:color w:val="000000" w:themeColor="text1"/>
        </w:rPr>
        <w:t>个见证人”的要求适用于控告通奸，而不是强奸。</w:t>
      </w:r>
      <w:r w:rsidRPr="005F293C">
        <w:rPr>
          <w:rFonts w:ascii="Microsoft JhengHei" w:hAnsi="Microsoft JhengHei" w:hint="eastAsia"/>
          <w:b/>
          <w:bCs/>
          <w:color w:val="000000" w:themeColor="text1"/>
        </w:rPr>
        <w:t xml:space="preserve"> </w:t>
      </w:r>
      <w:r>
        <w:rPr>
          <w:rFonts w:ascii="Microsoft JhengHei" w:hAnsi="Microsoft JhengHei" w:hint="eastAsia"/>
          <w:b/>
          <w:bCs/>
          <w:color w:val="0000FF"/>
        </w:rPr>
        <w:t xml:space="preserve">                                                                              </w:t>
      </w:r>
      <w:r w:rsidRPr="005F293C">
        <w:rPr>
          <w:rFonts w:ascii="Microsoft JhengHei" w:hAnsi="Microsoft JhengHei" w:hint="eastAsia"/>
          <w:b/>
          <w:bCs/>
          <w:color w:val="000000" w:themeColor="text1"/>
        </w:rPr>
        <w:t>对于强奸案件，现代穆斯林社会越来越依赖法医学证据和受害者的证词。</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然而，在一些司法实践中，可能存在对教法的误解或滥用，导致对受害者的不公平对待。穆斯林世界中正在进行法律改革，以更好地保护妇女权益并公正处理性犯罪案件。</w:t>
      </w:r>
      <w:r w:rsidRPr="005F293C">
        <w:rPr>
          <w:rFonts w:ascii="Microsoft JhengHei" w:hAnsi="Microsoft JhengHei" w:hint="eastAsia"/>
          <w:b/>
          <w:bCs/>
          <w:color w:val="000000" w:themeColor="text1"/>
        </w:rPr>
        <w:t xml:space="preserve">            </w:t>
      </w:r>
    </w:p>
    <w:p w14:paraId="18B4A6CD" w14:textId="77777777" w:rsidR="005F293C" w:rsidRDefault="005F293C" w:rsidP="005F293C">
      <w:pPr>
        <w:rPr>
          <w:rFonts w:ascii="Microsoft JhengHei" w:hAnsi="Microsoft JhengHei"/>
          <w:b/>
          <w:bCs/>
          <w:color w:val="000000" w:themeColor="text1"/>
        </w:rPr>
      </w:pPr>
      <w:r>
        <w:rPr>
          <w:rFonts w:ascii="Microsoft JhengHei" w:hAnsi="Microsoft JhengHei" w:hint="eastAsia"/>
          <w:b/>
          <w:bCs/>
          <w:color w:val="0000FF"/>
        </w:rPr>
        <w:t>可否</w:t>
      </w:r>
      <w:r w:rsidRPr="005F293C">
        <w:rPr>
          <w:rFonts w:ascii="Microsoft JhengHei" w:hAnsi="Microsoft JhengHei" w:hint="eastAsia"/>
          <w:b/>
          <w:bCs/>
          <w:color w:val="0000FF"/>
        </w:rPr>
        <w:t>强迫</w:t>
      </w:r>
      <w:r w:rsidRPr="005F293C">
        <w:rPr>
          <w:rFonts w:ascii="Microsoft JhengHei" w:hAnsi="Microsoft JhengHei" w:hint="eastAsia"/>
          <w:b/>
          <w:bCs/>
          <w:color w:val="0000FF"/>
        </w:rPr>
        <w:t>宗教：</w:t>
      </w:r>
      <w:r w:rsidRPr="005F293C">
        <w:rPr>
          <w:rFonts w:ascii="Microsoft JhengHei" w:hAnsi="Microsoft JhengHei" w:hint="eastAsia"/>
          <w:b/>
          <w:bCs/>
          <w:color w:val="0000FF"/>
        </w:rPr>
        <w:t xml:space="preserve">                                                                       </w:t>
      </w:r>
      <w:r>
        <w:rPr>
          <w:rFonts w:ascii="Microsoft JhengHei" w:hAnsi="Microsoft JhengHei" w:hint="eastAsia"/>
          <w:b/>
          <w:bCs/>
          <w:color w:val="0000FF"/>
        </w:rPr>
        <w:t xml:space="preserve">                                                                                </w:t>
      </w:r>
      <w:r w:rsidRPr="005F293C">
        <w:rPr>
          <w:rFonts w:ascii="Microsoft JhengHei" w:hAnsi="Microsoft JhengHei" w:hint="eastAsia"/>
          <w:b/>
          <w:bCs/>
          <w:color w:val="000000" w:themeColor="text1"/>
        </w:rPr>
        <w:t>古</w:t>
      </w:r>
      <w:r w:rsidRPr="005F293C">
        <w:rPr>
          <w:rFonts w:ascii="Microsoft JhengHei" w:hAnsi="Microsoft JhengHei" w:hint="eastAsia"/>
          <w:b/>
          <w:bCs/>
          <w:color w:val="000000" w:themeColor="text1"/>
          <w:lang w:val="en-US"/>
        </w:rPr>
        <w:t>2: 256</w:t>
      </w:r>
      <w:r w:rsidRPr="005F293C">
        <w:rPr>
          <w:rFonts w:ascii="Microsoft JhengHei" w:hAnsi="Microsoft JhengHei" w:hint="eastAsia"/>
          <w:b/>
          <w:bCs/>
          <w:color w:val="000000" w:themeColor="text1"/>
        </w:rPr>
        <w:t>“宗教无强迫，正道与迷路确已分明。不信魔鬼而信安拉的人，却已抓住坚固不破的把柄。安</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拉是听得见的，深知的</w:t>
      </w:r>
      <w:proofErr w:type="gramStart"/>
      <w:r w:rsidRPr="005F293C">
        <w:rPr>
          <w:rFonts w:ascii="Microsoft JhengHei" w:hAnsi="Microsoft JhengHei" w:hint="eastAsia"/>
          <w:b/>
          <w:bCs/>
          <w:color w:val="000000" w:themeColor="text1"/>
        </w:rPr>
        <w:t>。”在阿舒亚迪西</w:t>
      </w:r>
      <w:proofErr w:type="gramEnd"/>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al-</w:t>
      </w:r>
      <w:proofErr w:type="spellStart"/>
      <w:r w:rsidRPr="005F293C">
        <w:rPr>
          <w:rFonts w:ascii="Microsoft JhengHei" w:hAnsi="Microsoft JhengHei" w:hint="eastAsia"/>
          <w:b/>
          <w:bCs/>
          <w:color w:val="000000" w:themeColor="text1"/>
          <w:lang w:val="en-US"/>
        </w:rPr>
        <w:t>Suyuti</w:t>
      </w:r>
      <w:proofErr w:type="spellEnd"/>
      <w:r w:rsidRPr="005F293C">
        <w:rPr>
          <w:rFonts w:ascii="Microsoft JhengHei" w:hAnsi="Microsoft JhengHei" w:hint="eastAsia"/>
          <w:b/>
          <w:bCs/>
          <w:color w:val="000000" w:themeColor="text1"/>
        </w:rPr>
        <w:t>）的著作</w:t>
      </w:r>
      <w:r w:rsidRPr="005F293C">
        <w:rPr>
          <w:rFonts w:ascii="Microsoft JhengHei" w:hAnsi="Microsoft JhengHei" w:hint="eastAsia"/>
          <w:b/>
          <w:bCs/>
          <w:color w:val="000000" w:themeColor="text1"/>
          <w:lang w:val="en-US"/>
        </w:rPr>
        <w:t>Bayan al-</w:t>
      </w:r>
      <w:proofErr w:type="spellStart"/>
      <w:r w:rsidRPr="005F293C">
        <w:rPr>
          <w:rFonts w:ascii="Microsoft JhengHei" w:hAnsi="Microsoft JhengHei" w:hint="eastAsia"/>
          <w:b/>
          <w:bCs/>
          <w:color w:val="000000" w:themeColor="text1"/>
          <w:lang w:val="en-US"/>
        </w:rPr>
        <w:t>Nuzul</w:t>
      </w:r>
      <w:proofErr w:type="spellEnd"/>
      <w:r w:rsidRPr="005F293C">
        <w:rPr>
          <w:rFonts w:ascii="Microsoft JhengHei" w:hAnsi="Microsoft JhengHei" w:hint="eastAsia"/>
          <w:b/>
          <w:bCs/>
          <w:color w:val="000000" w:themeColor="text1"/>
          <w:lang w:val="en-US"/>
        </w:rPr>
        <w:t xml:space="preserve"> </w:t>
      </w:r>
      <w:r w:rsidRPr="005F293C">
        <w:rPr>
          <w:rFonts w:ascii="Microsoft JhengHei" w:hAnsi="Microsoft JhengHei" w:hint="eastAsia"/>
          <w:b/>
          <w:bCs/>
          <w:color w:val="000000" w:themeColor="text1"/>
        </w:rPr>
        <w:t>第</w:t>
      </w:r>
      <w:r w:rsidRPr="005F293C">
        <w:rPr>
          <w:rFonts w:ascii="Microsoft JhengHei" w:hAnsi="Microsoft JhengHei" w:hint="eastAsia"/>
          <w:b/>
          <w:bCs/>
          <w:color w:val="000000" w:themeColor="text1"/>
          <w:lang w:val="en-US"/>
        </w:rPr>
        <w:t>115-116</w:t>
      </w:r>
      <w:r w:rsidRPr="005F293C">
        <w:rPr>
          <w:rFonts w:ascii="Microsoft JhengHei" w:hAnsi="Microsoft JhengHei" w:hint="eastAsia"/>
          <w:b/>
          <w:bCs/>
          <w:color w:val="000000" w:themeColor="text1"/>
        </w:rPr>
        <w:t>页中说道：“达乌得（</w:t>
      </w:r>
      <w:r w:rsidRPr="005F293C">
        <w:rPr>
          <w:rFonts w:ascii="Microsoft JhengHei" w:hAnsi="Microsoft JhengHei" w:hint="eastAsia"/>
          <w:b/>
          <w:bCs/>
          <w:color w:val="000000" w:themeColor="text1"/>
          <w:lang w:val="en-US"/>
        </w:rPr>
        <w:t>Abu Dawud</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尼萨（</w:t>
      </w:r>
      <w:r w:rsidRPr="005F293C">
        <w:rPr>
          <w:rFonts w:ascii="Microsoft JhengHei" w:hAnsi="Microsoft JhengHei" w:hint="eastAsia"/>
          <w:b/>
          <w:bCs/>
          <w:color w:val="000000" w:themeColor="text1"/>
          <w:lang w:val="en-US"/>
        </w:rPr>
        <w:t>al-</w:t>
      </w:r>
      <w:proofErr w:type="spellStart"/>
      <w:r w:rsidRPr="005F293C">
        <w:rPr>
          <w:rFonts w:ascii="Microsoft JhengHei" w:hAnsi="Microsoft JhengHei" w:hint="eastAsia"/>
          <w:b/>
          <w:bCs/>
          <w:color w:val="000000" w:themeColor="text1"/>
          <w:lang w:val="en-US"/>
        </w:rPr>
        <w:t>Nisai</w:t>
      </w:r>
      <w:proofErr w:type="spellEnd"/>
      <w:r w:rsidRPr="005F293C">
        <w:rPr>
          <w:rFonts w:ascii="Microsoft JhengHei" w:hAnsi="Microsoft JhengHei" w:hint="eastAsia"/>
          <w:b/>
          <w:bCs/>
          <w:color w:val="000000" w:themeColor="text1"/>
        </w:rPr>
        <w:t>）和哈恩（</w:t>
      </w:r>
      <w:r w:rsidRPr="005F293C">
        <w:rPr>
          <w:rFonts w:ascii="Microsoft JhengHei" w:hAnsi="Microsoft JhengHei" w:hint="eastAsia"/>
          <w:b/>
          <w:bCs/>
          <w:color w:val="000000" w:themeColor="text1"/>
          <w:lang w:val="en-US"/>
        </w:rPr>
        <w:t>Ibn Hayan</w:t>
      </w:r>
      <w:r w:rsidRPr="005F293C">
        <w:rPr>
          <w:rFonts w:ascii="Microsoft JhengHei" w:hAnsi="Microsoft JhengHei" w:hint="eastAsia"/>
          <w:b/>
          <w:bCs/>
          <w:color w:val="000000" w:themeColor="text1"/>
        </w:rPr>
        <w:t>）引述阿巴斯的话，”说“一个任性自用的妇人，她的孩子长大成为一个犹太人，她会承担责任。</w:t>
      </w:r>
    </w:p>
    <w:p w14:paraId="05092ABC" w14:textId="3107F0FB" w:rsidR="005F293C" w:rsidRPr="005F293C" w:rsidRDefault="005F293C" w:rsidP="005F293C">
      <w:pPr>
        <w:rPr>
          <w:rFonts w:ascii="Microsoft JhengHei" w:hAnsi="Microsoft JhengHei"/>
          <w:b/>
          <w:bCs/>
          <w:color w:val="0000FF"/>
        </w:rPr>
      </w:pPr>
      <w:r w:rsidRPr="005F293C">
        <w:rPr>
          <w:rFonts w:ascii="Microsoft JhengHei" w:hAnsi="Microsoft JhengHei" w:hint="eastAsia"/>
          <w:b/>
          <w:bCs/>
          <w:color w:val="000000" w:themeColor="text1"/>
        </w:rPr>
        <w:lastRenderedPageBreak/>
        <w:t>”当纳迪尔（</w:t>
      </w:r>
      <w:r w:rsidRPr="005F293C">
        <w:rPr>
          <w:rFonts w:ascii="Microsoft JhengHei" w:hAnsi="Microsoft JhengHei" w:hint="eastAsia"/>
          <w:b/>
          <w:bCs/>
          <w:color w:val="000000" w:themeColor="text1"/>
          <w:lang w:val="en-US"/>
        </w:rPr>
        <w:t>Bahi al-Nadir</w:t>
      </w:r>
      <w:r w:rsidRPr="005F293C">
        <w:rPr>
          <w:rFonts w:ascii="Microsoft JhengHei" w:hAnsi="Microsoft JhengHei" w:hint="eastAsia"/>
          <w:b/>
          <w:bCs/>
          <w:color w:val="000000" w:themeColor="text1"/>
        </w:rPr>
        <w:t>）被放逐，在那里其中有安沙尔</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Ansar</w:t>
      </w:r>
      <w:r w:rsidRPr="005F293C">
        <w:rPr>
          <w:rFonts w:ascii="Microsoft JhengHei" w:hAnsi="Microsoft JhengHei" w:hint="eastAsia"/>
          <w:b/>
          <w:bCs/>
          <w:color w:val="000000" w:themeColor="text1"/>
        </w:rPr>
        <w:t>）的孩子，因此他们说：“我们不会放下孩子不管！”由此，就赐下这经文：“宗教强迫，</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等等。”</w:t>
      </w:r>
      <w:r w:rsidRPr="005F293C">
        <w:rPr>
          <w:rFonts w:ascii="Microsoft JhengHei" w:hAnsi="Microsoft JhengHei" w:hint="eastAsia"/>
          <w:b/>
          <w:bCs/>
          <w:color w:val="000000" w:themeColor="text1"/>
        </w:rPr>
        <w:t xml:space="preserve"> </w:t>
      </w:r>
    </w:p>
    <w:p w14:paraId="6782DD2B" w14:textId="666602A8" w:rsidR="005F293C" w:rsidRPr="005F293C" w:rsidRDefault="005F293C" w:rsidP="005F293C">
      <w:pPr>
        <w:rPr>
          <w:rFonts w:ascii="Microsoft JhengHei" w:hAnsi="Microsoft JhengHei"/>
          <w:b/>
          <w:bCs/>
          <w:color w:val="000000" w:themeColor="text1"/>
        </w:rPr>
      </w:pPr>
      <w:r w:rsidRPr="005F293C">
        <w:rPr>
          <w:rFonts w:ascii="Microsoft JhengHei" w:hAnsi="Microsoft JhengHei" w:hint="eastAsia"/>
          <w:b/>
          <w:bCs/>
          <w:color w:val="000000" w:themeColor="text1"/>
        </w:rPr>
        <w:t>杰来尔（</w:t>
      </w:r>
      <w:r w:rsidRPr="005F293C">
        <w:rPr>
          <w:rFonts w:ascii="Microsoft JhengHei" w:hAnsi="Microsoft JhengHei" w:hint="eastAsia"/>
          <w:b/>
          <w:bCs/>
          <w:color w:val="000000" w:themeColor="text1"/>
          <w:lang w:val="en-US"/>
        </w:rPr>
        <w:t>Ibn Jarir</w:t>
      </w:r>
      <w:r w:rsidRPr="005F293C">
        <w:rPr>
          <w:rFonts w:ascii="Microsoft JhengHei" w:hAnsi="Microsoft JhengHei" w:hint="eastAsia"/>
          <w:b/>
          <w:bCs/>
          <w:color w:val="000000" w:themeColor="text1"/>
        </w:rPr>
        <w:t>）引</w:t>
      </w:r>
      <w:proofErr w:type="gramStart"/>
      <w:r w:rsidRPr="005F293C">
        <w:rPr>
          <w:rFonts w:ascii="Microsoft JhengHei" w:hAnsi="Microsoft JhengHei" w:hint="eastAsia"/>
          <w:b/>
          <w:bCs/>
          <w:color w:val="000000" w:themeColor="text1"/>
        </w:rPr>
        <w:t>录其他</w:t>
      </w:r>
      <w:proofErr w:type="gramEnd"/>
      <w:r w:rsidRPr="005F293C">
        <w:rPr>
          <w:rFonts w:ascii="Microsoft JhengHei" w:hAnsi="Microsoft JhengHei" w:hint="eastAsia"/>
          <w:b/>
          <w:bCs/>
          <w:color w:val="000000" w:themeColor="text1"/>
        </w:rPr>
        <w:t>作品说：“（宗教强迫）这节文字来自一个在</w:t>
      </w:r>
      <w:r w:rsidRPr="005F293C">
        <w:rPr>
          <w:rFonts w:ascii="Microsoft JhengHei" w:hAnsi="Microsoft JhengHei" w:hint="eastAsia"/>
          <w:b/>
          <w:bCs/>
          <w:color w:val="000000" w:themeColor="text1"/>
          <w:lang w:val="en-US"/>
        </w:rPr>
        <w:t>Bani Salem Ibn Auf</w:t>
      </w:r>
      <w:r w:rsidRPr="005F293C">
        <w:rPr>
          <w:rFonts w:ascii="Microsoft JhengHei" w:hAnsi="Microsoft JhengHei" w:hint="eastAsia"/>
          <w:b/>
          <w:bCs/>
          <w:color w:val="000000" w:themeColor="text1"/>
        </w:rPr>
        <w:t>地方的一个名叫候赛因（</w:t>
      </w:r>
      <w:r w:rsidRPr="005F293C">
        <w:rPr>
          <w:rFonts w:ascii="Microsoft JhengHei" w:hAnsi="Microsoft JhengHei" w:hint="eastAsia"/>
          <w:b/>
          <w:bCs/>
          <w:color w:val="000000" w:themeColor="text1"/>
          <w:lang w:val="en-US"/>
        </w:rPr>
        <w:t>al-Hussain</w:t>
      </w:r>
      <w:r w:rsidRPr="005F293C">
        <w:rPr>
          <w:rFonts w:ascii="Microsoft JhengHei" w:hAnsi="Microsoft JhengHei" w:hint="eastAsia"/>
          <w:b/>
          <w:bCs/>
          <w:color w:val="000000" w:themeColor="text1"/>
        </w:rPr>
        <w:t>）的人。他是个回教徒，</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却有两个信基督教的儿子。他对先知讲述：“除了基督教，他们拒绝任何东西，我不应强迫他们吗？</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”于是，就有了这节文字。</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不过，这节经文古</w:t>
      </w:r>
      <w:r w:rsidRPr="005F293C">
        <w:rPr>
          <w:rFonts w:ascii="Microsoft JhengHei" w:hAnsi="Microsoft JhengHei" w:hint="eastAsia"/>
          <w:b/>
          <w:bCs/>
          <w:color w:val="000000" w:themeColor="text1"/>
          <w:lang w:val="en-US"/>
        </w:rPr>
        <w:t>2: 256</w:t>
      </w:r>
      <w:r w:rsidRPr="005F293C">
        <w:rPr>
          <w:rFonts w:ascii="Microsoft JhengHei" w:hAnsi="Microsoft JhengHei" w:hint="eastAsia"/>
          <w:b/>
          <w:bCs/>
          <w:color w:val="000000" w:themeColor="text1"/>
        </w:rPr>
        <w:t>“宗教无强迫被废弃，而以下面的取代之</w:t>
      </w:r>
      <w:proofErr w:type="gramStart"/>
      <w:r w:rsidRPr="005F293C">
        <w:rPr>
          <w:rFonts w:ascii="Microsoft JhengHei" w:hAnsi="Microsoft JhengHei" w:hint="eastAsia"/>
          <w:b/>
          <w:bCs/>
          <w:color w:val="000000" w:themeColor="text1"/>
        </w:rPr>
        <w:t>：“</w:t>
      </w:r>
      <w:proofErr w:type="gramEnd"/>
      <w:r w:rsidRPr="005F293C">
        <w:rPr>
          <w:rFonts w:ascii="Microsoft JhengHei" w:hAnsi="Microsoft JhengHei" w:hint="eastAsia"/>
          <w:b/>
          <w:bCs/>
          <w:color w:val="000000" w:themeColor="text1"/>
        </w:rPr>
        <w:t>对他们战争，当至压迫消灭为止，宗教是因为安拉，但如果他们停止，就没有仇视的必要”（古兰经黄牛章</w:t>
      </w:r>
      <w:r w:rsidRPr="005F293C">
        <w:rPr>
          <w:rFonts w:ascii="Microsoft JhengHei" w:hAnsi="Microsoft JhengHei" w:hint="eastAsia"/>
          <w:b/>
          <w:bCs/>
          <w:color w:val="000000" w:themeColor="text1"/>
          <w:lang w:val="en-US"/>
        </w:rPr>
        <w:t>Sura al-</w:t>
      </w:r>
      <w:proofErr w:type="spellStart"/>
      <w:r w:rsidRPr="005F293C">
        <w:rPr>
          <w:rFonts w:ascii="Microsoft JhengHei" w:hAnsi="Microsoft JhengHei" w:hint="eastAsia"/>
          <w:b/>
          <w:bCs/>
          <w:color w:val="000000" w:themeColor="text1"/>
          <w:lang w:val="en-US"/>
        </w:rPr>
        <w:t>Baqara</w:t>
      </w:r>
      <w:proofErr w:type="spellEnd"/>
      <w:r w:rsidRPr="005F293C">
        <w:rPr>
          <w:rFonts w:ascii="Microsoft JhengHei" w:hAnsi="Microsoft JhengHei" w:hint="eastAsia"/>
          <w:b/>
          <w:bCs/>
          <w:color w:val="000000" w:themeColor="text1"/>
          <w:lang w:val="en-US"/>
        </w:rPr>
        <w:t xml:space="preserve"> 193</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rPr>
        <w:t xml:space="preserve"> </w:t>
      </w:r>
    </w:p>
    <w:p w14:paraId="3A775EDE" w14:textId="77777777" w:rsidR="005F293C" w:rsidRPr="005F293C" w:rsidRDefault="005F293C" w:rsidP="005F293C">
      <w:pPr>
        <w:rPr>
          <w:rFonts w:ascii="Microsoft JhengHei" w:hAnsi="Microsoft JhengHei"/>
          <w:b/>
          <w:bCs/>
          <w:color w:val="0000FF"/>
        </w:rPr>
      </w:pPr>
      <w:r w:rsidRPr="005F293C">
        <w:rPr>
          <w:rFonts w:ascii="Microsoft JhengHei" w:hAnsi="Microsoft JhengHei" w:hint="eastAsia"/>
          <w:b/>
          <w:bCs/>
          <w:color w:val="0000FF"/>
          <w:lang w:val="en-US"/>
        </w:rPr>
        <w:t>赎罪方式的调整</w:t>
      </w:r>
    </w:p>
    <w:p w14:paraId="107F2FCF" w14:textId="77777777" w:rsidR="005F293C" w:rsidRPr="005F293C" w:rsidRDefault="005F293C" w:rsidP="005F293C">
      <w:pPr>
        <w:rPr>
          <w:rFonts w:ascii="Microsoft JhengHei" w:hAnsi="Microsoft JhengHei"/>
          <w:b/>
          <w:bCs/>
          <w:color w:val="000000" w:themeColor="text1"/>
        </w:rPr>
      </w:pPr>
      <w:r w:rsidRPr="005F293C">
        <w:rPr>
          <w:rFonts w:ascii="Microsoft JhengHei" w:hAnsi="Microsoft JhengHei" w:hint="eastAsia"/>
          <w:b/>
          <w:bCs/>
          <w:color w:val="000000" w:themeColor="text1"/>
          <w:lang w:val="en-US"/>
        </w:rPr>
        <w:t>最初规定：《妇女章》</w:t>
      </w:r>
      <w:r w:rsidRPr="005F293C">
        <w:rPr>
          <w:rFonts w:ascii="Microsoft JhengHei" w:hAnsi="Microsoft JhengHei" w:hint="eastAsia"/>
          <w:b/>
          <w:bCs/>
          <w:color w:val="000000" w:themeColor="text1"/>
          <w:lang w:val="en-US"/>
        </w:rPr>
        <w:t>4:92</w:t>
      </w:r>
      <w:r w:rsidRPr="005F293C">
        <w:rPr>
          <w:rFonts w:ascii="Microsoft JhengHei" w:hAnsi="Microsoft JhengHei" w:hint="eastAsia"/>
          <w:b/>
          <w:bCs/>
          <w:color w:val="000000" w:themeColor="text1"/>
          <w:lang w:val="en-US"/>
        </w:rPr>
        <w:t>“如果你们中有人杀害了自己的穆民兄弟，而不是故意的，就应释放一名穆斯林奴隶，并交赎金给死者家属。”</w:t>
      </w:r>
    </w:p>
    <w:p w14:paraId="7A59E4C6" w14:textId="77777777" w:rsidR="005F293C" w:rsidRPr="005F293C" w:rsidRDefault="005F293C" w:rsidP="005F293C">
      <w:pPr>
        <w:rPr>
          <w:rFonts w:ascii="Microsoft JhengHei" w:hAnsi="Microsoft JhengHei"/>
          <w:b/>
          <w:bCs/>
          <w:color w:val="000000" w:themeColor="text1"/>
        </w:rPr>
      </w:pPr>
      <w:r w:rsidRPr="005F293C">
        <w:rPr>
          <w:rFonts w:ascii="Microsoft JhengHei" w:hAnsi="Microsoft JhengHei" w:hint="eastAsia"/>
          <w:b/>
          <w:bCs/>
          <w:color w:val="000000" w:themeColor="text1"/>
          <w:lang w:val="en-US"/>
        </w:rPr>
        <w:t>调整后的规定：</w:t>
      </w:r>
      <w:r w:rsidRPr="005F293C">
        <w:rPr>
          <w:rFonts w:ascii="Microsoft JhengHei" w:hAnsi="Microsoft JhengHei" w:hint="eastAsia"/>
          <w:b/>
          <w:bCs/>
          <w:color w:val="000000" w:themeColor="text1"/>
          <w:lang w:val="en-US"/>
        </w:rPr>
        <w:t xml:space="preserve"> </w:t>
      </w:r>
      <w:r w:rsidRPr="005F293C">
        <w:rPr>
          <w:rFonts w:ascii="Microsoft JhengHei" w:hAnsi="Microsoft JhengHei" w:hint="eastAsia"/>
          <w:b/>
          <w:bCs/>
          <w:color w:val="000000" w:themeColor="text1"/>
          <w:lang w:val="en-US"/>
        </w:rPr>
        <w:t>对奴隶赎罪的要求</w:t>
      </w:r>
      <w:r w:rsidRPr="005F293C">
        <w:rPr>
          <w:rFonts w:ascii="Microsoft JhengHei" w:hAnsi="Microsoft JhengHei" w:hint="eastAsia"/>
          <w:b/>
          <w:bCs/>
          <w:color w:val="000000" w:themeColor="text1"/>
        </w:rPr>
        <w:t>，</w:t>
      </w:r>
      <w:r w:rsidRPr="005F293C">
        <w:rPr>
          <w:rFonts w:ascii="Microsoft JhengHei" w:hAnsi="Microsoft JhengHei" w:hint="eastAsia"/>
          <w:b/>
          <w:bCs/>
          <w:color w:val="000000" w:themeColor="text1"/>
          <w:lang w:val="en-US"/>
        </w:rPr>
        <w:t>被其他经文所取代，</w:t>
      </w:r>
    </w:p>
    <w:p w14:paraId="65AA7232" w14:textId="77777777" w:rsidR="005F293C" w:rsidRPr="005F293C" w:rsidRDefault="005F293C" w:rsidP="005F293C">
      <w:pPr>
        <w:rPr>
          <w:rFonts w:ascii="Microsoft JhengHei" w:hAnsi="Microsoft JhengHei"/>
          <w:b/>
          <w:bCs/>
          <w:color w:val="000000" w:themeColor="text1"/>
        </w:rPr>
      </w:pPr>
      <w:r w:rsidRPr="005F293C">
        <w:rPr>
          <w:rFonts w:ascii="Microsoft JhengHei" w:hAnsi="Microsoft JhengHei" w:hint="eastAsia"/>
          <w:b/>
          <w:bCs/>
          <w:color w:val="000000" w:themeColor="text1"/>
          <w:lang w:val="en-US"/>
        </w:rPr>
        <w:t>强调信仰行为和对家庭的责任。</w:t>
      </w:r>
    </w:p>
    <w:p w14:paraId="43767071" w14:textId="62C929CE" w:rsidR="005F293C" w:rsidRPr="005F293C" w:rsidRDefault="005F293C" w:rsidP="00350990">
      <w:pPr>
        <w:rPr>
          <w:rFonts w:ascii="Microsoft JhengHei" w:hAnsi="Microsoft JhengHei"/>
          <w:b/>
          <w:bCs/>
          <w:color w:val="000000" w:themeColor="text1"/>
        </w:rPr>
      </w:pPr>
      <w:r w:rsidRPr="005F293C">
        <w:rPr>
          <w:rFonts w:ascii="Microsoft JhengHei" w:hAnsi="Microsoft JhengHei" w:hint="eastAsia"/>
          <w:b/>
          <w:bCs/>
          <w:color w:val="0000FF"/>
        </w:rPr>
        <w:t>战斗时是否应宽容</w:t>
      </w:r>
      <w:r w:rsidRPr="005F293C">
        <w:rPr>
          <w:rFonts w:ascii="Microsoft JhengHei" w:hAnsi="Microsoft JhengHei" w:hint="eastAsia"/>
          <w:b/>
          <w:bCs/>
          <w:color w:val="0000FF"/>
        </w:rPr>
        <w:t xml:space="preserve"> </w:t>
      </w:r>
      <w:r w:rsidRPr="005F293C">
        <w:rPr>
          <w:rFonts w:ascii="Microsoft JhengHei" w:hAnsi="Microsoft JhengHei" w:hint="eastAsia"/>
          <w:b/>
          <w:bCs/>
          <w:color w:val="0000FF"/>
          <w:lang w:val="en-US"/>
        </w:rPr>
        <w:t>•</w:t>
      </w:r>
      <w:r w:rsidRPr="005F293C">
        <w:rPr>
          <w:rFonts w:ascii="Microsoft JhengHei" w:hAnsi="Microsoft JhengHei" w:hint="eastAsia"/>
          <w:b/>
          <w:bCs/>
          <w:color w:val="0000FF"/>
          <w:lang w:val="en-US"/>
        </w:rPr>
        <w:t xml:space="preserve">                                                                                                 </w:t>
      </w:r>
      <w:r w:rsidRPr="005F293C">
        <w:rPr>
          <w:rFonts w:ascii="Microsoft JhengHei" w:hAnsi="Microsoft JhengHei" w:hint="eastAsia"/>
          <w:b/>
          <w:bCs/>
          <w:color w:val="000000" w:themeColor="text1"/>
        </w:rPr>
        <w:t xml:space="preserve">   </w:t>
      </w:r>
      <w:r w:rsidR="00350990">
        <w:rPr>
          <w:rFonts w:ascii="Microsoft JhengHei" w:hAnsi="Microsoft JhengHei"/>
          <w:b/>
          <w:bCs/>
          <w:color w:val="000000" w:themeColor="text1"/>
        </w:rPr>
        <w:t xml:space="preserve">                                               </w:t>
      </w:r>
      <w:r w:rsidRPr="005F293C">
        <w:rPr>
          <w:rFonts w:ascii="Microsoft JhengHei" w:hAnsi="Microsoft JhengHei" w:hint="eastAsia"/>
          <w:b/>
          <w:bCs/>
          <w:color w:val="000000" w:themeColor="text1"/>
        </w:rPr>
        <w:t>初始指引：古</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lang w:val="en-US"/>
        </w:rPr>
        <w:t>73:10</w:t>
      </w:r>
      <w:r w:rsidRPr="005F293C">
        <w:rPr>
          <w:rFonts w:ascii="Microsoft JhengHei" w:hAnsi="Microsoft JhengHei" w:hint="eastAsia"/>
          <w:b/>
          <w:bCs/>
          <w:color w:val="000000" w:themeColor="text1"/>
        </w:rPr>
        <w:t>你当宽恕他们，你当忍耐，因为安拉是全能的</w:t>
      </w:r>
      <w:r w:rsidR="00350990">
        <w:rPr>
          <w:rFonts w:ascii="Microsoft JhengHei" w:hAnsi="Microsoft JhengHei"/>
          <w:b/>
          <w:bCs/>
          <w:color w:val="000000" w:themeColor="text1"/>
        </w:rPr>
        <w:t xml:space="preserve">                                                                   </w:t>
      </w:r>
      <w:r w:rsidRPr="005F293C">
        <w:rPr>
          <w:rFonts w:ascii="Microsoft JhengHei" w:hAnsi="Microsoft JhengHei" w:hint="eastAsia"/>
          <w:b/>
          <w:bCs/>
          <w:color w:val="000000" w:themeColor="text1"/>
        </w:rPr>
        <w:t>新的指引：古</w:t>
      </w:r>
      <w:r w:rsidRPr="005F293C">
        <w:rPr>
          <w:rFonts w:ascii="Microsoft JhengHei" w:hAnsi="Microsoft JhengHei" w:hint="eastAsia"/>
          <w:b/>
          <w:bCs/>
          <w:color w:val="000000" w:themeColor="text1"/>
          <w:lang w:val="en-US"/>
        </w:rPr>
        <w:t>2:191</w:t>
      </w:r>
      <w:r w:rsidRPr="005F293C">
        <w:rPr>
          <w:rFonts w:ascii="Microsoft JhengHei" w:hAnsi="Microsoft JhengHei" w:hint="eastAsia"/>
          <w:b/>
          <w:bCs/>
          <w:color w:val="000000" w:themeColor="text1"/>
        </w:rPr>
        <w:t xml:space="preserve"> </w:t>
      </w:r>
      <w:r w:rsidRPr="005F293C">
        <w:rPr>
          <w:rFonts w:ascii="Microsoft JhengHei" w:hAnsi="Microsoft JhengHei" w:hint="eastAsia"/>
          <w:b/>
          <w:bCs/>
          <w:color w:val="000000" w:themeColor="text1"/>
        </w:rPr>
        <w:t>“你们可以杀戮他们，无论在何处遇见他们。”</w:t>
      </w:r>
      <w:r w:rsidRPr="005F293C">
        <w:rPr>
          <w:rFonts w:ascii="Microsoft JhengHei" w:hAnsi="Microsoft JhengHei" w:hint="eastAsia"/>
          <w:b/>
          <w:bCs/>
          <w:color w:val="000000" w:themeColor="text1"/>
        </w:rPr>
        <w:t xml:space="preserve">  </w:t>
      </w:r>
      <w:r w:rsidR="00350990">
        <w:rPr>
          <w:rFonts w:ascii="Microsoft JhengHei" w:hAnsi="Microsoft JhengHei"/>
          <w:b/>
          <w:bCs/>
          <w:color w:val="000000" w:themeColor="text1"/>
        </w:rPr>
        <w:t xml:space="preserve">                                                                          </w:t>
      </w:r>
      <w:r w:rsidRPr="005F293C">
        <w:rPr>
          <w:rFonts w:ascii="Microsoft JhengHei" w:hAnsi="Microsoft JhengHei" w:hint="eastAsia"/>
          <w:b/>
          <w:bCs/>
          <w:color w:val="000000" w:themeColor="text1"/>
        </w:rPr>
        <w:t>后者被解释当觉得圣战，就可以毫无怜悯，。</w:t>
      </w:r>
    </w:p>
    <w:p w14:paraId="0C41655F" w14:textId="4F4E9C88" w:rsidR="00350990" w:rsidRPr="00350990" w:rsidRDefault="00350990" w:rsidP="00350990">
      <w:pPr>
        <w:rPr>
          <w:rFonts w:ascii="Microsoft JhengHei" w:hAnsi="Microsoft JhengHei"/>
          <w:b/>
          <w:bCs/>
          <w:color w:val="0000FF"/>
        </w:rPr>
      </w:pPr>
      <w:r w:rsidRPr="00350990">
        <w:rPr>
          <w:rFonts w:ascii="Microsoft JhengHei" w:hAnsi="Microsoft JhengHei" w:hint="eastAsia"/>
          <w:b/>
          <w:bCs/>
          <w:color w:val="0000FF"/>
          <w:lang w:val="en-US"/>
        </w:rPr>
        <w:t>遗产分配</w:t>
      </w:r>
      <w:r>
        <w:rPr>
          <w:rFonts w:ascii="Microsoft JhengHei" w:hAnsi="Microsoft JhengHei"/>
          <w:b/>
          <w:bCs/>
          <w:color w:val="0000FF"/>
        </w:rPr>
        <w:t xml:space="preserve">                                                                                                                                                                     </w:t>
      </w:r>
      <w:r w:rsidRPr="00350990">
        <w:rPr>
          <w:rFonts w:ascii="Microsoft JhengHei" w:hAnsi="Microsoft JhengHei" w:hint="eastAsia"/>
          <w:b/>
          <w:bCs/>
          <w:color w:val="000000" w:themeColor="text1"/>
          <w:lang w:val="en-US"/>
        </w:rPr>
        <w:t>初期规定</w:t>
      </w:r>
      <w:r>
        <w:rPr>
          <w:rFonts w:ascii="Microsoft JhengHei" w:hAnsi="Microsoft JhengHei"/>
          <w:b/>
          <w:bCs/>
          <w:color w:val="000000" w:themeColor="text1"/>
          <w:lang w:val="en-US"/>
        </w:rPr>
        <w:t>:</w:t>
      </w:r>
      <w:r w:rsidRPr="00350990">
        <w:rPr>
          <w:rFonts w:ascii="Microsoft JhengHei" w:hAnsi="Microsoft JhengHei" w:hint="eastAsia"/>
          <w:b/>
          <w:bCs/>
          <w:color w:val="000000" w:themeColor="text1"/>
          <w:lang w:val="en-US"/>
        </w:rPr>
        <w:t>《妇女章》</w:t>
      </w:r>
      <w:r w:rsidRPr="00350990">
        <w:rPr>
          <w:rFonts w:ascii="Microsoft JhengHei" w:hAnsi="Microsoft JhengHei" w:hint="eastAsia"/>
          <w:b/>
          <w:bCs/>
          <w:color w:val="000000" w:themeColor="text1"/>
          <w:lang w:val="en-US"/>
        </w:rPr>
        <w:t xml:space="preserve">4:7 </w:t>
      </w:r>
      <w:r w:rsidRPr="00350990">
        <w:rPr>
          <w:rFonts w:ascii="Microsoft JhengHei" w:hAnsi="Microsoft JhengHei" w:hint="eastAsia"/>
          <w:b/>
          <w:bCs/>
          <w:color w:val="000000" w:themeColor="text1"/>
          <w:lang w:val="en-US"/>
        </w:rPr>
        <w:t>父母和至亲留下的遗产，你们得一部分</w:t>
      </w:r>
      <w:r>
        <w:rPr>
          <w:rFonts w:ascii="Microsoft JhengHei" w:hAnsi="Microsoft JhengHei"/>
          <w:b/>
          <w:bCs/>
          <w:color w:val="000000" w:themeColor="text1"/>
        </w:rPr>
        <w:t xml:space="preserve">                                                                           </w:t>
      </w:r>
      <w:r w:rsidRPr="00350990">
        <w:rPr>
          <w:rFonts w:ascii="Microsoft JhengHei" w:hAnsi="Microsoft JhengHei" w:hint="eastAsia"/>
          <w:b/>
          <w:bCs/>
          <w:color w:val="000000" w:themeColor="text1"/>
          <w:lang w:val="en-US"/>
        </w:rPr>
        <w:t>详细</w:t>
      </w:r>
      <w:r w:rsidRPr="00350990">
        <w:rPr>
          <w:rFonts w:ascii="Microsoft JhengHei" w:hAnsi="Microsoft JhengHei" w:hint="eastAsia"/>
          <w:b/>
          <w:bCs/>
          <w:color w:val="000000" w:themeColor="text1"/>
        </w:rPr>
        <w:t>修订</w:t>
      </w:r>
      <w:r w:rsidRPr="00350990">
        <w:rPr>
          <w:rFonts w:ascii="Microsoft JhengHei" w:hAnsi="Microsoft JhengHei" w:hint="eastAsia"/>
          <w:b/>
          <w:bCs/>
          <w:color w:val="000000" w:themeColor="text1"/>
          <w:lang w:val="en-US"/>
        </w:rPr>
        <w:t>说明</w:t>
      </w:r>
      <w:proofErr w:type="gramStart"/>
      <w:r w:rsidRPr="00350990">
        <w:rPr>
          <w:rFonts w:ascii="Microsoft JhengHei" w:hAnsi="Microsoft JhengHei" w:hint="eastAsia"/>
          <w:b/>
          <w:bCs/>
          <w:color w:val="000000" w:themeColor="text1"/>
          <w:lang w:val="en-US"/>
        </w:rPr>
        <w:t>：“</w:t>
      </w:r>
      <w:proofErr w:type="gramEnd"/>
      <w:r w:rsidRPr="00350990">
        <w:rPr>
          <w:rFonts w:ascii="Microsoft JhengHei" w:hAnsi="Microsoft JhengHei" w:hint="eastAsia"/>
          <w:b/>
          <w:bCs/>
          <w:color w:val="000000" w:themeColor="text1"/>
          <w:lang w:val="en-US"/>
        </w:rPr>
        <w:t>《妇女章》</w:t>
      </w:r>
      <w:r w:rsidRPr="00350990">
        <w:rPr>
          <w:rFonts w:ascii="Microsoft JhengHei" w:hAnsi="Microsoft JhengHei" w:hint="eastAsia"/>
          <w:b/>
          <w:bCs/>
          <w:color w:val="000000" w:themeColor="text1"/>
          <w:lang w:val="en-US"/>
        </w:rPr>
        <w:t xml:space="preserve">4:11 </w:t>
      </w:r>
      <w:r w:rsidRPr="00350990">
        <w:rPr>
          <w:rFonts w:ascii="Microsoft JhengHei" w:hAnsi="Microsoft JhengHei" w:hint="eastAsia"/>
          <w:b/>
          <w:bCs/>
          <w:color w:val="000000" w:themeColor="text1"/>
          <w:lang w:val="en-US"/>
        </w:rPr>
        <w:t>安拉命令你们关于你们的子女：男得两女的份额</w:t>
      </w:r>
      <w:r>
        <w:rPr>
          <w:rFonts w:ascii="Microsoft JhengHei" w:hAnsi="Microsoft JhengHei"/>
          <w:b/>
          <w:bCs/>
          <w:color w:val="000000" w:themeColor="text1"/>
        </w:rPr>
        <w:t xml:space="preserve">                                                 </w:t>
      </w:r>
      <w:r w:rsidRPr="00350990">
        <w:rPr>
          <w:rFonts w:ascii="Microsoft JhengHei" w:hAnsi="Microsoft JhengHei" w:hint="eastAsia"/>
          <w:b/>
          <w:bCs/>
          <w:color w:val="000000" w:themeColor="text1"/>
          <w:lang w:val="en-US"/>
        </w:rPr>
        <w:t>详细规定了遗产的分配比例，取代了原先的宽泛指引。</w:t>
      </w:r>
    </w:p>
    <w:p w14:paraId="382A2857" w14:textId="668A4B29" w:rsidR="00350990" w:rsidRDefault="00350990" w:rsidP="00350990">
      <w:pPr>
        <w:rPr>
          <w:rFonts w:ascii="Microsoft JhengHei" w:hAnsi="Microsoft JhengHei"/>
          <w:b/>
          <w:bCs/>
          <w:color w:val="000000" w:themeColor="text1"/>
        </w:rPr>
      </w:pPr>
      <w:r w:rsidRPr="00350990">
        <w:rPr>
          <w:rFonts w:ascii="Microsoft JhengHei" w:hAnsi="Microsoft JhengHei" w:hint="eastAsia"/>
          <w:b/>
          <w:bCs/>
          <w:color w:val="0000FF"/>
        </w:rPr>
        <w:t>多</w:t>
      </w:r>
      <w:proofErr w:type="gramStart"/>
      <w:r w:rsidRPr="00350990">
        <w:rPr>
          <w:rFonts w:ascii="Microsoft JhengHei" w:hAnsi="Microsoft JhengHei" w:hint="eastAsia"/>
          <w:b/>
          <w:bCs/>
          <w:color w:val="0000FF"/>
        </w:rPr>
        <w:t>妻限制</w:t>
      </w:r>
      <w:proofErr w:type="gramEnd"/>
      <w:r w:rsidRPr="00350990">
        <w:rPr>
          <w:rFonts w:ascii="Microsoft JhengHei" w:hAnsi="Microsoft JhengHei" w:hint="eastAsia"/>
          <w:b/>
          <w:bCs/>
          <w:color w:val="0000FF"/>
        </w:rPr>
        <w:t xml:space="preserve"> </w:t>
      </w:r>
      <w:r w:rsidRPr="00350990">
        <w:rPr>
          <w:rFonts w:ascii="Microsoft JhengHei" w:hAnsi="Microsoft JhengHei" w:hint="eastAsia"/>
          <w:b/>
          <w:bCs/>
          <w:color w:val="0000FF"/>
        </w:rPr>
        <w:t>•</w:t>
      </w:r>
      <w:r w:rsidRPr="00350990">
        <w:rPr>
          <w:rFonts w:ascii="Microsoft JhengHei" w:hAnsi="Microsoft JhengHei" w:hint="eastAsia"/>
          <w:b/>
          <w:bCs/>
          <w:color w:val="0000FF"/>
        </w:rPr>
        <w:t xml:space="preserve"> </w:t>
      </w:r>
      <w:r>
        <w:rPr>
          <w:rFonts w:ascii="Microsoft JhengHei" w:hAnsi="Microsoft JhengHei"/>
          <w:b/>
          <w:bCs/>
          <w:color w:val="0000FF"/>
        </w:rPr>
        <w:t xml:space="preserve">                                                                                                                                                      </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初始允许：</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古</w:t>
      </w:r>
      <w:r w:rsidRPr="00350990">
        <w:rPr>
          <w:rFonts w:ascii="Microsoft JhengHei" w:hAnsi="Microsoft JhengHei" w:hint="eastAsia"/>
          <w:b/>
          <w:bCs/>
          <w:color w:val="000000" w:themeColor="text1"/>
        </w:rPr>
        <w:t xml:space="preserve">4:3 </w:t>
      </w:r>
      <w:r w:rsidRPr="00350990">
        <w:rPr>
          <w:rFonts w:ascii="Microsoft JhengHei" w:hAnsi="Microsoft JhengHei" w:hint="eastAsia"/>
          <w:b/>
          <w:bCs/>
          <w:color w:val="000000" w:themeColor="text1"/>
        </w:rPr>
        <w:t>你们所喜爱的妇女，可以娶二、三、四人</w:t>
      </w:r>
      <w:r>
        <w:rPr>
          <w:rFonts w:ascii="Microsoft JhengHei" w:hAnsi="Microsoft JhengHei"/>
          <w:b/>
          <w:bCs/>
          <w:color w:val="0000FF"/>
        </w:rPr>
        <w:t xml:space="preserve">                                                                               </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强调公平：</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。妇女章</w:t>
      </w:r>
      <w:r w:rsidRPr="00350990">
        <w:rPr>
          <w:rFonts w:ascii="Microsoft JhengHei" w:hAnsi="Microsoft JhengHei" w:hint="eastAsia"/>
          <w:b/>
          <w:bCs/>
          <w:color w:val="000000" w:themeColor="text1"/>
        </w:rPr>
        <w:t>4:3</w:t>
      </w:r>
      <w:r w:rsidRPr="00350990">
        <w:rPr>
          <w:rFonts w:ascii="Microsoft JhengHei" w:hAnsi="Microsoft JhengHei" w:hint="eastAsia"/>
          <w:b/>
          <w:bCs/>
          <w:color w:val="000000" w:themeColor="text1"/>
        </w:rPr>
        <w:t>）</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“如果你们害怕不能公平地对待她们，那只可娶一人•后半句限制了实际的娶妻数量。</w:t>
      </w:r>
    </w:p>
    <w:p w14:paraId="51EB2FB0" w14:textId="612E2419" w:rsidR="00350990" w:rsidRPr="00350990" w:rsidRDefault="00350990" w:rsidP="00350990">
      <w:pPr>
        <w:rPr>
          <w:rFonts w:ascii="Microsoft JhengHei" w:hAnsi="Microsoft JhengHei" w:hint="eastAsia"/>
          <w:b/>
          <w:bCs/>
          <w:color w:val="0000FF"/>
        </w:rPr>
      </w:pPr>
      <w:r w:rsidRPr="00022C01">
        <w:rPr>
          <w:rFonts w:ascii="Microsoft JhengHei" w:hAnsi="Microsoft JhengHei" w:hint="eastAsia"/>
          <w:b/>
          <w:bCs/>
          <w:color w:val="0000FF"/>
        </w:rPr>
        <w:t>默罕默德的</w:t>
      </w:r>
      <w:r w:rsidR="00022C01" w:rsidRPr="00022C01">
        <w:rPr>
          <w:rFonts w:ascii="Microsoft JhengHei" w:hAnsi="Microsoft JhengHei" w:hint="eastAsia"/>
          <w:b/>
          <w:bCs/>
          <w:color w:val="0000FF"/>
        </w:rPr>
        <w:t>婚姻</w:t>
      </w:r>
      <w:r w:rsidRPr="00022C01">
        <w:rPr>
          <w:rFonts w:ascii="Microsoft JhengHei" w:hAnsi="Microsoft JhengHei" w:hint="eastAsia"/>
          <w:b/>
          <w:bCs/>
          <w:color w:val="0000FF"/>
        </w:rPr>
        <w:t>不受限制：</w:t>
      </w:r>
      <w:r w:rsidRPr="00350990">
        <w:rPr>
          <w:rFonts w:ascii="Microsoft JhengHei" w:hAnsi="Microsoft JhengHei" w:hint="eastAsia"/>
          <w:b/>
          <w:bCs/>
          <w:color w:val="000000" w:themeColor="text1"/>
        </w:rPr>
        <w:t>古兰经</w:t>
      </w:r>
      <w:proofErr w:type="gramStart"/>
      <w:r w:rsidRPr="00350990">
        <w:rPr>
          <w:rFonts w:ascii="Microsoft JhengHei" w:hAnsi="Microsoft JhengHei" w:hint="eastAsia"/>
          <w:b/>
          <w:bCs/>
          <w:color w:val="000000" w:themeColor="text1"/>
        </w:rPr>
        <w:t>》</w:t>
      </w:r>
      <w:proofErr w:type="gramEnd"/>
      <w:r w:rsidRPr="00350990">
        <w:rPr>
          <w:rFonts w:ascii="Microsoft JhengHei" w:hAnsi="Microsoft JhengHei" w:hint="eastAsia"/>
          <w:b/>
          <w:bCs/>
          <w:color w:val="000000" w:themeColor="text1"/>
        </w:rPr>
        <w:t>33:50</w:t>
      </w:r>
      <w:r w:rsidR="00022C01">
        <w:rPr>
          <w:rFonts w:ascii="Microsoft JhengHei" w:hAnsi="Microsoft JhengHei" w:hint="eastAsia"/>
          <w:b/>
          <w:bCs/>
          <w:color w:val="000000" w:themeColor="text1"/>
        </w:rPr>
        <w:t>-51</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先知啊！我确已准许你享受你给予聘礼的妻子，你的奴婢，即真主以为你的战利品的，你的从父的女儿，你的姑母的女儿，你的舅母的女儿，你的姨母的女儿，她们是同你一道迁居的。信道的妇女，若将自身赠与先知，若先知愿意娶她，这是特许你的，信士们不得援例——我已知道我为他们的妻子与奴婢而对他们规定的制度——以免你感受困难。真主是至赦的，是至慈的。”</w:t>
      </w:r>
      <w:r w:rsidRPr="00350990">
        <w:rPr>
          <w:rFonts w:hint="eastAsia"/>
        </w:rPr>
        <w:t xml:space="preserve"> </w:t>
      </w:r>
      <w:r w:rsidRPr="00350990">
        <w:rPr>
          <w:rFonts w:ascii="Microsoft JhengHei" w:hAnsi="Microsoft JhengHei" w:hint="eastAsia"/>
          <w:b/>
          <w:bCs/>
          <w:color w:val="000000" w:themeColor="text1"/>
        </w:rPr>
        <w:t xml:space="preserve">33:51 </w:t>
      </w:r>
      <w:r w:rsidRPr="00350990">
        <w:rPr>
          <w:rFonts w:ascii="Microsoft JhengHei" w:hAnsi="Microsoft JhengHei" w:hint="eastAsia"/>
          <w:b/>
          <w:bCs/>
          <w:color w:val="000000" w:themeColor="text1"/>
        </w:rPr>
        <w:t>“你可以任意地推迟或接纳你所愿意的人。你所渴望的人，你毫无罪过。这样做更能使她们感到安慰，而不致忧愁，并且都满意你所待遇她们的。真主知道你们的心事，真主是全知的，是至容的。”</w:t>
      </w:r>
    </w:p>
    <w:p w14:paraId="445A6899" w14:textId="2A9C7D5B" w:rsidR="00350990" w:rsidRDefault="00350990" w:rsidP="00350990">
      <w:pPr>
        <w:rPr>
          <w:rFonts w:ascii="Microsoft JhengHei" w:hAnsi="Microsoft JhengHei"/>
          <w:b/>
          <w:bCs/>
          <w:color w:val="000000" w:themeColor="text1"/>
          <w:lang w:val="en-US"/>
        </w:rPr>
      </w:pPr>
      <w:r w:rsidRPr="00350990">
        <w:rPr>
          <w:rFonts w:ascii="Microsoft JhengHei" w:hAnsi="Microsoft JhengHei" w:hint="eastAsia"/>
          <w:b/>
          <w:bCs/>
          <w:color w:val="0000FF"/>
        </w:rPr>
        <w:lastRenderedPageBreak/>
        <w:t>守夜祈祷的要求</w:t>
      </w:r>
      <w:r w:rsidRPr="00350990">
        <w:rPr>
          <w:rFonts w:ascii="Microsoft JhengHei" w:hAnsi="Microsoft JhengHei" w:hint="eastAsia"/>
          <w:b/>
          <w:bCs/>
          <w:color w:val="0000FF"/>
        </w:rPr>
        <w:t xml:space="preserve"> </w:t>
      </w:r>
      <w:r w:rsidRPr="00350990">
        <w:rPr>
          <w:rFonts w:ascii="Microsoft JhengHei" w:hAnsi="Microsoft JhengHei" w:hint="eastAsia"/>
          <w:b/>
          <w:bCs/>
          <w:color w:val="0000FF"/>
          <w:lang w:val="en-US"/>
        </w:rPr>
        <w:t>•</w:t>
      </w:r>
      <w:r w:rsidRPr="00350990">
        <w:rPr>
          <w:rFonts w:ascii="Microsoft JhengHei" w:hAnsi="Microsoft JhengHei" w:hint="eastAsia"/>
          <w:b/>
          <w:bCs/>
          <w:color w:val="0000FF"/>
          <w:lang w:val="en-US"/>
        </w:rPr>
        <w:t xml:space="preserve">                                                                                                       </w:t>
      </w:r>
      <w:r w:rsidRPr="00350990">
        <w:rPr>
          <w:rFonts w:ascii="Microsoft JhengHei" w:hAnsi="Microsoft JhengHei"/>
          <w:b/>
          <w:bCs/>
          <w:color w:val="0000FF"/>
          <w:lang w:val="en-US"/>
        </w:rPr>
        <w:t xml:space="preserve">                                             </w:t>
      </w:r>
      <w:r w:rsidRPr="00350990">
        <w:rPr>
          <w:rFonts w:ascii="Microsoft JhengHei" w:hAnsi="Microsoft JhengHei" w:hint="eastAsia"/>
          <w:b/>
          <w:bCs/>
          <w:color w:val="000000" w:themeColor="text1"/>
        </w:rPr>
        <w:t>最初的规定：古</w:t>
      </w:r>
      <w:r w:rsidRPr="00350990">
        <w:rPr>
          <w:rFonts w:ascii="Microsoft JhengHei" w:hAnsi="Microsoft JhengHei" w:hint="eastAsia"/>
          <w:b/>
          <w:bCs/>
          <w:color w:val="000000" w:themeColor="text1"/>
          <w:lang w:val="en-US"/>
        </w:rPr>
        <w:t>73:2-4</w:t>
      </w:r>
      <w:r w:rsidRPr="00350990">
        <w:rPr>
          <w:rFonts w:ascii="Microsoft JhengHei" w:hAnsi="Microsoft JhengHei" w:hint="eastAsia"/>
          <w:b/>
          <w:bCs/>
          <w:color w:val="000000" w:themeColor="text1"/>
        </w:rPr>
        <w:t>“你应当夜间礼拜，除了少数时间。”</w:t>
      </w:r>
      <w:r w:rsidRPr="00350990">
        <w:rPr>
          <w:rFonts w:ascii="Microsoft JhengHei" w:hAnsi="Microsoft JhengHei" w:hint="eastAsia"/>
          <w:b/>
          <w:bCs/>
          <w:color w:val="000000" w:themeColor="text1"/>
        </w:rPr>
        <w:t xml:space="preserve">         </w:t>
      </w:r>
      <w:r>
        <w:rPr>
          <w:rFonts w:ascii="Microsoft JhengHei" w:hAnsi="Microsoft JhengHei"/>
          <w:b/>
          <w:bCs/>
          <w:color w:val="000000" w:themeColor="text1"/>
        </w:rPr>
        <w:t xml:space="preserve">                                                                                 </w:t>
      </w:r>
      <w:r w:rsidRPr="00350990">
        <w:rPr>
          <w:rFonts w:ascii="Microsoft JhengHei" w:hAnsi="Microsoft JhengHei" w:hint="eastAsia"/>
          <w:b/>
          <w:bCs/>
          <w:color w:val="000000" w:themeColor="text1"/>
          <w:lang w:val="en-US"/>
        </w:rPr>
        <w:t>•</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要求穆斯林必须守夜祈祷。</w:t>
      </w:r>
      <w:r w:rsidRPr="00350990">
        <w:rPr>
          <w:rFonts w:ascii="Microsoft JhengHei" w:hAnsi="Microsoft JhengHei" w:hint="eastAsia"/>
          <w:b/>
          <w:bCs/>
          <w:color w:val="000000" w:themeColor="text1"/>
        </w:rPr>
        <w:t xml:space="preserve">                                                                                       </w:t>
      </w:r>
      <w:r>
        <w:rPr>
          <w:rFonts w:ascii="Microsoft JhengHei" w:hAnsi="Microsoft JhengHei"/>
          <w:b/>
          <w:bCs/>
          <w:color w:val="000000" w:themeColor="text1"/>
        </w:rPr>
        <w:t xml:space="preserve">                                                    </w:t>
      </w:r>
      <w:r w:rsidRPr="00350990">
        <w:rPr>
          <w:rFonts w:ascii="Microsoft JhengHei" w:hAnsi="Microsoft JhengHei" w:hint="eastAsia"/>
          <w:b/>
          <w:bCs/>
          <w:color w:val="000000" w:themeColor="text1"/>
          <w:lang w:val="en-US"/>
        </w:rPr>
        <w:t>•</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被废除后：古</w:t>
      </w:r>
      <w:r w:rsidRPr="00350990">
        <w:rPr>
          <w:rFonts w:ascii="Microsoft JhengHei" w:hAnsi="Microsoft JhengHei" w:hint="eastAsia"/>
          <w:b/>
          <w:bCs/>
          <w:color w:val="000000" w:themeColor="text1"/>
          <w:lang w:val="en-US"/>
        </w:rPr>
        <w:t>73:20</w:t>
      </w:r>
      <w:r w:rsidRPr="00350990">
        <w:rPr>
          <w:rFonts w:ascii="Microsoft JhengHei" w:hAnsi="Microsoft JhengHei" w:hint="eastAsia"/>
          <w:b/>
          <w:bCs/>
          <w:color w:val="000000" w:themeColor="text1"/>
        </w:rPr>
        <w:t>“安拉知道你们不能维持，</w:t>
      </w:r>
      <w:proofErr w:type="gramStart"/>
      <w:r w:rsidRPr="00350990">
        <w:rPr>
          <w:rFonts w:ascii="Microsoft JhengHei" w:hAnsi="Microsoft JhengHei" w:hint="eastAsia"/>
          <w:b/>
          <w:bCs/>
          <w:color w:val="000000" w:themeColor="text1"/>
        </w:rPr>
        <w:t>所以他恕宥你们</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lang w:val="en-US"/>
        </w:rPr>
        <w:t>•</w:t>
      </w:r>
      <w:proofErr w:type="gramEnd"/>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守夜祈祷变为可选，而非强制。</w:t>
      </w:r>
    </w:p>
    <w:p w14:paraId="17663133" w14:textId="5E44B3BE" w:rsidR="00350990" w:rsidRPr="00350990" w:rsidRDefault="00350990" w:rsidP="00350990">
      <w:pPr>
        <w:rPr>
          <w:rFonts w:ascii="Microsoft JhengHei" w:hAnsi="Microsoft JhengHei"/>
          <w:b/>
          <w:bCs/>
          <w:color w:val="0000FF"/>
        </w:rPr>
      </w:pPr>
      <w:r w:rsidRPr="00350990">
        <w:rPr>
          <w:rFonts w:ascii="Microsoft JhengHei" w:hAnsi="Microsoft JhengHei" w:hint="eastAsia"/>
          <w:b/>
          <w:bCs/>
          <w:color w:val="0000FF"/>
          <w:lang w:val="en-US"/>
        </w:rPr>
        <w:t>禁止婚姻的对象</w:t>
      </w:r>
      <w:r>
        <w:rPr>
          <w:rFonts w:ascii="Microsoft JhengHei" w:hAnsi="Microsoft JhengHei"/>
          <w:b/>
          <w:bCs/>
          <w:color w:val="0000FF"/>
        </w:rPr>
        <w:t xml:space="preserve">                                                                                                                                                                </w:t>
      </w:r>
      <w:r w:rsidRPr="00350990">
        <w:rPr>
          <w:rFonts w:ascii="Microsoft JhengHei" w:hAnsi="Microsoft JhengHei" w:hint="eastAsia"/>
          <w:b/>
          <w:bCs/>
          <w:color w:val="000000" w:themeColor="text1"/>
          <w:lang w:val="en-US"/>
        </w:rPr>
        <w:t>早期规定：妇女章</w:t>
      </w:r>
      <w:r w:rsidRPr="00350990">
        <w:rPr>
          <w:rFonts w:ascii="Microsoft JhengHei" w:hAnsi="Microsoft JhengHei" w:hint="eastAsia"/>
          <w:b/>
          <w:bCs/>
          <w:color w:val="000000" w:themeColor="text1"/>
          <w:lang w:val="en-US"/>
        </w:rPr>
        <w:t xml:space="preserve">4:23 </w:t>
      </w:r>
      <w:r w:rsidRPr="00350990">
        <w:rPr>
          <w:rFonts w:ascii="Microsoft JhengHei" w:hAnsi="Microsoft JhengHei" w:hint="eastAsia"/>
          <w:b/>
          <w:bCs/>
          <w:color w:val="000000" w:themeColor="text1"/>
          <w:lang w:val="en-US"/>
        </w:rPr>
        <w:t>你们被禁止与你们的母亲、女儿、</w:t>
      </w:r>
      <w:proofErr w:type="gramStart"/>
      <w:r w:rsidRPr="00350990">
        <w:rPr>
          <w:rFonts w:ascii="Microsoft JhengHei" w:hAnsi="Microsoft JhengHei" w:hint="eastAsia"/>
          <w:b/>
          <w:bCs/>
          <w:color w:val="000000" w:themeColor="text1"/>
          <w:lang w:val="en-US"/>
        </w:rPr>
        <w:t>姐妹成婚</w:t>
      </w:r>
      <w:r>
        <w:rPr>
          <w:rFonts w:ascii="Microsoft JhengHei" w:hAnsi="Microsoft JhengHei"/>
          <w:b/>
          <w:bCs/>
          <w:color w:val="0000FF"/>
        </w:rPr>
        <w:t>.</w:t>
      </w:r>
      <w:r w:rsidRPr="00350990">
        <w:rPr>
          <w:rFonts w:ascii="Microsoft JhengHei" w:hAnsi="Microsoft JhengHei" w:hint="eastAsia"/>
          <w:b/>
          <w:bCs/>
          <w:color w:val="000000" w:themeColor="text1"/>
          <w:lang w:val="en-US"/>
        </w:rPr>
        <w:t>列出一些禁止成婚的亲属</w:t>
      </w:r>
      <w:proofErr w:type="gramEnd"/>
      <w:r w:rsidRPr="00350990">
        <w:rPr>
          <w:rFonts w:ascii="Microsoft JhengHei" w:hAnsi="Microsoft JhengHei" w:hint="eastAsia"/>
          <w:b/>
          <w:bCs/>
          <w:color w:val="000000" w:themeColor="text1"/>
          <w:lang w:val="en-US"/>
        </w:rPr>
        <w:t>，但不包括养母和养女。</w:t>
      </w:r>
    </w:p>
    <w:p w14:paraId="4C795FCD" w14:textId="7F3929DC" w:rsidR="00350990" w:rsidRPr="00350990" w:rsidRDefault="00350990" w:rsidP="00350990">
      <w:pPr>
        <w:rPr>
          <w:rFonts w:ascii="Microsoft JhengHei" w:hAnsi="Microsoft JhengHei"/>
          <w:b/>
          <w:bCs/>
          <w:color w:val="000000" w:themeColor="text1"/>
        </w:rPr>
      </w:pPr>
      <w:r w:rsidRPr="00350990">
        <w:rPr>
          <w:rFonts w:ascii="Microsoft JhengHei" w:hAnsi="Microsoft JhengHei" w:hint="eastAsia"/>
          <w:b/>
          <w:bCs/>
          <w:color w:val="000000" w:themeColor="text1"/>
          <w:lang w:val="en-US"/>
        </w:rPr>
        <w:t>扩展后的规定：妇女章</w:t>
      </w:r>
      <w:r w:rsidRPr="00350990">
        <w:rPr>
          <w:rFonts w:ascii="Microsoft JhengHei" w:hAnsi="Microsoft JhengHei" w:hint="eastAsia"/>
          <w:b/>
          <w:bCs/>
          <w:color w:val="000000" w:themeColor="text1"/>
          <w:lang w:val="en-US"/>
        </w:rPr>
        <w:t xml:space="preserve">4:23 </w:t>
      </w:r>
      <w:r w:rsidRPr="00350990">
        <w:rPr>
          <w:rFonts w:ascii="Microsoft JhengHei" w:hAnsi="Microsoft JhengHei" w:hint="eastAsia"/>
          <w:b/>
          <w:bCs/>
          <w:color w:val="000000" w:themeColor="text1"/>
          <w:lang w:val="en-US"/>
        </w:rPr>
        <w:t>你们的养母、与你们同住的继女也是你们的禁婚对象</w:t>
      </w:r>
      <w:r w:rsidRPr="00350990">
        <w:rPr>
          <w:rFonts w:ascii="Microsoft JhengHei" w:hAnsi="Microsoft JhengHei" w:hint="eastAsia"/>
          <w:b/>
          <w:bCs/>
          <w:color w:val="000000" w:themeColor="text1"/>
        </w:rPr>
        <w:t>。</w:t>
      </w:r>
      <w:r w:rsidRPr="00350990">
        <w:rPr>
          <w:rFonts w:ascii="Microsoft JhengHei" w:hAnsi="Microsoft JhengHei" w:hint="eastAsia"/>
          <w:b/>
          <w:bCs/>
          <w:color w:val="000000" w:themeColor="text1"/>
          <w:lang w:val="en-US"/>
        </w:rPr>
        <w:t>进一步明确了禁婚范围。</w:t>
      </w:r>
    </w:p>
    <w:p w14:paraId="58DF8EA8" w14:textId="421777E6" w:rsidR="00350990" w:rsidRPr="00350990" w:rsidRDefault="00350990" w:rsidP="00350990">
      <w:pPr>
        <w:rPr>
          <w:rFonts w:ascii="Microsoft JhengHei" w:hAnsi="Microsoft JhengHei"/>
          <w:b/>
          <w:bCs/>
          <w:color w:val="0000FF"/>
        </w:rPr>
      </w:pPr>
      <w:r w:rsidRPr="00350990">
        <w:rPr>
          <w:rFonts w:ascii="Microsoft JhengHei" w:hAnsi="Microsoft JhengHei" w:hint="eastAsia"/>
          <w:b/>
          <w:bCs/>
          <w:color w:val="0000FF"/>
        </w:rPr>
        <w:t>断食期的规则</w:t>
      </w:r>
      <w:r w:rsidRPr="00350990">
        <w:rPr>
          <w:rFonts w:ascii="Microsoft JhengHei" w:hAnsi="Microsoft JhengHei" w:hint="eastAsia"/>
          <w:b/>
          <w:bCs/>
          <w:color w:val="0000FF"/>
        </w:rPr>
        <w:t xml:space="preserve"> </w:t>
      </w:r>
      <w:r w:rsidRPr="00350990">
        <w:rPr>
          <w:rFonts w:ascii="Microsoft JhengHei" w:hAnsi="Microsoft JhengHei" w:hint="eastAsia"/>
          <w:b/>
          <w:bCs/>
          <w:color w:val="0000FF"/>
          <w:lang w:val="en-US"/>
        </w:rPr>
        <w:t>•</w:t>
      </w:r>
      <w:r w:rsidRPr="00350990">
        <w:rPr>
          <w:rFonts w:ascii="Microsoft JhengHei" w:hAnsi="Microsoft JhengHei" w:hint="eastAsia"/>
          <w:b/>
          <w:bCs/>
          <w:color w:val="0000FF"/>
          <w:lang w:val="en-US"/>
        </w:rPr>
        <w:t xml:space="preserve">  </w:t>
      </w:r>
      <w:r>
        <w:rPr>
          <w:rFonts w:ascii="Microsoft JhengHei" w:hAnsi="Microsoft JhengHei"/>
          <w:b/>
          <w:bCs/>
          <w:color w:val="0000FF"/>
        </w:rPr>
        <w:t xml:space="preserve">                                                                                                                                                        </w:t>
      </w:r>
      <w:r w:rsidRPr="00350990">
        <w:rPr>
          <w:rFonts w:ascii="Microsoft JhengHei" w:hAnsi="Microsoft JhengHei" w:hint="eastAsia"/>
          <w:b/>
          <w:bCs/>
          <w:color w:val="000000" w:themeColor="text1"/>
        </w:rPr>
        <w:t>初期规则：</w:t>
      </w:r>
      <w:r w:rsidRPr="00350990">
        <w:rPr>
          <w:rFonts w:ascii="Microsoft JhengHei" w:hAnsi="Microsoft JhengHei" w:hint="eastAsia"/>
          <w:b/>
          <w:bCs/>
          <w:color w:val="000000" w:themeColor="text1"/>
          <w:lang w:val="en-US"/>
        </w:rPr>
        <w:t>2:187</w:t>
      </w:r>
      <w:r w:rsidRPr="00350990">
        <w:rPr>
          <w:rFonts w:ascii="Microsoft JhengHei" w:hAnsi="Microsoft JhengHei" w:hint="eastAsia"/>
          <w:b/>
          <w:bCs/>
          <w:color w:val="000000" w:themeColor="text1"/>
        </w:rPr>
        <w:t>“直到白线与黑线在黎明显现之前，你们可以吃喝</w:t>
      </w:r>
      <w:r>
        <w:rPr>
          <w:rFonts w:ascii="Microsoft JhengHei" w:hAnsi="Microsoft JhengHei"/>
          <w:b/>
          <w:bCs/>
          <w:color w:val="000000" w:themeColor="text1"/>
          <w:lang w:val="en-US"/>
        </w:rPr>
        <w:t>.</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没有限制与配偶在夜间的关系。</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被补充后：黄牛章</w:t>
      </w:r>
      <w:r w:rsidRPr="00350990">
        <w:rPr>
          <w:rFonts w:ascii="Microsoft JhengHei" w:hAnsi="Microsoft JhengHei" w:hint="eastAsia"/>
          <w:b/>
          <w:bCs/>
          <w:color w:val="000000" w:themeColor="text1"/>
          <w:lang w:val="en-US"/>
        </w:rPr>
        <w:t>2:187</w:t>
      </w:r>
      <w:r w:rsidRPr="00350990">
        <w:rPr>
          <w:rFonts w:ascii="Microsoft JhengHei" w:hAnsi="Microsoft JhengHei" w:hint="eastAsia"/>
          <w:b/>
          <w:bCs/>
          <w:color w:val="000000" w:themeColor="text1"/>
        </w:rPr>
        <w:t>“守斋者在日出之前必须洁净。”</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强调</w:t>
      </w:r>
      <w:proofErr w:type="gramStart"/>
      <w:r w:rsidRPr="00350990">
        <w:rPr>
          <w:rFonts w:ascii="Microsoft JhengHei" w:hAnsi="Microsoft JhengHei" w:hint="eastAsia"/>
          <w:b/>
          <w:bCs/>
          <w:color w:val="000000" w:themeColor="text1"/>
        </w:rPr>
        <w:t>清晨前</w:t>
      </w:r>
      <w:proofErr w:type="gramEnd"/>
      <w:r w:rsidRPr="00350990">
        <w:rPr>
          <w:rFonts w:ascii="Microsoft JhengHei" w:hAnsi="Microsoft JhengHei" w:hint="eastAsia"/>
          <w:b/>
          <w:bCs/>
          <w:color w:val="000000" w:themeColor="text1"/>
        </w:rPr>
        <w:t>的行为规范。</w:t>
      </w:r>
    </w:p>
    <w:p w14:paraId="0A9E733F" w14:textId="4B5A514F" w:rsidR="00350990" w:rsidRPr="00350990" w:rsidRDefault="00350990" w:rsidP="00350990">
      <w:pPr>
        <w:rPr>
          <w:rFonts w:ascii="Microsoft JhengHei" w:hAnsi="Microsoft JhengHei"/>
          <w:b/>
          <w:bCs/>
          <w:color w:val="0000FF"/>
        </w:rPr>
      </w:pPr>
      <w:r w:rsidRPr="00350990">
        <w:rPr>
          <w:rFonts w:ascii="Microsoft JhengHei" w:hAnsi="Microsoft JhengHei" w:hint="eastAsia"/>
          <w:b/>
          <w:bCs/>
          <w:color w:val="0000FF"/>
        </w:rPr>
        <w:t>对背信者的处理</w:t>
      </w:r>
      <w:r w:rsidRPr="00350990">
        <w:rPr>
          <w:rFonts w:ascii="Microsoft JhengHei" w:hAnsi="Microsoft JhengHei" w:hint="eastAsia"/>
          <w:b/>
          <w:bCs/>
          <w:color w:val="0000FF"/>
        </w:rPr>
        <w:t xml:space="preserve"> </w:t>
      </w:r>
      <w:r w:rsidRPr="00350990">
        <w:rPr>
          <w:rFonts w:ascii="Microsoft JhengHei" w:hAnsi="Microsoft JhengHei" w:hint="eastAsia"/>
          <w:b/>
          <w:bCs/>
          <w:color w:val="0000FF"/>
          <w:lang w:val="en-US"/>
        </w:rPr>
        <w:t>•</w:t>
      </w:r>
      <w:r w:rsidRPr="00350990">
        <w:rPr>
          <w:rFonts w:ascii="Microsoft JhengHei" w:hAnsi="Microsoft JhengHei" w:hint="eastAsia"/>
          <w:b/>
          <w:bCs/>
          <w:color w:val="0000FF"/>
          <w:lang w:val="en-US"/>
        </w:rPr>
        <w:t xml:space="preserve">  </w:t>
      </w:r>
      <w:r>
        <w:rPr>
          <w:rFonts w:ascii="Microsoft JhengHei" w:hAnsi="Microsoft JhengHei"/>
          <w:b/>
          <w:bCs/>
          <w:color w:val="0000FF"/>
        </w:rPr>
        <w:t xml:space="preserve">                                                                                                                                                                   </w:t>
      </w:r>
      <w:r w:rsidRPr="00350990">
        <w:rPr>
          <w:rFonts w:ascii="Microsoft JhengHei" w:hAnsi="Microsoft JhengHei" w:hint="eastAsia"/>
          <w:b/>
          <w:bCs/>
          <w:color w:val="000000" w:themeColor="text1"/>
        </w:rPr>
        <w:t>初期规定：</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古</w:t>
      </w:r>
      <w:r w:rsidRPr="00350990">
        <w:rPr>
          <w:rFonts w:ascii="Microsoft JhengHei" w:hAnsi="Microsoft JhengHei" w:hint="eastAsia"/>
          <w:b/>
          <w:bCs/>
          <w:color w:val="000000" w:themeColor="text1"/>
          <w:lang w:val="en-US"/>
        </w:rPr>
        <w:t>2:190</w:t>
      </w:r>
      <w:r w:rsidRPr="00350990">
        <w:rPr>
          <w:rFonts w:ascii="Microsoft JhengHei" w:hAnsi="Microsoft JhengHei" w:hint="eastAsia"/>
          <w:b/>
          <w:bCs/>
          <w:color w:val="000000" w:themeColor="text1"/>
        </w:rPr>
        <w:t>“你们不要与那些违背盟约的人作战。”</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早期不鼓励主动对抗背信者。</w:t>
      </w:r>
      <w:r w:rsidRPr="00350990">
        <w:rPr>
          <w:rFonts w:ascii="Microsoft JhengHei" w:hAnsi="Microsoft JhengHei" w:hint="eastAsia"/>
          <w:b/>
          <w:bCs/>
          <w:color w:val="000000" w:themeColor="text1"/>
        </w:rPr>
        <w:t xml:space="preserve">   </w:t>
      </w:r>
      <w:r>
        <w:rPr>
          <w:rFonts w:ascii="Microsoft JhengHei" w:hAnsi="Microsoft JhengHei"/>
          <w:b/>
          <w:bCs/>
          <w:color w:val="0000FF"/>
        </w:rPr>
        <w:t xml:space="preserve">                         </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后期规定：</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古</w:t>
      </w:r>
      <w:r w:rsidRPr="00350990">
        <w:rPr>
          <w:rFonts w:ascii="Microsoft JhengHei" w:hAnsi="Microsoft JhengHei" w:hint="eastAsia"/>
          <w:b/>
          <w:bCs/>
          <w:color w:val="000000" w:themeColor="text1"/>
          <w:lang w:val="en-US"/>
        </w:rPr>
        <w:t>9:12</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“如果他们违反盟约，你们应对他们进行报复。”</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允许对背信者采取行动。</w:t>
      </w:r>
    </w:p>
    <w:p w14:paraId="7BB7E73D" w14:textId="34A280D1" w:rsidR="00350990" w:rsidRPr="00350990" w:rsidRDefault="00350990" w:rsidP="00350990">
      <w:pPr>
        <w:rPr>
          <w:rFonts w:ascii="Microsoft JhengHei" w:hAnsi="Microsoft JhengHei"/>
          <w:b/>
          <w:bCs/>
          <w:color w:val="000000" w:themeColor="text1"/>
        </w:rPr>
      </w:pPr>
      <w:r w:rsidRPr="00350990">
        <w:rPr>
          <w:rFonts w:ascii="Microsoft JhengHei" w:hAnsi="Microsoft JhengHei" w:hint="eastAsia"/>
          <w:b/>
          <w:bCs/>
          <w:color w:val="0000FF"/>
        </w:rPr>
        <w:t>朝觐时间的调整</w:t>
      </w:r>
      <w:r w:rsidRPr="00350990">
        <w:rPr>
          <w:rFonts w:ascii="Microsoft JhengHei" w:hAnsi="Microsoft JhengHei" w:hint="eastAsia"/>
          <w:b/>
          <w:bCs/>
          <w:color w:val="0000FF"/>
        </w:rPr>
        <w:t xml:space="preserve"> </w:t>
      </w:r>
      <w:r w:rsidRPr="00350990">
        <w:rPr>
          <w:rFonts w:ascii="Microsoft JhengHei" w:hAnsi="Microsoft JhengHei" w:hint="eastAsia"/>
          <w:b/>
          <w:bCs/>
          <w:color w:val="0000FF"/>
          <w:lang w:val="en-US"/>
        </w:rPr>
        <w:t>•</w:t>
      </w:r>
      <w:r w:rsidRPr="00350990">
        <w:rPr>
          <w:rFonts w:ascii="Microsoft JhengHei" w:hAnsi="Microsoft JhengHei" w:hint="eastAsia"/>
          <w:b/>
          <w:bCs/>
          <w:color w:val="0000FF"/>
          <w:lang w:val="en-US"/>
        </w:rPr>
        <w:t xml:space="preserve">                                                                                              </w:t>
      </w:r>
      <w:r w:rsidRPr="00350990">
        <w:rPr>
          <w:rFonts w:ascii="Microsoft JhengHei" w:hAnsi="Microsoft JhengHei"/>
          <w:b/>
          <w:bCs/>
          <w:color w:val="0000FF"/>
          <w:lang w:val="en-US"/>
        </w:rPr>
        <w:t xml:space="preserve">                                                              </w:t>
      </w:r>
      <w:r w:rsidRPr="00350990">
        <w:rPr>
          <w:rFonts w:ascii="Microsoft JhengHei" w:hAnsi="Microsoft JhengHei" w:hint="eastAsia"/>
          <w:b/>
          <w:bCs/>
          <w:color w:val="000000" w:themeColor="text1"/>
        </w:rPr>
        <w:t>早期宽松规定：</w:t>
      </w:r>
      <w:r w:rsidRPr="00350990">
        <w:rPr>
          <w:rFonts w:ascii="Microsoft JhengHei" w:hAnsi="Microsoft JhengHei" w:hint="eastAsia"/>
          <w:b/>
          <w:bCs/>
          <w:color w:val="000000" w:themeColor="text1"/>
          <w:lang w:val="en-US"/>
        </w:rPr>
        <w:t xml:space="preserve"> 2:197</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“朝觐与副朝在数月中举行。”</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lang w:val="en-US"/>
        </w:rPr>
        <w:t>•</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未明确限制朝觐的具体月份。</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lang w:val="en-US"/>
        </w:rPr>
        <w:t>•</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被后期详细规定废除：</w:t>
      </w:r>
      <w:r w:rsidRPr="00350990">
        <w:rPr>
          <w:rFonts w:ascii="Microsoft JhengHei" w:hAnsi="Microsoft JhengHei" w:hint="eastAsia"/>
          <w:b/>
          <w:bCs/>
          <w:color w:val="000000" w:themeColor="text1"/>
          <w:lang w:val="en-US"/>
        </w:rPr>
        <w:t xml:space="preserve"> 2:197</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rPr>
        <w:t>“朝觐只能在特定月份进行</w:t>
      </w:r>
      <w:proofErr w:type="gramStart"/>
      <w:r w:rsidRPr="00350990">
        <w:rPr>
          <w:rFonts w:ascii="Microsoft JhengHei" w:hAnsi="Microsoft JhengHei" w:hint="eastAsia"/>
          <w:b/>
          <w:bCs/>
          <w:color w:val="000000" w:themeColor="text1"/>
        </w:rPr>
        <w:t>。”（</w:t>
      </w:r>
      <w:proofErr w:type="gramEnd"/>
      <w:r w:rsidRPr="00350990">
        <w:rPr>
          <w:rFonts w:ascii="Microsoft JhengHei" w:hAnsi="Microsoft JhengHei" w:hint="eastAsia"/>
          <w:b/>
          <w:bCs/>
          <w:color w:val="000000" w:themeColor="text1"/>
          <w:lang w:val="en-US"/>
        </w:rPr>
        <w:t>《</w:t>
      </w:r>
      <w:r w:rsidRPr="00350990">
        <w:rPr>
          <w:rFonts w:ascii="Microsoft JhengHei" w:hAnsi="Microsoft JhengHei" w:hint="eastAsia"/>
          <w:b/>
          <w:bCs/>
          <w:color w:val="000000" w:themeColor="text1"/>
        </w:rPr>
        <w:t>黄牛章</w:t>
      </w:r>
      <w:r w:rsidRPr="00350990">
        <w:rPr>
          <w:rFonts w:ascii="Microsoft JhengHei" w:hAnsi="Microsoft JhengHei" w:hint="eastAsia"/>
          <w:b/>
          <w:bCs/>
          <w:color w:val="000000" w:themeColor="text1"/>
          <w:lang w:val="en-US"/>
        </w:rPr>
        <w:t>》</w:t>
      </w:r>
      <w:r w:rsidRPr="00350990">
        <w:rPr>
          <w:rFonts w:ascii="Microsoft JhengHei" w:hAnsi="Microsoft JhengHei" w:hint="eastAsia"/>
          <w:b/>
          <w:bCs/>
          <w:color w:val="000000" w:themeColor="text1"/>
        </w:rPr>
        <w:t>）</w:t>
      </w:r>
      <w:r w:rsidRPr="00350990">
        <w:rPr>
          <w:rFonts w:ascii="Microsoft JhengHei" w:hAnsi="Microsoft JhengHei" w:hint="eastAsia"/>
          <w:b/>
          <w:bCs/>
          <w:color w:val="000000" w:themeColor="text1"/>
        </w:rPr>
        <w:t xml:space="preserve">  </w:t>
      </w:r>
      <w:r w:rsidRPr="00350990">
        <w:rPr>
          <w:rFonts w:ascii="Microsoft JhengHei" w:hAnsi="Microsoft JhengHei" w:hint="eastAsia"/>
          <w:b/>
          <w:bCs/>
          <w:color w:val="000000" w:themeColor="text1"/>
          <w:lang w:val="en-US"/>
        </w:rPr>
        <w:t>•</w:t>
      </w:r>
      <w:r w:rsidRPr="00350990">
        <w:rPr>
          <w:rFonts w:ascii="Microsoft JhengHei" w:hAnsi="Microsoft JhengHei" w:hint="eastAsia"/>
          <w:b/>
          <w:bCs/>
          <w:color w:val="000000" w:themeColor="text1"/>
          <w:lang w:val="en-US"/>
        </w:rPr>
        <w:t xml:space="preserve"> </w:t>
      </w:r>
      <w:r w:rsidRPr="00350990">
        <w:rPr>
          <w:rFonts w:ascii="Microsoft JhengHei" w:hAnsi="Microsoft JhengHei" w:hint="eastAsia"/>
          <w:b/>
          <w:bCs/>
          <w:color w:val="000000" w:themeColor="text1"/>
        </w:rPr>
        <w:t>明确限制了朝觐的时间范围。</w:t>
      </w:r>
    </w:p>
    <w:p w14:paraId="37AD3E1C" w14:textId="53633460" w:rsidR="00022C01" w:rsidRPr="00022C01" w:rsidRDefault="00022C01" w:rsidP="00022C01">
      <w:pPr>
        <w:rPr>
          <w:rFonts w:ascii="Microsoft JhengHei" w:hAnsi="Microsoft JhengHei"/>
          <w:b/>
          <w:bCs/>
          <w:color w:val="0000FF"/>
        </w:rPr>
      </w:pPr>
      <w:r w:rsidRPr="00022C01">
        <w:rPr>
          <w:rFonts w:ascii="Microsoft JhengHei" w:hAnsi="Microsoft JhengHei" w:hint="eastAsia"/>
          <w:b/>
          <w:bCs/>
          <w:color w:val="0000FF"/>
        </w:rPr>
        <w:t>对妻子发誓的惩罚</w:t>
      </w:r>
      <w:r w:rsidRPr="00022C01">
        <w:rPr>
          <w:rFonts w:ascii="Microsoft JhengHei" w:hAnsi="Microsoft JhengHei" w:hint="eastAsia"/>
          <w:b/>
          <w:bCs/>
          <w:color w:val="0000FF"/>
        </w:rPr>
        <w:t xml:space="preserve"> </w:t>
      </w:r>
      <w:r w:rsidRPr="00022C01">
        <w:rPr>
          <w:rFonts w:ascii="Microsoft JhengHei" w:hAnsi="Microsoft JhengHei" w:hint="eastAsia"/>
          <w:b/>
          <w:bCs/>
          <w:color w:val="0000FF"/>
          <w:lang w:val="en-US"/>
        </w:rPr>
        <w:t>•</w:t>
      </w:r>
      <w:r w:rsidRPr="00022C01">
        <w:rPr>
          <w:rFonts w:ascii="Microsoft JhengHei" w:hAnsi="Microsoft JhengHei" w:hint="eastAsia"/>
          <w:b/>
          <w:bCs/>
          <w:color w:val="0000FF"/>
          <w:lang w:val="en-US"/>
        </w:rPr>
        <w:t xml:space="preserve">  </w:t>
      </w:r>
      <w:r>
        <w:rPr>
          <w:rFonts w:ascii="Microsoft JhengHei" w:hAnsi="Microsoft JhengHei" w:hint="eastAsia"/>
          <w:b/>
          <w:bCs/>
          <w:color w:val="0000FF"/>
        </w:rPr>
        <w:t xml:space="preserve">                                                                                                                                           </w:t>
      </w:r>
      <w:r w:rsidRPr="00022C01">
        <w:rPr>
          <w:rFonts w:ascii="Microsoft JhengHei" w:hAnsi="Microsoft JhengHei" w:hint="eastAsia"/>
          <w:b/>
          <w:bCs/>
          <w:color w:val="000000" w:themeColor="text1"/>
        </w:rPr>
        <w:t>早期惩罚规定：</w:t>
      </w:r>
      <w:r w:rsidRPr="00022C01">
        <w:rPr>
          <w:rFonts w:ascii="Microsoft JhengHei" w:hAnsi="Microsoft JhengHei" w:hint="eastAsia"/>
          <w:b/>
          <w:bCs/>
          <w:color w:val="000000" w:themeColor="text1"/>
        </w:rPr>
        <w:t xml:space="preserve"> </w:t>
      </w:r>
      <w:r w:rsidRPr="00022C01">
        <w:rPr>
          <w:rFonts w:ascii="Microsoft JhengHei" w:hAnsi="Microsoft JhengHei" w:hint="eastAsia"/>
          <w:b/>
          <w:bCs/>
          <w:color w:val="000000" w:themeColor="text1"/>
        </w:rPr>
        <w:t>古</w:t>
      </w:r>
      <w:r w:rsidRPr="00022C01">
        <w:rPr>
          <w:rFonts w:ascii="Microsoft JhengHei" w:hAnsi="Microsoft JhengHei" w:hint="eastAsia"/>
          <w:b/>
          <w:bCs/>
          <w:color w:val="000000" w:themeColor="text1"/>
          <w:lang w:val="en-US"/>
        </w:rPr>
        <w:t>2:226</w:t>
      </w:r>
      <w:r w:rsidRPr="00022C01">
        <w:rPr>
          <w:rFonts w:ascii="Microsoft JhengHei" w:hAnsi="Microsoft JhengHei" w:hint="eastAsia"/>
          <w:b/>
          <w:bCs/>
          <w:color w:val="000000" w:themeColor="text1"/>
        </w:rPr>
        <w:t>“如果丈夫发誓疏远妻子，他们应守四个月。允许丈夫在发誓后疏远妻子。</w:t>
      </w:r>
      <w:r w:rsidRPr="00022C01">
        <w:rPr>
          <w:rFonts w:ascii="Microsoft JhengHei" w:hAnsi="Microsoft JhengHei" w:hint="eastAsia"/>
          <w:b/>
          <w:bCs/>
          <w:color w:val="000000" w:themeColor="text1"/>
        </w:rPr>
        <w:t xml:space="preserve">   </w:t>
      </w:r>
      <w:r w:rsidRPr="00022C01">
        <w:rPr>
          <w:rFonts w:ascii="Microsoft JhengHei" w:hAnsi="Microsoft JhengHei" w:hint="eastAsia"/>
          <w:b/>
          <w:bCs/>
          <w:color w:val="000000" w:themeColor="text1"/>
        </w:rPr>
        <w:t>被废除后：古</w:t>
      </w:r>
      <w:r w:rsidRPr="00022C01">
        <w:rPr>
          <w:rFonts w:ascii="Microsoft JhengHei" w:hAnsi="Microsoft JhengHei" w:hint="eastAsia"/>
          <w:b/>
          <w:bCs/>
          <w:color w:val="000000" w:themeColor="text1"/>
          <w:lang w:val="en-US"/>
        </w:rPr>
        <w:t>2:226</w:t>
      </w:r>
      <w:r w:rsidRPr="00022C01">
        <w:rPr>
          <w:rFonts w:ascii="Microsoft JhengHei" w:hAnsi="Microsoft JhengHei" w:hint="eastAsia"/>
          <w:b/>
          <w:bCs/>
          <w:color w:val="000000" w:themeColor="text1"/>
        </w:rPr>
        <w:t xml:space="preserve"> </w:t>
      </w:r>
      <w:r w:rsidRPr="00022C01">
        <w:rPr>
          <w:rFonts w:ascii="Microsoft JhengHei" w:hAnsi="Microsoft JhengHei" w:hint="eastAsia"/>
          <w:b/>
          <w:bCs/>
          <w:color w:val="000000" w:themeColor="text1"/>
        </w:rPr>
        <w:t>“如果丈夫违背誓言，应为其行为赎罪。”</w:t>
      </w:r>
      <w:r w:rsidRPr="00022C01">
        <w:rPr>
          <w:rFonts w:ascii="Microsoft JhengHei" w:hAnsi="Microsoft JhengHei" w:hint="eastAsia"/>
          <w:b/>
          <w:bCs/>
          <w:color w:val="000000" w:themeColor="text1"/>
        </w:rPr>
        <w:t xml:space="preserve"> </w:t>
      </w:r>
      <w:r w:rsidRPr="00022C01">
        <w:rPr>
          <w:rFonts w:ascii="Microsoft JhengHei" w:hAnsi="Microsoft JhengHei" w:hint="eastAsia"/>
          <w:b/>
          <w:bCs/>
          <w:color w:val="000000" w:themeColor="text1"/>
          <w:lang w:val="en-US"/>
        </w:rPr>
        <w:t xml:space="preserve"> </w:t>
      </w:r>
      <w:r w:rsidRPr="00022C01">
        <w:rPr>
          <w:rFonts w:ascii="Microsoft JhengHei" w:hAnsi="Microsoft JhengHei" w:hint="eastAsia"/>
          <w:b/>
          <w:bCs/>
          <w:color w:val="000000" w:themeColor="text1"/>
        </w:rPr>
        <w:t>强调对誓言的赎罪而非疏远。</w:t>
      </w:r>
    </w:p>
    <w:p w14:paraId="1D8F3195" w14:textId="77777777" w:rsidR="00350990" w:rsidRPr="00350990" w:rsidRDefault="00350990" w:rsidP="00350990">
      <w:pPr>
        <w:rPr>
          <w:rFonts w:ascii="Microsoft JhengHei" w:hAnsi="Microsoft JhengHei" w:hint="eastAsia"/>
          <w:b/>
          <w:bCs/>
          <w:color w:val="000000" w:themeColor="text1"/>
        </w:rPr>
      </w:pPr>
    </w:p>
    <w:p w14:paraId="1302610E" w14:textId="77777777" w:rsidR="005F293C" w:rsidRPr="005F293C" w:rsidRDefault="005F293C" w:rsidP="005F293C">
      <w:pPr>
        <w:rPr>
          <w:rFonts w:ascii="Microsoft JhengHei" w:hAnsi="Microsoft JhengHei" w:hint="eastAsia"/>
          <w:b/>
          <w:bCs/>
          <w:color w:val="000000" w:themeColor="text1"/>
        </w:rPr>
      </w:pPr>
    </w:p>
    <w:p w14:paraId="7E978B78" w14:textId="61B25D56" w:rsidR="003B15C9" w:rsidRPr="003B15C9" w:rsidRDefault="003B15C9" w:rsidP="003B15C9">
      <w:pPr>
        <w:rPr>
          <w:rFonts w:ascii="Microsoft JhengHei" w:hAnsi="Microsoft JhengHei"/>
          <w:b/>
          <w:bCs/>
        </w:rPr>
      </w:pPr>
    </w:p>
    <w:p w14:paraId="5D3B7796" w14:textId="77777777" w:rsidR="00C93570" w:rsidRPr="00C93570" w:rsidRDefault="00C93570" w:rsidP="00C93570">
      <w:pPr>
        <w:rPr>
          <w:rFonts w:ascii="Microsoft JhengHei" w:hAnsi="Microsoft JhengHei" w:hint="eastAsia"/>
          <w:b/>
          <w:bCs/>
          <w:color w:val="0000FF"/>
        </w:rPr>
      </w:pPr>
    </w:p>
    <w:p w14:paraId="2A39C102" w14:textId="77777777" w:rsidR="00C93570" w:rsidRPr="00C93570" w:rsidRDefault="00C93570" w:rsidP="00C93570">
      <w:pPr>
        <w:rPr>
          <w:rFonts w:ascii="Microsoft JhengHei" w:hAnsi="Microsoft JhengHei" w:hint="eastAsia"/>
          <w:b/>
          <w:bCs/>
          <w:color w:val="000000" w:themeColor="text1"/>
        </w:rPr>
      </w:pPr>
    </w:p>
    <w:p w14:paraId="45B9F762" w14:textId="4A40453A" w:rsidR="00C93570" w:rsidRPr="00C93570" w:rsidRDefault="00C93570" w:rsidP="00C93570">
      <w:pPr>
        <w:rPr>
          <w:rFonts w:ascii="Microsoft JhengHei" w:eastAsia="Microsoft JhengHei" w:hAnsi="Microsoft JhengHei"/>
          <w:b/>
          <w:bCs/>
          <w:color w:val="000000" w:themeColor="text1"/>
        </w:rPr>
      </w:pPr>
    </w:p>
    <w:p w14:paraId="0C6AAF49" w14:textId="75CA465D" w:rsidR="00B67E50" w:rsidRDefault="00B67E50" w:rsidP="00B67E50">
      <w:pPr>
        <w:rPr>
          <w:rFonts w:ascii="Microsoft JhengHei" w:hAnsi="Microsoft JhengHei"/>
          <w:b/>
          <w:bCs/>
          <w:color w:val="0000FF"/>
        </w:rPr>
      </w:pPr>
    </w:p>
    <w:p w14:paraId="7BF56CB7" w14:textId="77777777" w:rsidR="00B04F31" w:rsidRPr="00B67E50" w:rsidRDefault="00B04F31" w:rsidP="00B67E50">
      <w:pPr>
        <w:rPr>
          <w:rFonts w:ascii="Microsoft JhengHei" w:hAnsi="Microsoft JhengHei" w:hint="eastAsia"/>
          <w:b/>
          <w:bCs/>
          <w:color w:val="0000FF"/>
        </w:rPr>
      </w:pPr>
    </w:p>
    <w:p w14:paraId="63AF6A63" w14:textId="19AE3946" w:rsidR="00B67E50" w:rsidRPr="00B67E50" w:rsidRDefault="00B67E50" w:rsidP="00B67E50">
      <w:pPr>
        <w:rPr>
          <w:rFonts w:ascii="Microsoft JhengHei" w:eastAsia="Microsoft JhengHei" w:hAnsi="Microsoft JhengHei"/>
          <w:b/>
          <w:bCs/>
          <w:color w:val="000000" w:themeColor="text1"/>
        </w:rPr>
      </w:pPr>
    </w:p>
    <w:p w14:paraId="2B8ABD62" w14:textId="77777777" w:rsidR="00B67E50" w:rsidRPr="00B04F31" w:rsidRDefault="00B67E50" w:rsidP="00AA701D">
      <w:pPr>
        <w:rPr>
          <w:rFonts w:ascii="Microsoft JhengHei" w:eastAsia="Microsoft JhengHei" w:hAnsi="Microsoft JhengHei" w:hint="eastAsia"/>
          <w:b/>
          <w:bCs/>
          <w:color w:val="000000" w:themeColor="text1"/>
        </w:rPr>
      </w:pPr>
    </w:p>
    <w:p w14:paraId="10D0176D" w14:textId="77777777" w:rsidR="00EC274D" w:rsidRPr="00B04F31" w:rsidRDefault="00EC274D" w:rsidP="00CE4367">
      <w:pPr>
        <w:rPr>
          <w:rFonts w:ascii="Microsoft JhengHei" w:eastAsia="Microsoft JhengHei" w:hAnsi="Microsoft JhengHei"/>
          <w:b/>
          <w:bCs/>
          <w:color w:val="000000" w:themeColor="text1"/>
          <w:sz w:val="22"/>
          <w:szCs w:val="22"/>
        </w:rPr>
      </w:pPr>
    </w:p>
    <w:sectPr w:rsidR="00EC274D" w:rsidRPr="00B04F31" w:rsidSect="00134971">
      <w:footerReference w:type="default" r:id="rId11"/>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B8065" w14:textId="77777777" w:rsidR="003E5799" w:rsidRDefault="003E5799" w:rsidP="00134971">
      <w:pPr>
        <w:spacing w:after="0" w:line="240" w:lineRule="auto"/>
      </w:pPr>
      <w:r>
        <w:separator/>
      </w:r>
    </w:p>
  </w:endnote>
  <w:endnote w:type="continuationSeparator" w:id="0">
    <w:p w14:paraId="5F6C73E6" w14:textId="77777777" w:rsidR="003E5799" w:rsidRDefault="003E5799" w:rsidP="00134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608811"/>
      <w:docPartObj>
        <w:docPartGallery w:val="Page Numbers (Bottom of Page)"/>
        <w:docPartUnique/>
      </w:docPartObj>
    </w:sdtPr>
    <w:sdtEndPr>
      <w:rPr>
        <w:noProof/>
      </w:rPr>
    </w:sdtEndPr>
    <w:sdtContent>
      <w:p w14:paraId="1227EBDB" w14:textId="4CB8AD18" w:rsidR="00134971" w:rsidRDefault="0013497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C401E30" w14:textId="77777777" w:rsidR="00134971" w:rsidRDefault="00134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FBB1B" w14:textId="77777777" w:rsidR="003E5799" w:rsidRDefault="003E5799" w:rsidP="00134971">
      <w:pPr>
        <w:spacing w:after="0" w:line="240" w:lineRule="auto"/>
      </w:pPr>
      <w:r>
        <w:separator/>
      </w:r>
    </w:p>
  </w:footnote>
  <w:footnote w:type="continuationSeparator" w:id="0">
    <w:p w14:paraId="71508339" w14:textId="77777777" w:rsidR="003E5799" w:rsidRDefault="003E5799" w:rsidP="00134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5C83"/>
    <w:multiLevelType w:val="hybridMultilevel"/>
    <w:tmpl w:val="8EF85D96"/>
    <w:lvl w:ilvl="0" w:tplc="CFB876F2">
      <w:start w:val="1"/>
      <w:numFmt w:val="bullet"/>
      <w:lvlText w:val=""/>
      <w:lvlJc w:val="left"/>
      <w:pPr>
        <w:tabs>
          <w:tab w:val="num" w:pos="720"/>
        </w:tabs>
        <w:ind w:left="720" w:hanging="360"/>
      </w:pPr>
      <w:rPr>
        <w:rFonts w:ascii="Symbol" w:hAnsi="Symbol" w:hint="default"/>
      </w:rPr>
    </w:lvl>
    <w:lvl w:ilvl="1" w:tplc="991A29A2" w:tentative="1">
      <w:start w:val="1"/>
      <w:numFmt w:val="bullet"/>
      <w:lvlText w:val=""/>
      <w:lvlJc w:val="left"/>
      <w:pPr>
        <w:tabs>
          <w:tab w:val="num" w:pos="1440"/>
        </w:tabs>
        <w:ind w:left="1440" w:hanging="360"/>
      </w:pPr>
      <w:rPr>
        <w:rFonts w:ascii="Symbol" w:hAnsi="Symbol" w:hint="default"/>
      </w:rPr>
    </w:lvl>
    <w:lvl w:ilvl="2" w:tplc="9B4085A4" w:tentative="1">
      <w:start w:val="1"/>
      <w:numFmt w:val="bullet"/>
      <w:lvlText w:val=""/>
      <w:lvlJc w:val="left"/>
      <w:pPr>
        <w:tabs>
          <w:tab w:val="num" w:pos="2160"/>
        </w:tabs>
        <w:ind w:left="2160" w:hanging="360"/>
      </w:pPr>
      <w:rPr>
        <w:rFonts w:ascii="Symbol" w:hAnsi="Symbol" w:hint="default"/>
      </w:rPr>
    </w:lvl>
    <w:lvl w:ilvl="3" w:tplc="4E0CB5EE" w:tentative="1">
      <w:start w:val="1"/>
      <w:numFmt w:val="bullet"/>
      <w:lvlText w:val=""/>
      <w:lvlJc w:val="left"/>
      <w:pPr>
        <w:tabs>
          <w:tab w:val="num" w:pos="2880"/>
        </w:tabs>
        <w:ind w:left="2880" w:hanging="360"/>
      </w:pPr>
      <w:rPr>
        <w:rFonts w:ascii="Symbol" w:hAnsi="Symbol" w:hint="default"/>
      </w:rPr>
    </w:lvl>
    <w:lvl w:ilvl="4" w:tplc="D87CA85C" w:tentative="1">
      <w:start w:val="1"/>
      <w:numFmt w:val="bullet"/>
      <w:lvlText w:val=""/>
      <w:lvlJc w:val="left"/>
      <w:pPr>
        <w:tabs>
          <w:tab w:val="num" w:pos="3600"/>
        </w:tabs>
        <w:ind w:left="3600" w:hanging="360"/>
      </w:pPr>
      <w:rPr>
        <w:rFonts w:ascii="Symbol" w:hAnsi="Symbol" w:hint="default"/>
      </w:rPr>
    </w:lvl>
    <w:lvl w:ilvl="5" w:tplc="5178F93E" w:tentative="1">
      <w:start w:val="1"/>
      <w:numFmt w:val="bullet"/>
      <w:lvlText w:val=""/>
      <w:lvlJc w:val="left"/>
      <w:pPr>
        <w:tabs>
          <w:tab w:val="num" w:pos="4320"/>
        </w:tabs>
        <w:ind w:left="4320" w:hanging="360"/>
      </w:pPr>
      <w:rPr>
        <w:rFonts w:ascii="Symbol" w:hAnsi="Symbol" w:hint="default"/>
      </w:rPr>
    </w:lvl>
    <w:lvl w:ilvl="6" w:tplc="44A87136" w:tentative="1">
      <w:start w:val="1"/>
      <w:numFmt w:val="bullet"/>
      <w:lvlText w:val=""/>
      <w:lvlJc w:val="left"/>
      <w:pPr>
        <w:tabs>
          <w:tab w:val="num" w:pos="5040"/>
        </w:tabs>
        <w:ind w:left="5040" w:hanging="360"/>
      </w:pPr>
      <w:rPr>
        <w:rFonts w:ascii="Symbol" w:hAnsi="Symbol" w:hint="default"/>
      </w:rPr>
    </w:lvl>
    <w:lvl w:ilvl="7" w:tplc="B454869C" w:tentative="1">
      <w:start w:val="1"/>
      <w:numFmt w:val="bullet"/>
      <w:lvlText w:val=""/>
      <w:lvlJc w:val="left"/>
      <w:pPr>
        <w:tabs>
          <w:tab w:val="num" w:pos="5760"/>
        </w:tabs>
        <w:ind w:left="5760" w:hanging="360"/>
      </w:pPr>
      <w:rPr>
        <w:rFonts w:ascii="Symbol" w:hAnsi="Symbol" w:hint="default"/>
      </w:rPr>
    </w:lvl>
    <w:lvl w:ilvl="8" w:tplc="AF2E090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B18746B"/>
    <w:multiLevelType w:val="hybridMultilevel"/>
    <w:tmpl w:val="11BCD000"/>
    <w:lvl w:ilvl="0" w:tplc="4D40050E">
      <w:start w:val="1"/>
      <w:numFmt w:val="bullet"/>
      <w:lvlText w:val="o"/>
      <w:lvlJc w:val="left"/>
      <w:pPr>
        <w:tabs>
          <w:tab w:val="num" w:pos="720"/>
        </w:tabs>
        <w:ind w:left="720" w:hanging="360"/>
      </w:pPr>
      <w:rPr>
        <w:rFonts w:ascii="Courier New" w:hAnsi="Courier New" w:hint="default"/>
      </w:rPr>
    </w:lvl>
    <w:lvl w:ilvl="1" w:tplc="39D61F2C">
      <w:start w:val="1"/>
      <w:numFmt w:val="bullet"/>
      <w:lvlText w:val="o"/>
      <w:lvlJc w:val="left"/>
      <w:pPr>
        <w:tabs>
          <w:tab w:val="num" w:pos="1440"/>
        </w:tabs>
        <w:ind w:left="1440" w:hanging="360"/>
      </w:pPr>
      <w:rPr>
        <w:rFonts w:ascii="Courier New" w:hAnsi="Courier New" w:hint="default"/>
      </w:rPr>
    </w:lvl>
    <w:lvl w:ilvl="2" w:tplc="260846F8">
      <w:numFmt w:val="bullet"/>
      <w:lvlText w:val="o"/>
      <w:lvlJc w:val="left"/>
      <w:pPr>
        <w:tabs>
          <w:tab w:val="num" w:pos="2160"/>
        </w:tabs>
        <w:ind w:left="2160" w:hanging="360"/>
      </w:pPr>
      <w:rPr>
        <w:rFonts w:ascii="Courier New" w:hAnsi="Courier New" w:hint="default"/>
      </w:rPr>
    </w:lvl>
    <w:lvl w:ilvl="3" w:tplc="23606BD8" w:tentative="1">
      <w:start w:val="1"/>
      <w:numFmt w:val="bullet"/>
      <w:lvlText w:val="o"/>
      <w:lvlJc w:val="left"/>
      <w:pPr>
        <w:tabs>
          <w:tab w:val="num" w:pos="2880"/>
        </w:tabs>
        <w:ind w:left="2880" w:hanging="360"/>
      </w:pPr>
      <w:rPr>
        <w:rFonts w:ascii="Courier New" w:hAnsi="Courier New" w:hint="default"/>
      </w:rPr>
    </w:lvl>
    <w:lvl w:ilvl="4" w:tplc="96C8EBB0" w:tentative="1">
      <w:start w:val="1"/>
      <w:numFmt w:val="bullet"/>
      <w:lvlText w:val="o"/>
      <w:lvlJc w:val="left"/>
      <w:pPr>
        <w:tabs>
          <w:tab w:val="num" w:pos="3600"/>
        </w:tabs>
        <w:ind w:left="3600" w:hanging="360"/>
      </w:pPr>
      <w:rPr>
        <w:rFonts w:ascii="Courier New" w:hAnsi="Courier New" w:hint="default"/>
      </w:rPr>
    </w:lvl>
    <w:lvl w:ilvl="5" w:tplc="85BE4098" w:tentative="1">
      <w:start w:val="1"/>
      <w:numFmt w:val="bullet"/>
      <w:lvlText w:val="o"/>
      <w:lvlJc w:val="left"/>
      <w:pPr>
        <w:tabs>
          <w:tab w:val="num" w:pos="4320"/>
        </w:tabs>
        <w:ind w:left="4320" w:hanging="360"/>
      </w:pPr>
      <w:rPr>
        <w:rFonts w:ascii="Courier New" w:hAnsi="Courier New" w:hint="default"/>
      </w:rPr>
    </w:lvl>
    <w:lvl w:ilvl="6" w:tplc="78F86058" w:tentative="1">
      <w:start w:val="1"/>
      <w:numFmt w:val="bullet"/>
      <w:lvlText w:val="o"/>
      <w:lvlJc w:val="left"/>
      <w:pPr>
        <w:tabs>
          <w:tab w:val="num" w:pos="5040"/>
        </w:tabs>
        <w:ind w:left="5040" w:hanging="360"/>
      </w:pPr>
      <w:rPr>
        <w:rFonts w:ascii="Courier New" w:hAnsi="Courier New" w:hint="default"/>
      </w:rPr>
    </w:lvl>
    <w:lvl w:ilvl="7" w:tplc="8CB2342E" w:tentative="1">
      <w:start w:val="1"/>
      <w:numFmt w:val="bullet"/>
      <w:lvlText w:val="o"/>
      <w:lvlJc w:val="left"/>
      <w:pPr>
        <w:tabs>
          <w:tab w:val="num" w:pos="5760"/>
        </w:tabs>
        <w:ind w:left="5760" w:hanging="360"/>
      </w:pPr>
      <w:rPr>
        <w:rFonts w:ascii="Courier New" w:hAnsi="Courier New" w:hint="default"/>
      </w:rPr>
    </w:lvl>
    <w:lvl w:ilvl="8" w:tplc="1994A14C"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33C25817"/>
    <w:multiLevelType w:val="hybridMultilevel"/>
    <w:tmpl w:val="72C8F3DC"/>
    <w:lvl w:ilvl="0" w:tplc="E9749FFE">
      <w:start w:val="1"/>
      <w:numFmt w:val="bullet"/>
      <w:lvlText w:val="•"/>
      <w:lvlJc w:val="left"/>
      <w:pPr>
        <w:tabs>
          <w:tab w:val="num" w:pos="720"/>
        </w:tabs>
        <w:ind w:left="720" w:hanging="360"/>
      </w:pPr>
      <w:rPr>
        <w:rFonts w:ascii="Times New Roman" w:hAnsi="Times New Roman" w:hint="default"/>
      </w:rPr>
    </w:lvl>
    <w:lvl w:ilvl="1" w:tplc="6054EC00">
      <w:start w:val="1"/>
      <w:numFmt w:val="bullet"/>
      <w:lvlText w:val="•"/>
      <w:lvlJc w:val="left"/>
      <w:pPr>
        <w:tabs>
          <w:tab w:val="num" w:pos="1440"/>
        </w:tabs>
        <w:ind w:left="1440" w:hanging="360"/>
      </w:pPr>
      <w:rPr>
        <w:rFonts w:ascii="Times New Roman" w:hAnsi="Times New Roman" w:hint="default"/>
      </w:rPr>
    </w:lvl>
    <w:lvl w:ilvl="2" w:tplc="47305E8E" w:tentative="1">
      <w:start w:val="1"/>
      <w:numFmt w:val="bullet"/>
      <w:lvlText w:val="•"/>
      <w:lvlJc w:val="left"/>
      <w:pPr>
        <w:tabs>
          <w:tab w:val="num" w:pos="2160"/>
        </w:tabs>
        <w:ind w:left="2160" w:hanging="360"/>
      </w:pPr>
      <w:rPr>
        <w:rFonts w:ascii="Times New Roman" w:hAnsi="Times New Roman" w:hint="default"/>
      </w:rPr>
    </w:lvl>
    <w:lvl w:ilvl="3" w:tplc="E1AADCF0" w:tentative="1">
      <w:start w:val="1"/>
      <w:numFmt w:val="bullet"/>
      <w:lvlText w:val="•"/>
      <w:lvlJc w:val="left"/>
      <w:pPr>
        <w:tabs>
          <w:tab w:val="num" w:pos="2880"/>
        </w:tabs>
        <w:ind w:left="2880" w:hanging="360"/>
      </w:pPr>
      <w:rPr>
        <w:rFonts w:ascii="Times New Roman" w:hAnsi="Times New Roman" w:hint="default"/>
      </w:rPr>
    </w:lvl>
    <w:lvl w:ilvl="4" w:tplc="5E00B748" w:tentative="1">
      <w:start w:val="1"/>
      <w:numFmt w:val="bullet"/>
      <w:lvlText w:val="•"/>
      <w:lvlJc w:val="left"/>
      <w:pPr>
        <w:tabs>
          <w:tab w:val="num" w:pos="3600"/>
        </w:tabs>
        <w:ind w:left="3600" w:hanging="360"/>
      </w:pPr>
      <w:rPr>
        <w:rFonts w:ascii="Times New Roman" w:hAnsi="Times New Roman" w:hint="default"/>
      </w:rPr>
    </w:lvl>
    <w:lvl w:ilvl="5" w:tplc="D6041242" w:tentative="1">
      <w:start w:val="1"/>
      <w:numFmt w:val="bullet"/>
      <w:lvlText w:val="•"/>
      <w:lvlJc w:val="left"/>
      <w:pPr>
        <w:tabs>
          <w:tab w:val="num" w:pos="4320"/>
        </w:tabs>
        <w:ind w:left="4320" w:hanging="360"/>
      </w:pPr>
      <w:rPr>
        <w:rFonts w:ascii="Times New Roman" w:hAnsi="Times New Roman" w:hint="default"/>
      </w:rPr>
    </w:lvl>
    <w:lvl w:ilvl="6" w:tplc="D340FE16" w:tentative="1">
      <w:start w:val="1"/>
      <w:numFmt w:val="bullet"/>
      <w:lvlText w:val="•"/>
      <w:lvlJc w:val="left"/>
      <w:pPr>
        <w:tabs>
          <w:tab w:val="num" w:pos="5040"/>
        </w:tabs>
        <w:ind w:left="5040" w:hanging="360"/>
      </w:pPr>
      <w:rPr>
        <w:rFonts w:ascii="Times New Roman" w:hAnsi="Times New Roman" w:hint="default"/>
      </w:rPr>
    </w:lvl>
    <w:lvl w:ilvl="7" w:tplc="37B0D862" w:tentative="1">
      <w:start w:val="1"/>
      <w:numFmt w:val="bullet"/>
      <w:lvlText w:val="•"/>
      <w:lvlJc w:val="left"/>
      <w:pPr>
        <w:tabs>
          <w:tab w:val="num" w:pos="5760"/>
        </w:tabs>
        <w:ind w:left="5760" w:hanging="360"/>
      </w:pPr>
      <w:rPr>
        <w:rFonts w:ascii="Times New Roman" w:hAnsi="Times New Roman" w:hint="default"/>
      </w:rPr>
    </w:lvl>
    <w:lvl w:ilvl="8" w:tplc="B53C6FF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7091802"/>
    <w:multiLevelType w:val="hybridMultilevel"/>
    <w:tmpl w:val="6B3C6C1E"/>
    <w:lvl w:ilvl="0" w:tplc="26028E7E">
      <w:start w:val="1"/>
      <w:numFmt w:val="bullet"/>
      <w:lvlText w:val="o"/>
      <w:lvlJc w:val="left"/>
      <w:pPr>
        <w:tabs>
          <w:tab w:val="num" w:pos="720"/>
        </w:tabs>
        <w:ind w:left="720" w:hanging="360"/>
      </w:pPr>
      <w:rPr>
        <w:rFonts w:ascii="Courier New" w:hAnsi="Courier New" w:hint="default"/>
      </w:rPr>
    </w:lvl>
    <w:lvl w:ilvl="1" w:tplc="0BA8732C">
      <w:start w:val="1"/>
      <w:numFmt w:val="bullet"/>
      <w:lvlText w:val="o"/>
      <w:lvlJc w:val="left"/>
      <w:pPr>
        <w:tabs>
          <w:tab w:val="num" w:pos="1440"/>
        </w:tabs>
        <w:ind w:left="1440" w:hanging="360"/>
      </w:pPr>
      <w:rPr>
        <w:rFonts w:ascii="Courier New" w:hAnsi="Courier New" w:hint="default"/>
      </w:rPr>
    </w:lvl>
    <w:lvl w:ilvl="2" w:tplc="E250AB80" w:tentative="1">
      <w:start w:val="1"/>
      <w:numFmt w:val="bullet"/>
      <w:lvlText w:val="o"/>
      <w:lvlJc w:val="left"/>
      <w:pPr>
        <w:tabs>
          <w:tab w:val="num" w:pos="2160"/>
        </w:tabs>
        <w:ind w:left="2160" w:hanging="360"/>
      </w:pPr>
      <w:rPr>
        <w:rFonts w:ascii="Courier New" w:hAnsi="Courier New" w:hint="default"/>
      </w:rPr>
    </w:lvl>
    <w:lvl w:ilvl="3" w:tplc="EF261EAA" w:tentative="1">
      <w:start w:val="1"/>
      <w:numFmt w:val="bullet"/>
      <w:lvlText w:val="o"/>
      <w:lvlJc w:val="left"/>
      <w:pPr>
        <w:tabs>
          <w:tab w:val="num" w:pos="2880"/>
        </w:tabs>
        <w:ind w:left="2880" w:hanging="360"/>
      </w:pPr>
      <w:rPr>
        <w:rFonts w:ascii="Courier New" w:hAnsi="Courier New" w:hint="default"/>
      </w:rPr>
    </w:lvl>
    <w:lvl w:ilvl="4" w:tplc="AE300D4E" w:tentative="1">
      <w:start w:val="1"/>
      <w:numFmt w:val="bullet"/>
      <w:lvlText w:val="o"/>
      <w:lvlJc w:val="left"/>
      <w:pPr>
        <w:tabs>
          <w:tab w:val="num" w:pos="3600"/>
        </w:tabs>
        <w:ind w:left="3600" w:hanging="360"/>
      </w:pPr>
      <w:rPr>
        <w:rFonts w:ascii="Courier New" w:hAnsi="Courier New" w:hint="default"/>
      </w:rPr>
    </w:lvl>
    <w:lvl w:ilvl="5" w:tplc="E0941EA8" w:tentative="1">
      <w:start w:val="1"/>
      <w:numFmt w:val="bullet"/>
      <w:lvlText w:val="o"/>
      <w:lvlJc w:val="left"/>
      <w:pPr>
        <w:tabs>
          <w:tab w:val="num" w:pos="4320"/>
        </w:tabs>
        <w:ind w:left="4320" w:hanging="360"/>
      </w:pPr>
      <w:rPr>
        <w:rFonts w:ascii="Courier New" w:hAnsi="Courier New" w:hint="default"/>
      </w:rPr>
    </w:lvl>
    <w:lvl w:ilvl="6" w:tplc="6D4EC322" w:tentative="1">
      <w:start w:val="1"/>
      <w:numFmt w:val="bullet"/>
      <w:lvlText w:val="o"/>
      <w:lvlJc w:val="left"/>
      <w:pPr>
        <w:tabs>
          <w:tab w:val="num" w:pos="5040"/>
        </w:tabs>
        <w:ind w:left="5040" w:hanging="360"/>
      </w:pPr>
      <w:rPr>
        <w:rFonts w:ascii="Courier New" w:hAnsi="Courier New" w:hint="default"/>
      </w:rPr>
    </w:lvl>
    <w:lvl w:ilvl="7" w:tplc="AA4A8212" w:tentative="1">
      <w:start w:val="1"/>
      <w:numFmt w:val="bullet"/>
      <w:lvlText w:val="o"/>
      <w:lvlJc w:val="left"/>
      <w:pPr>
        <w:tabs>
          <w:tab w:val="num" w:pos="5760"/>
        </w:tabs>
        <w:ind w:left="5760" w:hanging="360"/>
      </w:pPr>
      <w:rPr>
        <w:rFonts w:ascii="Courier New" w:hAnsi="Courier New" w:hint="default"/>
      </w:rPr>
    </w:lvl>
    <w:lvl w:ilvl="8" w:tplc="56767DE2"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39C508E3"/>
    <w:multiLevelType w:val="hybridMultilevel"/>
    <w:tmpl w:val="3F66ABE4"/>
    <w:lvl w:ilvl="0" w:tplc="F8244052">
      <w:start w:val="1"/>
      <w:numFmt w:val="decimal"/>
      <w:lvlText w:val="%1."/>
      <w:lvlJc w:val="left"/>
      <w:pPr>
        <w:tabs>
          <w:tab w:val="num" w:pos="720"/>
        </w:tabs>
        <w:ind w:left="720" w:hanging="360"/>
      </w:pPr>
    </w:lvl>
    <w:lvl w:ilvl="1" w:tplc="E9EA5C3E" w:tentative="1">
      <w:start w:val="1"/>
      <w:numFmt w:val="decimal"/>
      <w:lvlText w:val="%2."/>
      <w:lvlJc w:val="left"/>
      <w:pPr>
        <w:tabs>
          <w:tab w:val="num" w:pos="1440"/>
        </w:tabs>
        <w:ind w:left="1440" w:hanging="360"/>
      </w:pPr>
    </w:lvl>
    <w:lvl w:ilvl="2" w:tplc="10087118" w:tentative="1">
      <w:start w:val="1"/>
      <w:numFmt w:val="decimal"/>
      <w:lvlText w:val="%3."/>
      <w:lvlJc w:val="left"/>
      <w:pPr>
        <w:tabs>
          <w:tab w:val="num" w:pos="2160"/>
        </w:tabs>
        <w:ind w:left="2160" w:hanging="360"/>
      </w:pPr>
    </w:lvl>
    <w:lvl w:ilvl="3" w:tplc="334E883E" w:tentative="1">
      <w:start w:val="1"/>
      <w:numFmt w:val="decimal"/>
      <w:lvlText w:val="%4."/>
      <w:lvlJc w:val="left"/>
      <w:pPr>
        <w:tabs>
          <w:tab w:val="num" w:pos="2880"/>
        </w:tabs>
        <w:ind w:left="2880" w:hanging="360"/>
      </w:pPr>
    </w:lvl>
    <w:lvl w:ilvl="4" w:tplc="3A46D990" w:tentative="1">
      <w:start w:val="1"/>
      <w:numFmt w:val="decimal"/>
      <w:lvlText w:val="%5."/>
      <w:lvlJc w:val="left"/>
      <w:pPr>
        <w:tabs>
          <w:tab w:val="num" w:pos="3600"/>
        </w:tabs>
        <w:ind w:left="3600" w:hanging="360"/>
      </w:pPr>
    </w:lvl>
    <w:lvl w:ilvl="5" w:tplc="0202420A" w:tentative="1">
      <w:start w:val="1"/>
      <w:numFmt w:val="decimal"/>
      <w:lvlText w:val="%6."/>
      <w:lvlJc w:val="left"/>
      <w:pPr>
        <w:tabs>
          <w:tab w:val="num" w:pos="4320"/>
        </w:tabs>
        <w:ind w:left="4320" w:hanging="360"/>
      </w:pPr>
    </w:lvl>
    <w:lvl w:ilvl="6" w:tplc="E4481C84" w:tentative="1">
      <w:start w:val="1"/>
      <w:numFmt w:val="decimal"/>
      <w:lvlText w:val="%7."/>
      <w:lvlJc w:val="left"/>
      <w:pPr>
        <w:tabs>
          <w:tab w:val="num" w:pos="5040"/>
        </w:tabs>
        <w:ind w:left="5040" w:hanging="360"/>
      </w:pPr>
    </w:lvl>
    <w:lvl w:ilvl="7" w:tplc="45E27736" w:tentative="1">
      <w:start w:val="1"/>
      <w:numFmt w:val="decimal"/>
      <w:lvlText w:val="%8."/>
      <w:lvlJc w:val="left"/>
      <w:pPr>
        <w:tabs>
          <w:tab w:val="num" w:pos="5760"/>
        </w:tabs>
        <w:ind w:left="5760" w:hanging="360"/>
      </w:pPr>
    </w:lvl>
    <w:lvl w:ilvl="8" w:tplc="EA58EFC2" w:tentative="1">
      <w:start w:val="1"/>
      <w:numFmt w:val="decimal"/>
      <w:lvlText w:val="%9."/>
      <w:lvlJc w:val="left"/>
      <w:pPr>
        <w:tabs>
          <w:tab w:val="num" w:pos="6480"/>
        </w:tabs>
        <w:ind w:left="6480" w:hanging="360"/>
      </w:pPr>
    </w:lvl>
  </w:abstractNum>
  <w:abstractNum w:abstractNumId="5" w15:restartNumberingAfterBreak="0">
    <w:nsid w:val="3AEF1656"/>
    <w:multiLevelType w:val="multilevel"/>
    <w:tmpl w:val="155AA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B767CE"/>
    <w:multiLevelType w:val="hybridMultilevel"/>
    <w:tmpl w:val="0A34AAA8"/>
    <w:lvl w:ilvl="0" w:tplc="6AB65BE6">
      <w:start w:val="1"/>
      <w:numFmt w:val="bullet"/>
      <w:lvlText w:val="•"/>
      <w:lvlJc w:val="left"/>
      <w:pPr>
        <w:tabs>
          <w:tab w:val="num" w:pos="720"/>
        </w:tabs>
        <w:ind w:left="720" w:hanging="360"/>
      </w:pPr>
      <w:rPr>
        <w:rFonts w:ascii="Times New Roman" w:hAnsi="Times New Roman" w:hint="default"/>
      </w:rPr>
    </w:lvl>
    <w:lvl w:ilvl="1" w:tplc="1FB4C6DE" w:tentative="1">
      <w:start w:val="1"/>
      <w:numFmt w:val="bullet"/>
      <w:lvlText w:val="•"/>
      <w:lvlJc w:val="left"/>
      <w:pPr>
        <w:tabs>
          <w:tab w:val="num" w:pos="1440"/>
        </w:tabs>
        <w:ind w:left="1440" w:hanging="360"/>
      </w:pPr>
      <w:rPr>
        <w:rFonts w:ascii="Times New Roman" w:hAnsi="Times New Roman" w:hint="default"/>
      </w:rPr>
    </w:lvl>
    <w:lvl w:ilvl="2" w:tplc="A5D20814" w:tentative="1">
      <w:start w:val="1"/>
      <w:numFmt w:val="bullet"/>
      <w:lvlText w:val="•"/>
      <w:lvlJc w:val="left"/>
      <w:pPr>
        <w:tabs>
          <w:tab w:val="num" w:pos="2160"/>
        </w:tabs>
        <w:ind w:left="2160" w:hanging="360"/>
      </w:pPr>
      <w:rPr>
        <w:rFonts w:ascii="Times New Roman" w:hAnsi="Times New Roman" w:hint="default"/>
      </w:rPr>
    </w:lvl>
    <w:lvl w:ilvl="3" w:tplc="2910B1D0" w:tentative="1">
      <w:start w:val="1"/>
      <w:numFmt w:val="bullet"/>
      <w:lvlText w:val="•"/>
      <w:lvlJc w:val="left"/>
      <w:pPr>
        <w:tabs>
          <w:tab w:val="num" w:pos="2880"/>
        </w:tabs>
        <w:ind w:left="2880" w:hanging="360"/>
      </w:pPr>
      <w:rPr>
        <w:rFonts w:ascii="Times New Roman" w:hAnsi="Times New Roman" w:hint="default"/>
      </w:rPr>
    </w:lvl>
    <w:lvl w:ilvl="4" w:tplc="1DBC1092" w:tentative="1">
      <w:start w:val="1"/>
      <w:numFmt w:val="bullet"/>
      <w:lvlText w:val="•"/>
      <w:lvlJc w:val="left"/>
      <w:pPr>
        <w:tabs>
          <w:tab w:val="num" w:pos="3600"/>
        </w:tabs>
        <w:ind w:left="3600" w:hanging="360"/>
      </w:pPr>
      <w:rPr>
        <w:rFonts w:ascii="Times New Roman" w:hAnsi="Times New Roman" w:hint="default"/>
      </w:rPr>
    </w:lvl>
    <w:lvl w:ilvl="5" w:tplc="249AB016" w:tentative="1">
      <w:start w:val="1"/>
      <w:numFmt w:val="bullet"/>
      <w:lvlText w:val="•"/>
      <w:lvlJc w:val="left"/>
      <w:pPr>
        <w:tabs>
          <w:tab w:val="num" w:pos="4320"/>
        </w:tabs>
        <w:ind w:left="4320" w:hanging="360"/>
      </w:pPr>
      <w:rPr>
        <w:rFonts w:ascii="Times New Roman" w:hAnsi="Times New Roman" w:hint="default"/>
      </w:rPr>
    </w:lvl>
    <w:lvl w:ilvl="6" w:tplc="EDC4FD3C" w:tentative="1">
      <w:start w:val="1"/>
      <w:numFmt w:val="bullet"/>
      <w:lvlText w:val="•"/>
      <w:lvlJc w:val="left"/>
      <w:pPr>
        <w:tabs>
          <w:tab w:val="num" w:pos="5040"/>
        </w:tabs>
        <w:ind w:left="5040" w:hanging="360"/>
      </w:pPr>
      <w:rPr>
        <w:rFonts w:ascii="Times New Roman" w:hAnsi="Times New Roman" w:hint="default"/>
      </w:rPr>
    </w:lvl>
    <w:lvl w:ilvl="7" w:tplc="83085CD8" w:tentative="1">
      <w:start w:val="1"/>
      <w:numFmt w:val="bullet"/>
      <w:lvlText w:val="•"/>
      <w:lvlJc w:val="left"/>
      <w:pPr>
        <w:tabs>
          <w:tab w:val="num" w:pos="5760"/>
        </w:tabs>
        <w:ind w:left="5760" w:hanging="360"/>
      </w:pPr>
      <w:rPr>
        <w:rFonts w:ascii="Times New Roman" w:hAnsi="Times New Roman" w:hint="default"/>
      </w:rPr>
    </w:lvl>
    <w:lvl w:ilvl="8" w:tplc="5408253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C1160C6"/>
    <w:multiLevelType w:val="hybridMultilevel"/>
    <w:tmpl w:val="B082F520"/>
    <w:lvl w:ilvl="0" w:tplc="645E0156">
      <w:start w:val="1"/>
      <w:numFmt w:val="bullet"/>
      <w:lvlText w:val="•"/>
      <w:lvlJc w:val="left"/>
      <w:pPr>
        <w:tabs>
          <w:tab w:val="num" w:pos="720"/>
        </w:tabs>
        <w:ind w:left="720" w:hanging="360"/>
      </w:pPr>
      <w:rPr>
        <w:rFonts w:ascii="Times New Roman" w:hAnsi="Times New Roman" w:hint="default"/>
      </w:rPr>
    </w:lvl>
    <w:lvl w:ilvl="1" w:tplc="BE6CE20E">
      <w:start w:val="1"/>
      <w:numFmt w:val="bullet"/>
      <w:lvlText w:val="•"/>
      <w:lvlJc w:val="left"/>
      <w:pPr>
        <w:tabs>
          <w:tab w:val="num" w:pos="1440"/>
        </w:tabs>
        <w:ind w:left="1440" w:hanging="360"/>
      </w:pPr>
      <w:rPr>
        <w:rFonts w:ascii="Times New Roman" w:hAnsi="Times New Roman" w:hint="default"/>
      </w:rPr>
    </w:lvl>
    <w:lvl w:ilvl="2" w:tplc="B88A011A" w:tentative="1">
      <w:start w:val="1"/>
      <w:numFmt w:val="bullet"/>
      <w:lvlText w:val="•"/>
      <w:lvlJc w:val="left"/>
      <w:pPr>
        <w:tabs>
          <w:tab w:val="num" w:pos="2160"/>
        </w:tabs>
        <w:ind w:left="2160" w:hanging="360"/>
      </w:pPr>
      <w:rPr>
        <w:rFonts w:ascii="Times New Roman" w:hAnsi="Times New Roman" w:hint="default"/>
      </w:rPr>
    </w:lvl>
    <w:lvl w:ilvl="3" w:tplc="BC0250FA" w:tentative="1">
      <w:start w:val="1"/>
      <w:numFmt w:val="bullet"/>
      <w:lvlText w:val="•"/>
      <w:lvlJc w:val="left"/>
      <w:pPr>
        <w:tabs>
          <w:tab w:val="num" w:pos="2880"/>
        </w:tabs>
        <w:ind w:left="2880" w:hanging="360"/>
      </w:pPr>
      <w:rPr>
        <w:rFonts w:ascii="Times New Roman" w:hAnsi="Times New Roman" w:hint="default"/>
      </w:rPr>
    </w:lvl>
    <w:lvl w:ilvl="4" w:tplc="EA38FED6" w:tentative="1">
      <w:start w:val="1"/>
      <w:numFmt w:val="bullet"/>
      <w:lvlText w:val="•"/>
      <w:lvlJc w:val="left"/>
      <w:pPr>
        <w:tabs>
          <w:tab w:val="num" w:pos="3600"/>
        </w:tabs>
        <w:ind w:left="3600" w:hanging="360"/>
      </w:pPr>
      <w:rPr>
        <w:rFonts w:ascii="Times New Roman" w:hAnsi="Times New Roman" w:hint="default"/>
      </w:rPr>
    </w:lvl>
    <w:lvl w:ilvl="5" w:tplc="06F2E79E" w:tentative="1">
      <w:start w:val="1"/>
      <w:numFmt w:val="bullet"/>
      <w:lvlText w:val="•"/>
      <w:lvlJc w:val="left"/>
      <w:pPr>
        <w:tabs>
          <w:tab w:val="num" w:pos="4320"/>
        </w:tabs>
        <w:ind w:left="4320" w:hanging="360"/>
      </w:pPr>
      <w:rPr>
        <w:rFonts w:ascii="Times New Roman" w:hAnsi="Times New Roman" w:hint="default"/>
      </w:rPr>
    </w:lvl>
    <w:lvl w:ilvl="6" w:tplc="43CA2A70" w:tentative="1">
      <w:start w:val="1"/>
      <w:numFmt w:val="bullet"/>
      <w:lvlText w:val="•"/>
      <w:lvlJc w:val="left"/>
      <w:pPr>
        <w:tabs>
          <w:tab w:val="num" w:pos="5040"/>
        </w:tabs>
        <w:ind w:left="5040" w:hanging="360"/>
      </w:pPr>
      <w:rPr>
        <w:rFonts w:ascii="Times New Roman" w:hAnsi="Times New Roman" w:hint="default"/>
      </w:rPr>
    </w:lvl>
    <w:lvl w:ilvl="7" w:tplc="5EE021B4" w:tentative="1">
      <w:start w:val="1"/>
      <w:numFmt w:val="bullet"/>
      <w:lvlText w:val="•"/>
      <w:lvlJc w:val="left"/>
      <w:pPr>
        <w:tabs>
          <w:tab w:val="num" w:pos="5760"/>
        </w:tabs>
        <w:ind w:left="5760" w:hanging="360"/>
      </w:pPr>
      <w:rPr>
        <w:rFonts w:ascii="Times New Roman" w:hAnsi="Times New Roman" w:hint="default"/>
      </w:rPr>
    </w:lvl>
    <w:lvl w:ilvl="8" w:tplc="400EC09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3D47E7A"/>
    <w:multiLevelType w:val="hybridMultilevel"/>
    <w:tmpl w:val="E5D23E52"/>
    <w:lvl w:ilvl="0" w:tplc="53C2D2B8">
      <w:start w:val="1"/>
      <w:numFmt w:val="bullet"/>
      <w:lvlText w:val=""/>
      <w:lvlJc w:val="left"/>
      <w:pPr>
        <w:tabs>
          <w:tab w:val="num" w:pos="720"/>
        </w:tabs>
        <w:ind w:left="720" w:hanging="360"/>
      </w:pPr>
      <w:rPr>
        <w:rFonts w:ascii="Symbol" w:hAnsi="Symbol" w:hint="default"/>
      </w:rPr>
    </w:lvl>
    <w:lvl w:ilvl="1" w:tplc="57028390" w:tentative="1">
      <w:start w:val="1"/>
      <w:numFmt w:val="bullet"/>
      <w:lvlText w:val=""/>
      <w:lvlJc w:val="left"/>
      <w:pPr>
        <w:tabs>
          <w:tab w:val="num" w:pos="1440"/>
        </w:tabs>
        <w:ind w:left="1440" w:hanging="360"/>
      </w:pPr>
      <w:rPr>
        <w:rFonts w:ascii="Symbol" w:hAnsi="Symbol" w:hint="default"/>
      </w:rPr>
    </w:lvl>
    <w:lvl w:ilvl="2" w:tplc="9758A9AE" w:tentative="1">
      <w:start w:val="1"/>
      <w:numFmt w:val="bullet"/>
      <w:lvlText w:val=""/>
      <w:lvlJc w:val="left"/>
      <w:pPr>
        <w:tabs>
          <w:tab w:val="num" w:pos="2160"/>
        </w:tabs>
        <w:ind w:left="2160" w:hanging="360"/>
      </w:pPr>
      <w:rPr>
        <w:rFonts w:ascii="Symbol" w:hAnsi="Symbol" w:hint="default"/>
      </w:rPr>
    </w:lvl>
    <w:lvl w:ilvl="3" w:tplc="E514AD98" w:tentative="1">
      <w:start w:val="1"/>
      <w:numFmt w:val="bullet"/>
      <w:lvlText w:val=""/>
      <w:lvlJc w:val="left"/>
      <w:pPr>
        <w:tabs>
          <w:tab w:val="num" w:pos="2880"/>
        </w:tabs>
        <w:ind w:left="2880" w:hanging="360"/>
      </w:pPr>
      <w:rPr>
        <w:rFonts w:ascii="Symbol" w:hAnsi="Symbol" w:hint="default"/>
      </w:rPr>
    </w:lvl>
    <w:lvl w:ilvl="4" w:tplc="4BF427AC" w:tentative="1">
      <w:start w:val="1"/>
      <w:numFmt w:val="bullet"/>
      <w:lvlText w:val=""/>
      <w:lvlJc w:val="left"/>
      <w:pPr>
        <w:tabs>
          <w:tab w:val="num" w:pos="3600"/>
        </w:tabs>
        <w:ind w:left="3600" w:hanging="360"/>
      </w:pPr>
      <w:rPr>
        <w:rFonts w:ascii="Symbol" w:hAnsi="Symbol" w:hint="default"/>
      </w:rPr>
    </w:lvl>
    <w:lvl w:ilvl="5" w:tplc="77381E3C" w:tentative="1">
      <w:start w:val="1"/>
      <w:numFmt w:val="bullet"/>
      <w:lvlText w:val=""/>
      <w:lvlJc w:val="left"/>
      <w:pPr>
        <w:tabs>
          <w:tab w:val="num" w:pos="4320"/>
        </w:tabs>
        <w:ind w:left="4320" w:hanging="360"/>
      </w:pPr>
      <w:rPr>
        <w:rFonts w:ascii="Symbol" w:hAnsi="Symbol" w:hint="default"/>
      </w:rPr>
    </w:lvl>
    <w:lvl w:ilvl="6" w:tplc="25CC8F44" w:tentative="1">
      <w:start w:val="1"/>
      <w:numFmt w:val="bullet"/>
      <w:lvlText w:val=""/>
      <w:lvlJc w:val="left"/>
      <w:pPr>
        <w:tabs>
          <w:tab w:val="num" w:pos="5040"/>
        </w:tabs>
        <w:ind w:left="5040" w:hanging="360"/>
      </w:pPr>
      <w:rPr>
        <w:rFonts w:ascii="Symbol" w:hAnsi="Symbol" w:hint="default"/>
      </w:rPr>
    </w:lvl>
    <w:lvl w:ilvl="7" w:tplc="A574BEC2" w:tentative="1">
      <w:start w:val="1"/>
      <w:numFmt w:val="bullet"/>
      <w:lvlText w:val=""/>
      <w:lvlJc w:val="left"/>
      <w:pPr>
        <w:tabs>
          <w:tab w:val="num" w:pos="5760"/>
        </w:tabs>
        <w:ind w:left="5760" w:hanging="360"/>
      </w:pPr>
      <w:rPr>
        <w:rFonts w:ascii="Symbol" w:hAnsi="Symbol" w:hint="default"/>
      </w:rPr>
    </w:lvl>
    <w:lvl w:ilvl="8" w:tplc="B5DA1CC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EA50FEB"/>
    <w:multiLevelType w:val="hybridMultilevel"/>
    <w:tmpl w:val="B89EF6A0"/>
    <w:lvl w:ilvl="0" w:tplc="E87449C4">
      <w:start w:val="1"/>
      <w:numFmt w:val="bullet"/>
      <w:lvlText w:val=""/>
      <w:lvlJc w:val="left"/>
      <w:pPr>
        <w:tabs>
          <w:tab w:val="num" w:pos="720"/>
        </w:tabs>
        <w:ind w:left="720" w:hanging="360"/>
      </w:pPr>
      <w:rPr>
        <w:rFonts w:ascii="Symbol" w:hAnsi="Symbol" w:hint="default"/>
      </w:rPr>
    </w:lvl>
    <w:lvl w:ilvl="1" w:tplc="64AC8418" w:tentative="1">
      <w:start w:val="1"/>
      <w:numFmt w:val="bullet"/>
      <w:lvlText w:val=""/>
      <w:lvlJc w:val="left"/>
      <w:pPr>
        <w:tabs>
          <w:tab w:val="num" w:pos="1440"/>
        </w:tabs>
        <w:ind w:left="1440" w:hanging="360"/>
      </w:pPr>
      <w:rPr>
        <w:rFonts w:ascii="Symbol" w:hAnsi="Symbol" w:hint="default"/>
      </w:rPr>
    </w:lvl>
    <w:lvl w:ilvl="2" w:tplc="0C101300" w:tentative="1">
      <w:start w:val="1"/>
      <w:numFmt w:val="bullet"/>
      <w:lvlText w:val=""/>
      <w:lvlJc w:val="left"/>
      <w:pPr>
        <w:tabs>
          <w:tab w:val="num" w:pos="2160"/>
        </w:tabs>
        <w:ind w:left="2160" w:hanging="360"/>
      </w:pPr>
      <w:rPr>
        <w:rFonts w:ascii="Symbol" w:hAnsi="Symbol" w:hint="default"/>
      </w:rPr>
    </w:lvl>
    <w:lvl w:ilvl="3" w:tplc="5A46A5A8" w:tentative="1">
      <w:start w:val="1"/>
      <w:numFmt w:val="bullet"/>
      <w:lvlText w:val=""/>
      <w:lvlJc w:val="left"/>
      <w:pPr>
        <w:tabs>
          <w:tab w:val="num" w:pos="2880"/>
        </w:tabs>
        <w:ind w:left="2880" w:hanging="360"/>
      </w:pPr>
      <w:rPr>
        <w:rFonts w:ascii="Symbol" w:hAnsi="Symbol" w:hint="default"/>
      </w:rPr>
    </w:lvl>
    <w:lvl w:ilvl="4" w:tplc="BDC26F8E" w:tentative="1">
      <w:start w:val="1"/>
      <w:numFmt w:val="bullet"/>
      <w:lvlText w:val=""/>
      <w:lvlJc w:val="left"/>
      <w:pPr>
        <w:tabs>
          <w:tab w:val="num" w:pos="3600"/>
        </w:tabs>
        <w:ind w:left="3600" w:hanging="360"/>
      </w:pPr>
      <w:rPr>
        <w:rFonts w:ascii="Symbol" w:hAnsi="Symbol" w:hint="default"/>
      </w:rPr>
    </w:lvl>
    <w:lvl w:ilvl="5" w:tplc="0FC439BC" w:tentative="1">
      <w:start w:val="1"/>
      <w:numFmt w:val="bullet"/>
      <w:lvlText w:val=""/>
      <w:lvlJc w:val="left"/>
      <w:pPr>
        <w:tabs>
          <w:tab w:val="num" w:pos="4320"/>
        </w:tabs>
        <w:ind w:left="4320" w:hanging="360"/>
      </w:pPr>
      <w:rPr>
        <w:rFonts w:ascii="Symbol" w:hAnsi="Symbol" w:hint="default"/>
      </w:rPr>
    </w:lvl>
    <w:lvl w:ilvl="6" w:tplc="69126FB2" w:tentative="1">
      <w:start w:val="1"/>
      <w:numFmt w:val="bullet"/>
      <w:lvlText w:val=""/>
      <w:lvlJc w:val="left"/>
      <w:pPr>
        <w:tabs>
          <w:tab w:val="num" w:pos="5040"/>
        </w:tabs>
        <w:ind w:left="5040" w:hanging="360"/>
      </w:pPr>
      <w:rPr>
        <w:rFonts w:ascii="Symbol" w:hAnsi="Symbol" w:hint="default"/>
      </w:rPr>
    </w:lvl>
    <w:lvl w:ilvl="7" w:tplc="77207A1E" w:tentative="1">
      <w:start w:val="1"/>
      <w:numFmt w:val="bullet"/>
      <w:lvlText w:val=""/>
      <w:lvlJc w:val="left"/>
      <w:pPr>
        <w:tabs>
          <w:tab w:val="num" w:pos="5760"/>
        </w:tabs>
        <w:ind w:left="5760" w:hanging="360"/>
      </w:pPr>
      <w:rPr>
        <w:rFonts w:ascii="Symbol" w:hAnsi="Symbol" w:hint="default"/>
      </w:rPr>
    </w:lvl>
    <w:lvl w:ilvl="8" w:tplc="6B1C899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7AA135B5"/>
    <w:multiLevelType w:val="hybridMultilevel"/>
    <w:tmpl w:val="44F4A7E6"/>
    <w:lvl w:ilvl="0" w:tplc="B80ACE1C">
      <w:start w:val="1"/>
      <w:numFmt w:val="bullet"/>
      <w:lvlText w:val="•"/>
      <w:lvlJc w:val="left"/>
      <w:pPr>
        <w:tabs>
          <w:tab w:val="num" w:pos="720"/>
        </w:tabs>
        <w:ind w:left="720" w:hanging="360"/>
      </w:pPr>
      <w:rPr>
        <w:rFonts w:ascii="Times New Roman" w:hAnsi="Times New Roman" w:hint="default"/>
      </w:rPr>
    </w:lvl>
    <w:lvl w:ilvl="1" w:tplc="9D3C6EC8">
      <w:start w:val="1"/>
      <w:numFmt w:val="bullet"/>
      <w:lvlText w:val="•"/>
      <w:lvlJc w:val="left"/>
      <w:pPr>
        <w:tabs>
          <w:tab w:val="num" w:pos="1440"/>
        </w:tabs>
        <w:ind w:left="1440" w:hanging="360"/>
      </w:pPr>
      <w:rPr>
        <w:rFonts w:ascii="Times New Roman" w:hAnsi="Times New Roman" w:hint="default"/>
      </w:rPr>
    </w:lvl>
    <w:lvl w:ilvl="2" w:tplc="4C78E9A6" w:tentative="1">
      <w:start w:val="1"/>
      <w:numFmt w:val="bullet"/>
      <w:lvlText w:val="•"/>
      <w:lvlJc w:val="left"/>
      <w:pPr>
        <w:tabs>
          <w:tab w:val="num" w:pos="2160"/>
        </w:tabs>
        <w:ind w:left="2160" w:hanging="360"/>
      </w:pPr>
      <w:rPr>
        <w:rFonts w:ascii="Times New Roman" w:hAnsi="Times New Roman" w:hint="default"/>
      </w:rPr>
    </w:lvl>
    <w:lvl w:ilvl="3" w:tplc="081C5BDE" w:tentative="1">
      <w:start w:val="1"/>
      <w:numFmt w:val="bullet"/>
      <w:lvlText w:val="•"/>
      <w:lvlJc w:val="left"/>
      <w:pPr>
        <w:tabs>
          <w:tab w:val="num" w:pos="2880"/>
        </w:tabs>
        <w:ind w:left="2880" w:hanging="360"/>
      </w:pPr>
      <w:rPr>
        <w:rFonts w:ascii="Times New Roman" w:hAnsi="Times New Roman" w:hint="default"/>
      </w:rPr>
    </w:lvl>
    <w:lvl w:ilvl="4" w:tplc="B26E9B04" w:tentative="1">
      <w:start w:val="1"/>
      <w:numFmt w:val="bullet"/>
      <w:lvlText w:val="•"/>
      <w:lvlJc w:val="left"/>
      <w:pPr>
        <w:tabs>
          <w:tab w:val="num" w:pos="3600"/>
        </w:tabs>
        <w:ind w:left="3600" w:hanging="360"/>
      </w:pPr>
      <w:rPr>
        <w:rFonts w:ascii="Times New Roman" w:hAnsi="Times New Roman" w:hint="default"/>
      </w:rPr>
    </w:lvl>
    <w:lvl w:ilvl="5" w:tplc="702E142E" w:tentative="1">
      <w:start w:val="1"/>
      <w:numFmt w:val="bullet"/>
      <w:lvlText w:val="•"/>
      <w:lvlJc w:val="left"/>
      <w:pPr>
        <w:tabs>
          <w:tab w:val="num" w:pos="4320"/>
        </w:tabs>
        <w:ind w:left="4320" w:hanging="360"/>
      </w:pPr>
      <w:rPr>
        <w:rFonts w:ascii="Times New Roman" w:hAnsi="Times New Roman" w:hint="default"/>
      </w:rPr>
    </w:lvl>
    <w:lvl w:ilvl="6" w:tplc="8FC856A2" w:tentative="1">
      <w:start w:val="1"/>
      <w:numFmt w:val="bullet"/>
      <w:lvlText w:val="•"/>
      <w:lvlJc w:val="left"/>
      <w:pPr>
        <w:tabs>
          <w:tab w:val="num" w:pos="5040"/>
        </w:tabs>
        <w:ind w:left="5040" w:hanging="360"/>
      </w:pPr>
      <w:rPr>
        <w:rFonts w:ascii="Times New Roman" w:hAnsi="Times New Roman" w:hint="default"/>
      </w:rPr>
    </w:lvl>
    <w:lvl w:ilvl="7" w:tplc="E20EB1D4" w:tentative="1">
      <w:start w:val="1"/>
      <w:numFmt w:val="bullet"/>
      <w:lvlText w:val="•"/>
      <w:lvlJc w:val="left"/>
      <w:pPr>
        <w:tabs>
          <w:tab w:val="num" w:pos="5760"/>
        </w:tabs>
        <w:ind w:left="5760" w:hanging="360"/>
      </w:pPr>
      <w:rPr>
        <w:rFonts w:ascii="Times New Roman" w:hAnsi="Times New Roman" w:hint="default"/>
      </w:rPr>
    </w:lvl>
    <w:lvl w:ilvl="8" w:tplc="817003A0" w:tentative="1">
      <w:start w:val="1"/>
      <w:numFmt w:val="bullet"/>
      <w:lvlText w:val="•"/>
      <w:lvlJc w:val="left"/>
      <w:pPr>
        <w:tabs>
          <w:tab w:val="num" w:pos="6480"/>
        </w:tabs>
        <w:ind w:left="6480" w:hanging="360"/>
      </w:pPr>
      <w:rPr>
        <w:rFonts w:ascii="Times New Roman" w:hAnsi="Times New Roman" w:hint="default"/>
      </w:rPr>
    </w:lvl>
  </w:abstractNum>
  <w:num w:numId="1" w16cid:durableId="1759985190">
    <w:abstractNumId w:val="0"/>
  </w:num>
  <w:num w:numId="2" w16cid:durableId="587467319">
    <w:abstractNumId w:val="9"/>
  </w:num>
  <w:num w:numId="3" w16cid:durableId="1678576862">
    <w:abstractNumId w:val="8"/>
  </w:num>
  <w:num w:numId="4" w16cid:durableId="1199780609">
    <w:abstractNumId w:val="1"/>
  </w:num>
  <w:num w:numId="5" w16cid:durableId="1398210881">
    <w:abstractNumId w:val="3"/>
  </w:num>
  <w:num w:numId="6" w16cid:durableId="1372268354">
    <w:abstractNumId w:val="4"/>
  </w:num>
  <w:num w:numId="7" w16cid:durableId="861866155">
    <w:abstractNumId w:val="5"/>
  </w:num>
  <w:num w:numId="8" w16cid:durableId="1394233207">
    <w:abstractNumId w:val="2"/>
  </w:num>
  <w:num w:numId="9" w16cid:durableId="2132937402">
    <w:abstractNumId w:val="6"/>
  </w:num>
  <w:num w:numId="10" w16cid:durableId="654770670">
    <w:abstractNumId w:val="10"/>
  </w:num>
  <w:num w:numId="11" w16cid:durableId="740115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71"/>
    <w:rsid w:val="000023C6"/>
    <w:rsid w:val="00022C01"/>
    <w:rsid w:val="00060C37"/>
    <w:rsid w:val="000920DD"/>
    <w:rsid w:val="000B5502"/>
    <w:rsid w:val="00134971"/>
    <w:rsid w:val="00194523"/>
    <w:rsid w:val="00197A06"/>
    <w:rsid w:val="00204181"/>
    <w:rsid w:val="00350990"/>
    <w:rsid w:val="003B15C9"/>
    <w:rsid w:val="003E5799"/>
    <w:rsid w:val="00441E88"/>
    <w:rsid w:val="004C5D17"/>
    <w:rsid w:val="004E5E27"/>
    <w:rsid w:val="005F293C"/>
    <w:rsid w:val="006257AD"/>
    <w:rsid w:val="006626D1"/>
    <w:rsid w:val="00795AE5"/>
    <w:rsid w:val="009424CE"/>
    <w:rsid w:val="009E05A0"/>
    <w:rsid w:val="00A30B8A"/>
    <w:rsid w:val="00AA701D"/>
    <w:rsid w:val="00AF3BBB"/>
    <w:rsid w:val="00B04F31"/>
    <w:rsid w:val="00B241D8"/>
    <w:rsid w:val="00B67E50"/>
    <w:rsid w:val="00BB5576"/>
    <w:rsid w:val="00C93570"/>
    <w:rsid w:val="00CE4367"/>
    <w:rsid w:val="00D156DB"/>
    <w:rsid w:val="00D64C6C"/>
    <w:rsid w:val="00E07B5C"/>
    <w:rsid w:val="00E21B70"/>
    <w:rsid w:val="00E97D8B"/>
    <w:rsid w:val="00EC274D"/>
    <w:rsid w:val="00ED015B"/>
    <w:rsid w:val="00FB776D"/>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4488F"/>
  <w15:chartTrackingRefBased/>
  <w15:docId w15:val="{63CF47F4-26AD-45DE-9FB0-63A81D55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49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349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349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349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349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349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49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49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49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9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349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349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349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349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349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49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49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4971"/>
    <w:rPr>
      <w:rFonts w:eastAsiaTheme="majorEastAsia" w:cstheme="majorBidi"/>
      <w:color w:val="272727" w:themeColor="text1" w:themeTint="D8"/>
    </w:rPr>
  </w:style>
  <w:style w:type="paragraph" w:styleId="Title">
    <w:name w:val="Title"/>
    <w:basedOn w:val="Normal"/>
    <w:next w:val="Normal"/>
    <w:link w:val="TitleChar"/>
    <w:uiPriority w:val="10"/>
    <w:qFormat/>
    <w:rsid w:val="001349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49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49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49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4971"/>
    <w:pPr>
      <w:spacing w:before="160"/>
      <w:jc w:val="center"/>
    </w:pPr>
    <w:rPr>
      <w:i/>
      <w:iCs/>
      <w:color w:val="404040" w:themeColor="text1" w:themeTint="BF"/>
    </w:rPr>
  </w:style>
  <w:style w:type="character" w:customStyle="1" w:styleId="QuoteChar">
    <w:name w:val="Quote Char"/>
    <w:basedOn w:val="DefaultParagraphFont"/>
    <w:link w:val="Quote"/>
    <w:uiPriority w:val="29"/>
    <w:rsid w:val="00134971"/>
    <w:rPr>
      <w:i/>
      <w:iCs/>
      <w:color w:val="404040" w:themeColor="text1" w:themeTint="BF"/>
    </w:rPr>
  </w:style>
  <w:style w:type="paragraph" w:styleId="ListParagraph">
    <w:name w:val="List Paragraph"/>
    <w:basedOn w:val="Normal"/>
    <w:uiPriority w:val="34"/>
    <w:qFormat/>
    <w:rsid w:val="00134971"/>
    <w:pPr>
      <w:ind w:left="720"/>
      <w:contextualSpacing/>
    </w:pPr>
  </w:style>
  <w:style w:type="character" w:styleId="IntenseEmphasis">
    <w:name w:val="Intense Emphasis"/>
    <w:basedOn w:val="DefaultParagraphFont"/>
    <w:uiPriority w:val="21"/>
    <w:qFormat/>
    <w:rsid w:val="00134971"/>
    <w:rPr>
      <w:i/>
      <w:iCs/>
      <w:color w:val="2F5496" w:themeColor="accent1" w:themeShade="BF"/>
    </w:rPr>
  </w:style>
  <w:style w:type="paragraph" w:styleId="IntenseQuote">
    <w:name w:val="Intense Quote"/>
    <w:basedOn w:val="Normal"/>
    <w:next w:val="Normal"/>
    <w:link w:val="IntenseQuoteChar"/>
    <w:uiPriority w:val="30"/>
    <w:qFormat/>
    <w:rsid w:val="001349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34971"/>
    <w:rPr>
      <w:i/>
      <w:iCs/>
      <w:color w:val="2F5496" w:themeColor="accent1" w:themeShade="BF"/>
    </w:rPr>
  </w:style>
  <w:style w:type="character" w:styleId="IntenseReference">
    <w:name w:val="Intense Reference"/>
    <w:basedOn w:val="DefaultParagraphFont"/>
    <w:uiPriority w:val="32"/>
    <w:qFormat/>
    <w:rsid w:val="00134971"/>
    <w:rPr>
      <w:b/>
      <w:bCs/>
      <w:smallCaps/>
      <w:color w:val="2F5496" w:themeColor="accent1" w:themeShade="BF"/>
      <w:spacing w:val="5"/>
    </w:rPr>
  </w:style>
  <w:style w:type="paragraph" w:styleId="Header">
    <w:name w:val="header"/>
    <w:basedOn w:val="Normal"/>
    <w:link w:val="HeaderChar"/>
    <w:uiPriority w:val="99"/>
    <w:unhideWhenUsed/>
    <w:rsid w:val="001349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4971"/>
  </w:style>
  <w:style w:type="paragraph" w:styleId="Footer">
    <w:name w:val="footer"/>
    <w:basedOn w:val="Normal"/>
    <w:link w:val="FooterChar"/>
    <w:uiPriority w:val="99"/>
    <w:unhideWhenUsed/>
    <w:rsid w:val="001349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4971"/>
  </w:style>
  <w:style w:type="character" w:styleId="Hyperlink">
    <w:name w:val="Hyperlink"/>
    <w:basedOn w:val="DefaultParagraphFont"/>
    <w:uiPriority w:val="99"/>
    <w:unhideWhenUsed/>
    <w:rsid w:val="006257AD"/>
    <w:rPr>
      <w:color w:val="0563C1" w:themeColor="hyperlink"/>
      <w:u w:val="single"/>
    </w:rPr>
  </w:style>
  <w:style w:type="character" w:styleId="UnresolvedMention">
    <w:name w:val="Unresolved Mention"/>
    <w:basedOn w:val="DefaultParagraphFont"/>
    <w:uiPriority w:val="99"/>
    <w:semiHidden/>
    <w:unhideWhenUsed/>
    <w:rsid w:val="006257AD"/>
    <w:rPr>
      <w:color w:val="605E5C"/>
      <w:shd w:val="clear" w:color="auto" w:fill="E1DFDD"/>
    </w:rPr>
  </w:style>
  <w:style w:type="paragraph" w:styleId="NormalWeb">
    <w:name w:val="Normal (Web)"/>
    <w:basedOn w:val="Normal"/>
    <w:uiPriority w:val="99"/>
    <w:semiHidden/>
    <w:unhideWhenUsed/>
    <w:rsid w:val="00A30B8A"/>
    <w:pPr>
      <w:spacing w:before="100" w:beforeAutospacing="1" w:after="100" w:afterAutospacing="1" w:line="240" w:lineRule="auto"/>
    </w:pPr>
    <w:rPr>
      <w:rFonts w:ascii="Times New Roman" w:eastAsia="Times New Roman" w:hAnsi="Times New Roman" w:cs="Times New Roman"/>
      <w:kern w:val="0"/>
      <w14:ligatures w14:val="none"/>
    </w:rPr>
  </w:style>
  <w:style w:type="table" w:styleId="TableGrid">
    <w:name w:val="Table Grid"/>
    <w:basedOn w:val="TableNormal"/>
    <w:uiPriority w:val="39"/>
    <w:rsid w:val="00B67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16765">
      <w:bodyDiv w:val="1"/>
      <w:marLeft w:val="0"/>
      <w:marRight w:val="0"/>
      <w:marTop w:val="0"/>
      <w:marBottom w:val="0"/>
      <w:divBdr>
        <w:top w:val="none" w:sz="0" w:space="0" w:color="auto"/>
        <w:left w:val="none" w:sz="0" w:space="0" w:color="auto"/>
        <w:bottom w:val="none" w:sz="0" w:space="0" w:color="auto"/>
        <w:right w:val="none" w:sz="0" w:space="0" w:color="auto"/>
      </w:divBdr>
    </w:div>
    <w:div w:id="266543844">
      <w:bodyDiv w:val="1"/>
      <w:marLeft w:val="0"/>
      <w:marRight w:val="0"/>
      <w:marTop w:val="0"/>
      <w:marBottom w:val="0"/>
      <w:divBdr>
        <w:top w:val="none" w:sz="0" w:space="0" w:color="auto"/>
        <w:left w:val="none" w:sz="0" w:space="0" w:color="auto"/>
        <w:bottom w:val="none" w:sz="0" w:space="0" w:color="auto"/>
        <w:right w:val="none" w:sz="0" w:space="0" w:color="auto"/>
      </w:divBdr>
    </w:div>
    <w:div w:id="268590122">
      <w:bodyDiv w:val="1"/>
      <w:marLeft w:val="0"/>
      <w:marRight w:val="0"/>
      <w:marTop w:val="0"/>
      <w:marBottom w:val="0"/>
      <w:divBdr>
        <w:top w:val="none" w:sz="0" w:space="0" w:color="auto"/>
        <w:left w:val="none" w:sz="0" w:space="0" w:color="auto"/>
        <w:bottom w:val="none" w:sz="0" w:space="0" w:color="auto"/>
        <w:right w:val="none" w:sz="0" w:space="0" w:color="auto"/>
      </w:divBdr>
    </w:div>
    <w:div w:id="283081993">
      <w:bodyDiv w:val="1"/>
      <w:marLeft w:val="0"/>
      <w:marRight w:val="0"/>
      <w:marTop w:val="0"/>
      <w:marBottom w:val="0"/>
      <w:divBdr>
        <w:top w:val="none" w:sz="0" w:space="0" w:color="auto"/>
        <w:left w:val="none" w:sz="0" w:space="0" w:color="auto"/>
        <w:bottom w:val="none" w:sz="0" w:space="0" w:color="auto"/>
        <w:right w:val="none" w:sz="0" w:space="0" w:color="auto"/>
      </w:divBdr>
    </w:div>
    <w:div w:id="321663506">
      <w:bodyDiv w:val="1"/>
      <w:marLeft w:val="0"/>
      <w:marRight w:val="0"/>
      <w:marTop w:val="0"/>
      <w:marBottom w:val="0"/>
      <w:divBdr>
        <w:top w:val="none" w:sz="0" w:space="0" w:color="auto"/>
        <w:left w:val="none" w:sz="0" w:space="0" w:color="auto"/>
        <w:bottom w:val="none" w:sz="0" w:space="0" w:color="auto"/>
        <w:right w:val="none" w:sz="0" w:space="0" w:color="auto"/>
      </w:divBdr>
    </w:div>
    <w:div w:id="330446763">
      <w:bodyDiv w:val="1"/>
      <w:marLeft w:val="0"/>
      <w:marRight w:val="0"/>
      <w:marTop w:val="0"/>
      <w:marBottom w:val="0"/>
      <w:divBdr>
        <w:top w:val="none" w:sz="0" w:space="0" w:color="auto"/>
        <w:left w:val="none" w:sz="0" w:space="0" w:color="auto"/>
        <w:bottom w:val="none" w:sz="0" w:space="0" w:color="auto"/>
        <w:right w:val="none" w:sz="0" w:space="0" w:color="auto"/>
      </w:divBdr>
    </w:div>
    <w:div w:id="342900677">
      <w:bodyDiv w:val="1"/>
      <w:marLeft w:val="0"/>
      <w:marRight w:val="0"/>
      <w:marTop w:val="0"/>
      <w:marBottom w:val="0"/>
      <w:divBdr>
        <w:top w:val="none" w:sz="0" w:space="0" w:color="auto"/>
        <w:left w:val="none" w:sz="0" w:space="0" w:color="auto"/>
        <w:bottom w:val="none" w:sz="0" w:space="0" w:color="auto"/>
        <w:right w:val="none" w:sz="0" w:space="0" w:color="auto"/>
      </w:divBdr>
    </w:div>
    <w:div w:id="354967897">
      <w:bodyDiv w:val="1"/>
      <w:marLeft w:val="0"/>
      <w:marRight w:val="0"/>
      <w:marTop w:val="0"/>
      <w:marBottom w:val="0"/>
      <w:divBdr>
        <w:top w:val="none" w:sz="0" w:space="0" w:color="auto"/>
        <w:left w:val="none" w:sz="0" w:space="0" w:color="auto"/>
        <w:bottom w:val="none" w:sz="0" w:space="0" w:color="auto"/>
        <w:right w:val="none" w:sz="0" w:space="0" w:color="auto"/>
      </w:divBdr>
    </w:div>
    <w:div w:id="377701445">
      <w:bodyDiv w:val="1"/>
      <w:marLeft w:val="0"/>
      <w:marRight w:val="0"/>
      <w:marTop w:val="0"/>
      <w:marBottom w:val="0"/>
      <w:divBdr>
        <w:top w:val="none" w:sz="0" w:space="0" w:color="auto"/>
        <w:left w:val="none" w:sz="0" w:space="0" w:color="auto"/>
        <w:bottom w:val="none" w:sz="0" w:space="0" w:color="auto"/>
        <w:right w:val="none" w:sz="0" w:space="0" w:color="auto"/>
      </w:divBdr>
      <w:divsChild>
        <w:div w:id="8955102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0667459">
      <w:bodyDiv w:val="1"/>
      <w:marLeft w:val="0"/>
      <w:marRight w:val="0"/>
      <w:marTop w:val="0"/>
      <w:marBottom w:val="0"/>
      <w:divBdr>
        <w:top w:val="none" w:sz="0" w:space="0" w:color="auto"/>
        <w:left w:val="none" w:sz="0" w:space="0" w:color="auto"/>
        <w:bottom w:val="none" w:sz="0" w:space="0" w:color="auto"/>
        <w:right w:val="none" w:sz="0" w:space="0" w:color="auto"/>
      </w:divBdr>
    </w:div>
    <w:div w:id="442265347">
      <w:bodyDiv w:val="1"/>
      <w:marLeft w:val="0"/>
      <w:marRight w:val="0"/>
      <w:marTop w:val="0"/>
      <w:marBottom w:val="0"/>
      <w:divBdr>
        <w:top w:val="none" w:sz="0" w:space="0" w:color="auto"/>
        <w:left w:val="none" w:sz="0" w:space="0" w:color="auto"/>
        <w:bottom w:val="none" w:sz="0" w:space="0" w:color="auto"/>
        <w:right w:val="none" w:sz="0" w:space="0" w:color="auto"/>
      </w:divBdr>
    </w:div>
    <w:div w:id="454761480">
      <w:bodyDiv w:val="1"/>
      <w:marLeft w:val="0"/>
      <w:marRight w:val="0"/>
      <w:marTop w:val="0"/>
      <w:marBottom w:val="0"/>
      <w:divBdr>
        <w:top w:val="none" w:sz="0" w:space="0" w:color="auto"/>
        <w:left w:val="none" w:sz="0" w:space="0" w:color="auto"/>
        <w:bottom w:val="none" w:sz="0" w:space="0" w:color="auto"/>
        <w:right w:val="none" w:sz="0" w:space="0" w:color="auto"/>
      </w:divBdr>
    </w:div>
    <w:div w:id="492575147">
      <w:bodyDiv w:val="1"/>
      <w:marLeft w:val="0"/>
      <w:marRight w:val="0"/>
      <w:marTop w:val="0"/>
      <w:marBottom w:val="0"/>
      <w:divBdr>
        <w:top w:val="none" w:sz="0" w:space="0" w:color="auto"/>
        <w:left w:val="none" w:sz="0" w:space="0" w:color="auto"/>
        <w:bottom w:val="none" w:sz="0" w:space="0" w:color="auto"/>
        <w:right w:val="none" w:sz="0" w:space="0" w:color="auto"/>
      </w:divBdr>
    </w:div>
    <w:div w:id="512377925">
      <w:bodyDiv w:val="1"/>
      <w:marLeft w:val="0"/>
      <w:marRight w:val="0"/>
      <w:marTop w:val="0"/>
      <w:marBottom w:val="0"/>
      <w:divBdr>
        <w:top w:val="none" w:sz="0" w:space="0" w:color="auto"/>
        <w:left w:val="none" w:sz="0" w:space="0" w:color="auto"/>
        <w:bottom w:val="none" w:sz="0" w:space="0" w:color="auto"/>
        <w:right w:val="none" w:sz="0" w:space="0" w:color="auto"/>
      </w:divBdr>
    </w:div>
    <w:div w:id="632098631">
      <w:bodyDiv w:val="1"/>
      <w:marLeft w:val="0"/>
      <w:marRight w:val="0"/>
      <w:marTop w:val="0"/>
      <w:marBottom w:val="0"/>
      <w:divBdr>
        <w:top w:val="none" w:sz="0" w:space="0" w:color="auto"/>
        <w:left w:val="none" w:sz="0" w:space="0" w:color="auto"/>
        <w:bottom w:val="none" w:sz="0" w:space="0" w:color="auto"/>
        <w:right w:val="none" w:sz="0" w:space="0" w:color="auto"/>
      </w:divBdr>
      <w:divsChild>
        <w:div w:id="1727683681">
          <w:marLeft w:val="0"/>
          <w:marRight w:val="0"/>
          <w:marTop w:val="384"/>
          <w:marBottom w:val="0"/>
          <w:divBdr>
            <w:top w:val="none" w:sz="0" w:space="0" w:color="auto"/>
            <w:left w:val="none" w:sz="0" w:space="0" w:color="auto"/>
            <w:bottom w:val="none" w:sz="0" w:space="0" w:color="auto"/>
            <w:right w:val="none" w:sz="0" w:space="0" w:color="auto"/>
          </w:divBdr>
        </w:div>
        <w:div w:id="1081636289">
          <w:marLeft w:val="0"/>
          <w:marRight w:val="0"/>
          <w:marTop w:val="384"/>
          <w:marBottom w:val="0"/>
          <w:divBdr>
            <w:top w:val="none" w:sz="0" w:space="0" w:color="auto"/>
            <w:left w:val="none" w:sz="0" w:space="0" w:color="auto"/>
            <w:bottom w:val="none" w:sz="0" w:space="0" w:color="auto"/>
            <w:right w:val="none" w:sz="0" w:space="0" w:color="auto"/>
          </w:divBdr>
        </w:div>
      </w:divsChild>
    </w:div>
    <w:div w:id="699477993">
      <w:bodyDiv w:val="1"/>
      <w:marLeft w:val="0"/>
      <w:marRight w:val="0"/>
      <w:marTop w:val="0"/>
      <w:marBottom w:val="0"/>
      <w:divBdr>
        <w:top w:val="none" w:sz="0" w:space="0" w:color="auto"/>
        <w:left w:val="none" w:sz="0" w:space="0" w:color="auto"/>
        <w:bottom w:val="none" w:sz="0" w:space="0" w:color="auto"/>
        <w:right w:val="none" w:sz="0" w:space="0" w:color="auto"/>
      </w:divBdr>
    </w:div>
    <w:div w:id="714234170">
      <w:bodyDiv w:val="1"/>
      <w:marLeft w:val="0"/>
      <w:marRight w:val="0"/>
      <w:marTop w:val="0"/>
      <w:marBottom w:val="0"/>
      <w:divBdr>
        <w:top w:val="none" w:sz="0" w:space="0" w:color="auto"/>
        <w:left w:val="none" w:sz="0" w:space="0" w:color="auto"/>
        <w:bottom w:val="none" w:sz="0" w:space="0" w:color="auto"/>
        <w:right w:val="none" w:sz="0" w:space="0" w:color="auto"/>
      </w:divBdr>
    </w:div>
    <w:div w:id="715469130">
      <w:bodyDiv w:val="1"/>
      <w:marLeft w:val="0"/>
      <w:marRight w:val="0"/>
      <w:marTop w:val="0"/>
      <w:marBottom w:val="0"/>
      <w:divBdr>
        <w:top w:val="none" w:sz="0" w:space="0" w:color="auto"/>
        <w:left w:val="none" w:sz="0" w:space="0" w:color="auto"/>
        <w:bottom w:val="none" w:sz="0" w:space="0" w:color="auto"/>
        <w:right w:val="none" w:sz="0" w:space="0" w:color="auto"/>
      </w:divBdr>
    </w:div>
    <w:div w:id="750782946">
      <w:bodyDiv w:val="1"/>
      <w:marLeft w:val="0"/>
      <w:marRight w:val="0"/>
      <w:marTop w:val="0"/>
      <w:marBottom w:val="0"/>
      <w:divBdr>
        <w:top w:val="none" w:sz="0" w:space="0" w:color="auto"/>
        <w:left w:val="none" w:sz="0" w:space="0" w:color="auto"/>
        <w:bottom w:val="none" w:sz="0" w:space="0" w:color="auto"/>
        <w:right w:val="none" w:sz="0" w:space="0" w:color="auto"/>
      </w:divBdr>
    </w:div>
    <w:div w:id="798650114">
      <w:bodyDiv w:val="1"/>
      <w:marLeft w:val="0"/>
      <w:marRight w:val="0"/>
      <w:marTop w:val="0"/>
      <w:marBottom w:val="0"/>
      <w:divBdr>
        <w:top w:val="none" w:sz="0" w:space="0" w:color="auto"/>
        <w:left w:val="none" w:sz="0" w:space="0" w:color="auto"/>
        <w:bottom w:val="none" w:sz="0" w:space="0" w:color="auto"/>
        <w:right w:val="none" w:sz="0" w:space="0" w:color="auto"/>
      </w:divBdr>
    </w:div>
    <w:div w:id="808790598">
      <w:bodyDiv w:val="1"/>
      <w:marLeft w:val="0"/>
      <w:marRight w:val="0"/>
      <w:marTop w:val="0"/>
      <w:marBottom w:val="0"/>
      <w:divBdr>
        <w:top w:val="none" w:sz="0" w:space="0" w:color="auto"/>
        <w:left w:val="none" w:sz="0" w:space="0" w:color="auto"/>
        <w:bottom w:val="none" w:sz="0" w:space="0" w:color="auto"/>
        <w:right w:val="none" w:sz="0" w:space="0" w:color="auto"/>
      </w:divBdr>
    </w:div>
    <w:div w:id="829951355">
      <w:bodyDiv w:val="1"/>
      <w:marLeft w:val="0"/>
      <w:marRight w:val="0"/>
      <w:marTop w:val="0"/>
      <w:marBottom w:val="0"/>
      <w:divBdr>
        <w:top w:val="none" w:sz="0" w:space="0" w:color="auto"/>
        <w:left w:val="none" w:sz="0" w:space="0" w:color="auto"/>
        <w:bottom w:val="none" w:sz="0" w:space="0" w:color="auto"/>
        <w:right w:val="none" w:sz="0" w:space="0" w:color="auto"/>
      </w:divBdr>
    </w:div>
    <w:div w:id="842665577">
      <w:bodyDiv w:val="1"/>
      <w:marLeft w:val="0"/>
      <w:marRight w:val="0"/>
      <w:marTop w:val="0"/>
      <w:marBottom w:val="0"/>
      <w:divBdr>
        <w:top w:val="none" w:sz="0" w:space="0" w:color="auto"/>
        <w:left w:val="none" w:sz="0" w:space="0" w:color="auto"/>
        <w:bottom w:val="none" w:sz="0" w:space="0" w:color="auto"/>
        <w:right w:val="none" w:sz="0" w:space="0" w:color="auto"/>
      </w:divBdr>
    </w:div>
    <w:div w:id="850872423">
      <w:bodyDiv w:val="1"/>
      <w:marLeft w:val="0"/>
      <w:marRight w:val="0"/>
      <w:marTop w:val="0"/>
      <w:marBottom w:val="0"/>
      <w:divBdr>
        <w:top w:val="none" w:sz="0" w:space="0" w:color="auto"/>
        <w:left w:val="none" w:sz="0" w:space="0" w:color="auto"/>
        <w:bottom w:val="none" w:sz="0" w:space="0" w:color="auto"/>
        <w:right w:val="none" w:sz="0" w:space="0" w:color="auto"/>
      </w:divBdr>
    </w:div>
    <w:div w:id="914820610">
      <w:bodyDiv w:val="1"/>
      <w:marLeft w:val="0"/>
      <w:marRight w:val="0"/>
      <w:marTop w:val="0"/>
      <w:marBottom w:val="0"/>
      <w:divBdr>
        <w:top w:val="none" w:sz="0" w:space="0" w:color="auto"/>
        <w:left w:val="none" w:sz="0" w:space="0" w:color="auto"/>
        <w:bottom w:val="none" w:sz="0" w:space="0" w:color="auto"/>
        <w:right w:val="none" w:sz="0" w:space="0" w:color="auto"/>
      </w:divBdr>
    </w:div>
    <w:div w:id="968248300">
      <w:bodyDiv w:val="1"/>
      <w:marLeft w:val="0"/>
      <w:marRight w:val="0"/>
      <w:marTop w:val="0"/>
      <w:marBottom w:val="0"/>
      <w:divBdr>
        <w:top w:val="none" w:sz="0" w:space="0" w:color="auto"/>
        <w:left w:val="none" w:sz="0" w:space="0" w:color="auto"/>
        <w:bottom w:val="none" w:sz="0" w:space="0" w:color="auto"/>
        <w:right w:val="none" w:sz="0" w:space="0" w:color="auto"/>
      </w:divBdr>
    </w:div>
    <w:div w:id="984623570">
      <w:bodyDiv w:val="1"/>
      <w:marLeft w:val="0"/>
      <w:marRight w:val="0"/>
      <w:marTop w:val="0"/>
      <w:marBottom w:val="0"/>
      <w:divBdr>
        <w:top w:val="none" w:sz="0" w:space="0" w:color="auto"/>
        <w:left w:val="none" w:sz="0" w:space="0" w:color="auto"/>
        <w:bottom w:val="none" w:sz="0" w:space="0" w:color="auto"/>
        <w:right w:val="none" w:sz="0" w:space="0" w:color="auto"/>
      </w:divBdr>
    </w:div>
    <w:div w:id="988049616">
      <w:bodyDiv w:val="1"/>
      <w:marLeft w:val="0"/>
      <w:marRight w:val="0"/>
      <w:marTop w:val="0"/>
      <w:marBottom w:val="0"/>
      <w:divBdr>
        <w:top w:val="none" w:sz="0" w:space="0" w:color="auto"/>
        <w:left w:val="none" w:sz="0" w:space="0" w:color="auto"/>
        <w:bottom w:val="none" w:sz="0" w:space="0" w:color="auto"/>
        <w:right w:val="none" w:sz="0" w:space="0" w:color="auto"/>
      </w:divBdr>
    </w:div>
    <w:div w:id="995769794">
      <w:bodyDiv w:val="1"/>
      <w:marLeft w:val="0"/>
      <w:marRight w:val="0"/>
      <w:marTop w:val="0"/>
      <w:marBottom w:val="0"/>
      <w:divBdr>
        <w:top w:val="none" w:sz="0" w:space="0" w:color="auto"/>
        <w:left w:val="none" w:sz="0" w:space="0" w:color="auto"/>
        <w:bottom w:val="none" w:sz="0" w:space="0" w:color="auto"/>
        <w:right w:val="none" w:sz="0" w:space="0" w:color="auto"/>
      </w:divBdr>
    </w:div>
    <w:div w:id="1025328212">
      <w:bodyDiv w:val="1"/>
      <w:marLeft w:val="0"/>
      <w:marRight w:val="0"/>
      <w:marTop w:val="0"/>
      <w:marBottom w:val="0"/>
      <w:divBdr>
        <w:top w:val="none" w:sz="0" w:space="0" w:color="auto"/>
        <w:left w:val="none" w:sz="0" w:space="0" w:color="auto"/>
        <w:bottom w:val="none" w:sz="0" w:space="0" w:color="auto"/>
        <w:right w:val="none" w:sz="0" w:space="0" w:color="auto"/>
      </w:divBdr>
    </w:div>
    <w:div w:id="1030033123">
      <w:bodyDiv w:val="1"/>
      <w:marLeft w:val="0"/>
      <w:marRight w:val="0"/>
      <w:marTop w:val="0"/>
      <w:marBottom w:val="0"/>
      <w:divBdr>
        <w:top w:val="none" w:sz="0" w:space="0" w:color="auto"/>
        <w:left w:val="none" w:sz="0" w:space="0" w:color="auto"/>
        <w:bottom w:val="none" w:sz="0" w:space="0" w:color="auto"/>
        <w:right w:val="none" w:sz="0" w:space="0" w:color="auto"/>
      </w:divBdr>
    </w:div>
    <w:div w:id="1056512449">
      <w:bodyDiv w:val="1"/>
      <w:marLeft w:val="0"/>
      <w:marRight w:val="0"/>
      <w:marTop w:val="0"/>
      <w:marBottom w:val="0"/>
      <w:divBdr>
        <w:top w:val="none" w:sz="0" w:space="0" w:color="auto"/>
        <w:left w:val="none" w:sz="0" w:space="0" w:color="auto"/>
        <w:bottom w:val="none" w:sz="0" w:space="0" w:color="auto"/>
        <w:right w:val="none" w:sz="0" w:space="0" w:color="auto"/>
      </w:divBdr>
    </w:div>
    <w:div w:id="1063912933">
      <w:bodyDiv w:val="1"/>
      <w:marLeft w:val="0"/>
      <w:marRight w:val="0"/>
      <w:marTop w:val="0"/>
      <w:marBottom w:val="0"/>
      <w:divBdr>
        <w:top w:val="none" w:sz="0" w:space="0" w:color="auto"/>
        <w:left w:val="none" w:sz="0" w:space="0" w:color="auto"/>
        <w:bottom w:val="none" w:sz="0" w:space="0" w:color="auto"/>
        <w:right w:val="none" w:sz="0" w:space="0" w:color="auto"/>
      </w:divBdr>
    </w:div>
    <w:div w:id="1078671242">
      <w:bodyDiv w:val="1"/>
      <w:marLeft w:val="0"/>
      <w:marRight w:val="0"/>
      <w:marTop w:val="0"/>
      <w:marBottom w:val="0"/>
      <w:divBdr>
        <w:top w:val="none" w:sz="0" w:space="0" w:color="auto"/>
        <w:left w:val="none" w:sz="0" w:space="0" w:color="auto"/>
        <w:bottom w:val="none" w:sz="0" w:space="0" w:color="auto"/>
        <w:right w:val="none" w:sz="0" w:space="0" w:color="auto"/>
      </w:divBdr>
    </w:div>
    <w:div w:id="1080980726">
      <w:bodyDiv w:val="1"/>
      <w:marLeft w:val="0"/>
      <w:marRight w:val="0"/>
      <w:marTop w:val="0"/>
      <w:marBottom w:val="0"/>
      <w:divBdr>
        <w:top w:val="none" w:sz="0" w:space="0" w:color="auto"/>
        <w:left w:val="none" w:sz="0" w:space="0" w:color="auto"/>
        <w:bottom w:val="none" w:sz="0" w:space="0" w:color="auto"/>
        <w:right w:val="none" w:sz="0" w:space="0" w:color="auto"/>
      </w:divBdr>
    </w:div>
    <w:div w:id="1105812013">
      <w:bodyDiv w:val="1"/>
      <w:marLeft w:val="0"/>
      <w:marRight w:val="0"/>
      <w:marTop w:val="0"/>
      <w:marBottom w:val="0"/>
      <w:divBdr>
        <w:top w:val="none" w:sz="0" w:space="0" w:color="auto"/>
        <w:left w:val="none" w:sz="0" w:space="0" w:color="auto"/>
        <w:bottom w:val="none" w:sz="0" w:space="0" w:color="auto"/>
        <w:right w:val="none" w:sz="0" w:space="0" w:color="auto"/>
      </w:divBdr>
    </w:div>
    <w:div w:id="1135023453">
      <w:bodyDiv w:val="1"/>
      <w:marLeft w:val="0"/>
      <w:marRight w:val="0"/>
      <w:marTop w:val="0"/>
      <w:marBottom w:val="0"/>
      <w:divBdr>
        <w:top w:val="none" w:sz="0" w:space="0" w:color="auto"/>
        <w:left w:val="none" w:sz="0" w:space="0" w:color="auto"/>
        <w:bottom w:val="none" w:sz="0" w:space="0" w:color="auto"/>
        <w:right w:val="none" w:sz="0" w:space="0" w:color="auto"/>
      </w:divBdr>
      <w:divsChild>
        <w:div w:id="943414851">
          <w:marLeft w:val="720"/>
          <w:marRight w:val="0"/>
          <w:marTop w:val="0"/>
          <w:marBottom w:val="0"/>
          <w:divBdr>
            <w:top w:val="none" w:sz="0" w:space="0" w:color="auto"/>
            <w:left w:val="none" w:sz="0" w:space="0" w:color="auto"/>
            <w:bottom w:val="none" w:sz="0" w:space="0" w:color="auto"/>
            <w:right w:val="none" w:sz="0" w:space="0" w:color="auto"/>
          </w:divBdr>
        </w:div>
      </w:divsChild>
    </w:div>
    <w:div w:id="1175997073">
      <w:bodyDiv w:val="1"/>
      <w:marLeft w:val="0"/>
      <w:marRight w:val="0"/>
      <w:marTop w:val="0"/>
      <w:marBottom w:val="0"/>
      <w:divBdr>
        <w:top w:val="none" w:sz="0" w:space="0" w:color="auto"/>
        <w:left w:val="none" w:sz="0" w:space="0" w:color="auto"/>
        <w:bottom w:val="none" w:sz="0" w:space="0" w:color="auto"/>
        <w:right w:val="none" w:sz="0" w:space="0" w:color="auto"/>
      </w:divBdr>
      <w:divsChild>
        <w:div w:id="1408846441">
          <w:marLeft w:val="0"/>
          <w:marRight w:val="0"/>
          <w:marTop w:val="384"/>
          <w:marBottom w:val="0"/>
          <w:divBdr>
            <w:top w:val="none" w:sz="0" w:space="0" w:color="auto"/>
            <w:left w:val="none" w:sz="0" w:space="0" w:color="auto"/>
            <w:bottom w:val="none" w:sz="0" w:space="0" w:color="auto"/>
            <w:right w:val="none" w:sz="0" w:space="0" w:color="auto"/>
          </w:divBdr>
        </w:div>
      </w:divsChild>
    </w:div>
    <w:div w:id="1226188647">
      <w:bodyDiv w:val="1"/>
      <w:marLeft w:val="0"/>
      <w:marRight w:val="0"/>
      <w:marTop w:val="0"/>
      <w:marBottom w:val="0"/>
      <w:divBdr>
        <w:top w:val="none" w:sz="0" w:space="0" w:color="auto"/>
        <w:left w:val="none" w:sz="0" w:space="0" w:color="auto"/>
        <w:bottom w:val="none" w:sz="0" w:space="0" w:color="auto"/>
        <w:right w:val="none" w:sz="0" w:space="0" w:color="auto"/>
      </w:divBdr>
    </w:div>
    <w:div w:id="1227376896">
      <w:bodyDiv w:val="1"/>
      <w:marLeft w:val="0"/>
      <w:marRight w:val="0"/>
      <w:marTop w:val="0"/>
      <w:marBottom w:val="0"/>
      <w:divBdr>
        <w:top w:val="none" w:sz="0" w:space="0" w:color="auto"/>
        <w:left w:val="none" w:sz="0" w:space="0" w:color="auto"/>
        <w:bottom w:val="none" w:sz="0" w:space="0" w:color="auto"/>
        <w:right w:val="none" w:sz="0" w:space="0" w:color="auto"/>
      </w:divBdr>
    </w:div>
    <w:div w:id="1243486007">
      <w:bodyDiv w:val="1"/>
      <w:marLeft w:val="0"/>
      <w:marRight w:val="0"/>
      <w:marTop w:val="0"/>
      <w:marBottom w:val="0"/>
      <w:divBdr>
        <w:top w:val="none" w:sz="0" w:space="0" w:color="auto"/>
        <w:left w:val="none" w:sz="0" w:space="0" w:color="auto"/>
        <w:bottom w:val="none" w:sz="0" w:space="0" w:color="auto"/>
        <w:right w:val="none" w:sz="0" w:space="0" w:color="auto"/>
      </w:divBdr>
    </w:div>
    <w:div w:id="1249803151">
      <w:bodyDiv w:val="1"/>
      <w:marLeft w:val="0"/>
      <w:marRight w:val="0"/>
      <w:marTop w:val="0"/>
      <w:marBottom w:val="0"/>
      <w:divBdr>
        <w:top w:val="none" w:sz="0" w:space="0" w:color="auto"/>
        <w:left w:val="none" w:sz="0" w:space="0" w:color="auto"/>
        <w:bottom w:val="none" w:sz="0" w:space="0" w:color="auto"/>
        <w:right w:val="none" w:sz="0" w:space="0" w:color="auto"/>
      </w:divBdr>
      <w:divsChild>
        <w:div w:id="56587426">
          <w:marLeft w:val="0"/>
          <w:marRight w:val="0"/>
          <w:marTop w:val="384"/>
          <w:marBottom w:val="0"/>
          <w:divBdr>
            <w:top w:val="none" w:sz="0" w:space="0" w:color="auto"/>
            <w:left w:val="none" w:sz="0" w:space="0" w:color="auto"/>
            <w:bottom w:val="none" w:sz="0" w:space="0" w:color="auto"/>
            <w:right w:val="none" w:sz="0" w:space="0" w:color="auto"/>
          </w:divBdr>
        </w:div>
        <w:div w:id="319119158">
          <w:marLeft w:val="0"/>
          <w:marRight w:val="0"/>
          <w:marTop w:val="384"/>
          <w:marBottom w:val="0"/>
          <w:divBdr>
            <w:top w:val="none" w:sz="0" w:space="0" w:color="auto"/>
            <w:left w:val="none" w:sz="0" w:space="0" w:color="auto"/>
            <w:bottom w:val="none" w:sz="0" w:space="0" w:color="auto"/>
            <w:right w:val="none" w:sz="0" w:space="0" w:color="auto"/>
          </w:divBdr>
        </w:div>
      </w:divsChild>
    </w:div>
    <w:div w:id="1253590943">
      <w:bodyDiv w:val="1"/>
      <w:marLeft w:val="0"/>
      <w:marRight w:val="0"/>
      <w:marTop w:val="0"/>
      <w:marBottom w:val="0"/>
      <w:divBdr>
        <w:top w:val="none" w:sz="0" w:space="0" w:color="auto"/>
        <w:left w:val="none" w:sz="0" w:space="0" w:color="auto"/>
        <w:bottom w:val="none" w:sz="0" w:space="0" w:color="auto"/>
        <w:right w:val="none" w:sz="0" w:space="0" w:color="auto"/>
      </w:divBdr>
    </w:div>
    <w:div w:id="1274019903">
      <w:bodyDiv w:val="1"/>
      <w:marLeft w:val="0"/>
      <w:marRight w:val="0"/>
      <w:marTop w:val="0"/>
      <w:marBottom w:val="0"/>
      <w:divBdr>
        <w:top w:val="none" w:sz="0" w:space="0" w:color="auto"/>
        <w:left w:val="none" w:sz="0" w:space="0" w:color="auto"/>
        <w:bottom w:val="none" w:sz="0" w:space="0" w:color="auto"/>
        <w:right w:val="none" w:sz="0" w:space="0" w:color="auto"/>
      </w:divBdr>
    </w:div>
    <w:div w:id="1281180582">
      <w:bodyDiv w:val="1"/>
      <w:marLeft w:val="0"/>
      <w:marRight w:val="0"/>
      <w:marTop w:val="0"/>
      <w:marBottom w:val="0"/>
      <w:divBdr>
        <w:top w:val="none" w:sz="0" w:space="0" w:color="auto"/>
        <w:left w:val="none" w:sz="0" w:space="0" w:color="auto"/>
        <w:bottom w:val="none" w:sz="0" w:space="0" w:color="auto"/>
        <w:right w:val="none" w:sz="0" w:space="0" w:color="auto"/>
      </w:divBdr>
    </w:div>
    <w:div w:id="1283458254">
      <w:bodyDiv w:val="1"/>
      <w:marLeft w:val="0"/>
      <w:marRight w:val="0"/>
      <w:marTop w:val="0"/>
      <w:marBottom w:val="0"/>
      <w:divBdr>
        <w:top w:val="none" w:sz="0" w:space="0" w:color="auto"/>
        <w:left w:val="none" w:sz="0" w:space="0" w:color="auto"/>
        <w:bottom w:val="none" w:sz="0" w:space="0" w:color="auto"/>
        <w:right w:val="none" w:sz="0" w:space="0" w:color="auto"/>
      </w:divBdr>
    </w:div>
    <w:div w:id="1283655745">
      <w:bodyDiv w:val="1"/>
      <w:marLeft w:val="0"/>
      <w:marRight w:val="0"/>
      <w:marTop w:val="0"/>
      <w:marBottom w:val="0"/>
      <w:divBdr>
        <w:top w:val="none" w:sz="0" w:space="0" w:color="auto"/>
        <w:left w:val="none" w:sz="0" w:space="0" w:color="auto"/>
        <w:bottom w:val="none" w:sz="0" w:space="0" w:color="auto"/>
        <w:right w:val="none" w:sz="0" w:space="0" w:color="auto"/>
      </w:divBdr>
    </w:div>
    <w:div w:id="1323313634">
      <w:bodyDiv w:val="1"/>
      <w:marLeft w:val="0"/>
      <w:marRight w:val="0"/>
      <w:marTop w:val="0"/>
      <w:marBottom w:val="0"/>
      <w:divBdr>
        <w:top w:val="none" w:sz="0" w:space="0" w:color="auto"/>
        <w:left w:val="none" w:sz="0" w:space="0" w:color="auto"/>
        <w:bottom w:val="none" w:sz="0" w:space="0" w:color="auto"/>
        <w:right w:val="none" w:sz="0" w:space="0" w:color="auto"/>
      </w:divBdr>
    </w:div>
    <w:div w:id="1326662432">
      <w:bodyDiv w:val="1"/>
      <w:marLeft w:val="0"/>
      <w:marRight w:val="0"/>
      <w:marTop w:val="0"/>
      <w:marBottom w:val="0"/>
      <w:divBdr>
        <w:top w:val="none" w:sz="0" w:space="0" w:color="auto"/>
        <w:left w:val="none" w:sz="0" w:space="0" w:color="auto"/>
        <w:bottom w:val="none" w:sz="0" w:space="0" w:color="auto"/>
        <w:right w:val="none" w:sz="0" w:space="0" w:color="auto"/>
      </w:divBdr>
    </w:div>
    <w:div w:id="1400401774">
      <w:bodyDiv w:val="1"/>
      <w:marLeft w:val="0"/>
      <w:marRight w:val="0"/>
      <w:marTop w:val="0"/>
      <w:marBottom w:val="0"/>
      <w:divBdr>
        <w:top w:val="none" w:sz="0" w:space="0" w:color="auto"/>
        <w:left w:val="none" w:sz="0" w:space="0" w:color="auto"/>
        <w:bottom w:val="none" w:sz="0" w:space="0" w:color="auto"/>
        <w:right w:val="none" w:sz="0" w:space="0" w:color="auto"/>
      </w:divBdr>
    </w:div>
    <w:div w:id="1402561790">
      <w:bodyDiv w:val="1"/>
      <w:marLeft w:val="0"/>
      <w:marRight w:val="0"/>
      <w:marTop w:val="0"/>
      <w:marBottom w:val="0"/>
      <w:divBdr>
        <w:top w:val="none" w:sz="0" w:space="0" w:color="auto"/>
        <w:left w:val="none" w:sz="0" w:space="0" w:color="auto"/>
        <w:bottom w:val="none" w:sz="0" w:space="0" w:color="auto"/>
        <w:right w:val="none" w:sz="0" w:space="0" w:color="auto"/>
      </w:divBdr>
    </w:div>
    <w:div w:id="1407917685">
      <w:bodyDiv w:val="1"/>
      <w:marLeft w:val="0"/>
      <w:marRight w:val="0"/>
      <w:marTop w:val="0"/>
      <w:marBottom w:val="0"/>
      <w:divBdr>
        <w:top w:val="none" w:sz="0" w:space="0" w:color="auto"/>
        <w:left w:val="none" w:sz="0" w:space="0" w:color="auto"/>
        <w:bottom w:val="none" w:sz="0" w:space="0" w:color="auto"/>
        <w:right w:val="none" w:sz="0" w:space="0" w:color="auto"/>
      </w:divBdr>
    </w:div>
    <w:div w:id="1516191684">
      <w:bodyDiv w:val="1"/>
      <w:marLeft w:val="0"/>
      <w:marRight w:val="0"/>
      <w:marTop w:val="0"/>
      <w:marBottom w:val="0"/>
      <w:divBdr>
        <w:top w:val="none" w:sz="0" w:space="0" w:color="auto"/>
        <w:left w:val="none" w:sz="0" w:space="0" w:color="auto"/>
        <w:bottom w:val="none" w:sz="0" w:space="0" w:color="auto"/>
        <w:right w:val="none" w:sz="0" w:space="0" w:color="auto"/>
      </w:divBdr>
    </w:div>
    <w:div w:id="1523786429">
      <w:bodyDiv w:val="1"/>
      <w:marLeft w:val="0"/>
      <w:marRight w:val="0"/>
      <w:marTop w:val="0"/>
      <w:marBottom w:val="0"/>
      <w:divBdr>
        <w:top w:val="none" w:sz="0" w:space="0" w:color="auto"/>
        <w:left w:val="none" w:sz="0" w:space="0" w:color="auto"/>
        <w:bottom w:val="none" w:sz="0" w:space="0" w:color="auto"/>
        <w:right w:val="none" w:sz="0" w:space="0" w:color="auto"/>
      </w:divBdr>
    </w:div>
    <w:div w:id="1547524833">
      <w:bodyDiv w:val="1"/>
      <w:marLeft w:val="0"/>
      <w:marRight w:val="0"/>
      <w:marTop w:val="0"/>
      <w:marBottom w:val="0"/>
      <w:divBdr>
        <w:top w:val="none" w:sz="0" w:space="0" w:color="auto"/>
        <w:left w:val="none" w:sz="0" w:space="0" w:color="auto"/>
        <w:bottom w:val="none" w:sz="0" w:space="0" w:color="auto"/>
        <w:right w:val="none" w:sz="0" w:space="0" w:color="auto"/>
      </w:divBdr>
    </w:div>
    <w:div w:id="1573275464">
      <w:bodyDiv w:val="1"/>
      <w:marLeft w:val="0"/>
      <w:marRight w:val="0"/>
      <w:marTop w:val="0"/>
      <w:marBottom w:val="0"/>
      <w:divBdr>
        <w:top w:val="none" w:sz="0" w:space="0" w:color="auto"/>
        <w:left w:val="none" w:sz="0" w:space="0" w:color="auto"/>
        <w:bottom w:val="none" w:sz="0" w:space="0" w:color="auto"/>
        <w:right w:val="none" w:sz="0" w:space="0" w:color="auto"/>
      </w:divBdr>
    </w:div>
    <w:div w:id="1586845586">
      <w:bodyDiv w:val="1"/>
      <w:marLeft w:val="0"/>
      <w:marRight w:val="0"/>
      <w:marTop w:val="0"/>
      <w:marBottom w:val="0"/>
      <w:divBdr>
        <w:top w:val="none" w:sz="0" w:space="0" w:color="auto"/>
        <w:left w:val="none" w:sz="0" w:space="0" w:color="auto"/>
        <w:bottom w:val="none" w:sz="0" w:space="0" w:color="auto"/>
        <w:right w:val="none" w:sz="0" w:space="0" w:color="auto"/>
      </w:divBdr>
    </w:div>
    <w:div w:id="1622760317">
      <w:bodyDiv w:val="1"/>
      <w:marLeft w:val="0"/>
      <w:marRight w:val="0"/>
      <w:marTop w:val="0"/>
      <w:marBottom w:val="0"/>
      <w:divBdr>
        <w:top w:val="none" w:sz="0" w:space="0" w:color="auto"/>
        <w:left w:val="none" w:sz="0" w:space="0" w:color="auto"/>
        <w:bottom w:val="none" w:sz="0" w:space="0" w:color="auto"/>
        <w:right w:val="none" w:sz="0" w:space="0" w:color="auto"/>
      </w:divBdr>
    </w:div>
    <w:div w:id="1628704590">
      <w:bodyDiv w:val="1"/>
      <w:marLeft w:val="0"/>
      <w:marRight w:val="0"/>
      <w:marTop w:val="0"/>
      <w:marBottom w:val="0"/>
      <w:divBdr>
        <w:top w:val="none" w:sz="0" w:space="0" w:color="auto"/>
        <w:left w:val="none" w:sz="0" w:space="0" w:color="auto"/>
        <w:bottom w:val="none" w:sz="0" w:space="0" w:color="auto"/>
        <w:right w:val="none" w:sz="0" w:space="0" w:color="auto"/>
      </w:divBdr>
      <w:divsChild>
        <w:div w:id="189994103">
          <w:marLeft w:val="720"/>
          <w:marRight w:val="0"/>
          <w:marTop w:val="0"/>
          <w:marBottom w:val="0"/>
          <w:divBdr>
            <w:top w:val="none" w:sz="0" w:space="0" w:color="auto"/>
            <w:left w:val="none" w:sz="0" w:space="0" w:color="auto"/>
            <w:bottom w:val="none" w:sz="0" w:space="0" w:color="auto"/>
            <w:right w:val="none" w:sz="0" w:space="0" w:color="auto"/>
          </w:divBdr>
        </w:div>
        <w:div w:id="114370805">
          <w:marLeft w:val="720"/>
          <w:marRight w:val="0"/>
          <w:marTop w:val="0"/>
          <w:marBottom w:val="0"/>
          <w:divBdr>
            <w:top w:val="none" w:sz="0" w:space="0" w:color="auto"/>
            <w:left w:val="none" w:sz="0" w:space="0" w:color="auto"/>
            <w:bottom w:val="none" w:sz="0" w:space="0" w:color="auto"/>
            <w:right w:val="none" w:sz="0" w:space="0" w:color="auto"/>
          </w:divBdr>
        </w:div>
      </w:divsChild>
    </w:div>
    <w:div w:id="1663392731">
      <w:bodyDiv w:val="1"/>
      <w:marLeft w:val="0"/>
      <w:marRight w:val="0"/>
      <w:marTop w:val="0"/>
      <w:marBottom w:val="0"/>
      <w:divBdr>
        <w:top w:val="none" w:sz="0" w:space="0" w:color="auto"/>
        <w:left w:val="none" w:sz="0" w:space="0" w:color="auto"/>
        <w:bottom w:val="none" w:sz="0" w:space="0" w:color="auto"/>
        <w:right w:val="none" w:sz="0" w:space="0" w:color="auto"/>
      </w:divBdr>
    </w:div>
    <w:div w:id="1700162392">
      <w:bodyDiv w:val="1"/>
      <w:marLeft w:val="0"/>
      <w:marRight w:val="0"/>
      <w:marTop w:val="0"/>
      <w:marBottom w:val="0"/>
      <w:divBdr>
        <w:top w:val="none" w:sz="0" w:space="0" w:color="auto"/>
        <w:left w:val="none" w:sz="0" w:space="0" w:color="auto"/>
        <w:bottom w:val="none" w:sz="0" w:space="0" w:color="auto"/>
        <w:right w:val="none" w:sz="0" w:space="0" w:color="auto"/>
      </w:divBdr>
      <w:divsChild>
        <w:div w:id="1489321077">
          <w:marLeft w:val="720"/>
          <w:marRight w:val="0"/>
          <w:marTop w:val="384"/>
          <w:marBottom w:val="0"/>
          <w:divBdr>
            <w:top w:val="none" w:sz="0" w:space="0" w:color="auto"/>
            <w:left w:val="none" w:sz="0" w:space="0" w:color="auto"/>
            <w:bottom w:val="none" w:sz="0" w:space="0" w:color="auto"/>
            <w:right w:val="none" w:sz="0" w:space="0" w:color="auto"/>
          </w:divBdr>
        </w:div>
      </w:divsChild>
    </w:div>
    <w:div w:id="1787892354">
      <w:bodyDiv w:val="1"/>
      <w:marLeft w:val="0"/>
      <w:marRight w:val="0"/>
      <w:marTop w:val="0"/>
      <w:marBottom w:val="0"/>
      <w:divBdr>
        <w:top w:val="none" w:sz="0" w:space="0" w:color="auto"/>
        <w:left w:val="none" w:sz="0" w:space="0" w:color="auto"/>
        <w:bottom w:val="none" w:sz="0" w:space="0" w:color="auto"/>
        <w:right w:val="none" w:sz="0" w:space="0" w:color="auto"/>
      </w:divBdr>
      <w:divsChild>
        <w:div w:id="1505126799">
          <w:marLeft w:val="720"/>
          <w:marRight w:val="0"/>
          <w:marTop w:val="384"/>
          <w:marBottom w:val="0"/>
          <w:divBdr>
            <w:top w:val="none" w:sz="0" w:space="0" w:color="auto"/>
            <w:left w:val="none" w:sz="0" w:space="0" w:color="auto"/>
            <w:bottom w:val="none" w:sz="0" w:space="0" w:color="auto"/>
            <w:right w:val="none" w:sz="0" w:space="0" w:color="auto"/>
          </w:divBdr>
        </w:div>
        <w:div w:id="711538267">
          <w:marLeft w:val="1440"/>
          <w:marRight w:val="0"/>
          <w:marTop w:val="384"/>
          <w:marBottom w:val="0"/>
          <w:divBdr>
            <w:top w:val="none" w:sz="0" w:space="0" w:color="auto"/>
            <w:left w:val="none" w:sz="0" w:space="0" w:color="auto"/>
            <w:bottom w:val="none" w:sz="0" w:space="0" w:color="auto"/>
            <w:right w:val="none" w:sz="0" w:space="0" w:color="auto"/>
          </w:divBdr>
        </w:div>
      </w:divsChild>
    </w:div>
    <w:div w:id="1850220489">
      <w:bodyDiv w:val="1"/>
      <w:marLeft w:val="0"/>
      <w:marRight w:val="0"/>
      <w:marTop w:val="0"/>
      <w:marBottom w:val="0"/>
      <w:divBdr>
        <w:top w:val="none" w:sz="0" w:space="0" w:color="auto"/>
        <w:left w:val="none" w:sz="0" w:space="0" w:color="auto"/>
        <w:bottom w:val="none" w:sz="0" w:space="0" w:color="auto"/>
        <w:right w:val="none" w:sz="0" w:space="0" w:color="auto"/>
      </w:divBdr>
    </w:div>
    <w:div w:id="1851792768">
      <w:bodyDiv w:val="1"/>
      <w:marLeft w:val="0"/>
      <w:marRight w:val="0"/>
      <w:marTop w:val="0"/>
      <w:marBottom w:val="0"/>
      <w:divBdr>
        <w:top w:val="none" w:sz="0" w:space="0" w:color="auto"/>
        <w:left w:val="none" w:sz="0" w:space="0" w:color="auto"/>
        <w:bottom w:val="none" w:sz="0" w:space="0" w:color="auto"/>
        <w:right w:val="none" w:sz="0" w:space="0" w:color="auto"/>
      </w:divBdr>
    </w:div>
    <w:div w:id="1855731667">
      <w:bodyDiv w:val="1"/>
      <w:marLeft w:val="0"/>
      <w:marRight w:val="0"/>
      <w:marTop w:val="0"/>
      <w:marBottom w:val="0"/>
      <w:divBdr>
        <w:top w:val="none" w:sz="0" w:space="0" w:color="auto"/>
        <w:left w:val="none" w:sz="0" w:space="0" w:color="auto"/>
        <w:bottom w:val="none" w:sz="0" w:space="0" w:color="auto"/>
        <w:right w:val="none" w:sz="0" w:space="0" w:color="auto"/>
      </w:divBdr>
    </w:div>
    <w:div w:id="1871183992">
      <w:bodyDiv w:val="1"/>
      <w:marLeft w:val="0"/>
      <w:marRight w:val="0"/>
      <w:marTop w:val="0"/>
      <w:marBottom w:val="0"/>
      <w:divBdr>
        <w:top w:val="none" w:sz="0" w:space="0" w:color="auto"/>
        <w:left w:val="none" w:sz="0" w:space="0" w:color="auto"/>
        <w:bottom w:val="none" w:sz="0" w:space="0" w:color="auto"/>
        <w:right w:val="none" w:sz="0" w:space="0" w:color="auto"/>
      </w:divBdr>
    </w:div>
    <w:div w:id="1883518665">
      <w:bodyDiv w:val="1"/>
      <w:marLeft w:val="0"/>
      <w:marRight w:val="0"/>
      <w:marTop w:val="0"/>
      <w:marBottom w:val="0"/>
      <w:divBdr>
        <w:top w:val="none" w:sz="0" w:space="0" w:color="auto"/>
        <w:left w:val="none" w:sz="0" w:space="0" w:color="auto"/>
        <w:bottom w:val="none" w:sz="0" w:space="0" w:color="auto"/>
        <w:right w:val="none" w:sz="0" w:space="0" w:color="auto"/>
      </w:divBdr>
    </w:div>
    <w:div w:id="1897928137">
      <w:bodyDiv w:val="1"/>
      <w:marLeft w:val="0"/>
      <w:marRight w:val="0"/>
      <w:marTop w:val="0"/>
      <w:marBottom w:val="0"/>
      <w:divBdr>
        <w:top w:val="none" w:sz="0" w:space="0" w:color="auto"/>
        <w:left w:val="none" w:sz="0" w:space="0" w:color="auto"/>
        <w:bottom w:val="none" w:sz="0" w:space="0" w:color="auto"/>
        <w:right w:val="none" w:sz="0" w:space="0" w:color="auto"/>
      </w:divBdr>
    </w:div>
    <w:div w:id="1899396026">
      <w:bodyDiv w:val="1"/>
      <w:marLeft w:val="0"/>
      <w:marRight w:val="0"/>
      <w:marTop w:val="0"/>
      <w:marBottom w:val="0"/>
      <w:divBdr>
        <w:top w:val="none" w:sz="0" w:space="0" w:color="auto"/>
        <w:left w:val="none" w:sz="0" w:space="0" w:color="auto"/>
        <w:bottom w:val="none" w:sz="0" w:space="0" w:color="auto"/>
        <w:right w:val="none" w:sz="0" w:space="0" w:color="auto"/>
      </w:divBdr>
      <w:divsChild>
        <w:div w:id="17945138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9289216">
      <w:bodyDiv w:val="1"/>
      <w:marLeft w:val="0"/>
      <w:marRight w:val="0"/>
      <w:marTop w:val="0"/>
      <w:marBottom w:val="0"/>
      <w:divBdr>
        <w:top w:val="none" w:sz="0" w:space="0" w:color="auto"/>
        <w:left w:val="none" w:sz="0" w:space="0" w:color="auto"/>
        <w:bottom w:val="none" w:sz="0" w:space="0" w:color="auto"/>
        <w:right w:val="none" w:sz="0" w:space="0" w:color="auto"/>
      </w:divBdr>
    </w:div>
    <w:div w:id="1962347219">
      <w:bodyDiv w:val="1"/>
      <w:marLeft w:val="0"/>
      <w:marRight w:val="0"/>
      <w:marTop w:val="0"/>
      <w:marBottom w:val="0"/>
      <w:divBdr>
        <w:top w:val="none" w:sz="0" w:space="0" w:color="auto"/>
        <w:left w:val="none" w:sz="0" w:space="0" w:color="auto"/>
        <w:bottom w:val="none" w:sz="0" w:space="0" w:color="auto"/>
        <w:right w:val="none" w:sz="0" w:space="0" w:color="auto"/>
      </w:divBdr>
    </w:div>
    <w:div w:id="1969822316">
      <w:bodyDiv w:val="1"/>
      <w:marLeft w:val="0"/>
      <w:marRight w:val="0"/>
      <w:marTop w:val="0"/>
      <w:marBottom w:val="0"/>
      <w:divBdr>
        <w:top w:val="none" w:sz="0" w:space="0" w:color="auto"/>
        <w:left w:val="none" w:sz="0" w:space="0" w:color="auto"/>
        <w:bottom w:val="none" w:sz="0" w:space="0" w:color="auto"/>
        <w:right w:val="none" w:sz="0" w:space="0" w:color="auto"/>
      </w:divBdr>
    </w:div>
    <w:div w:id="1991251558">
      <w:bodyDiv w:val="1"/>
      <w:marLeft w:val="0"/>
      <w:marRight w:val="0"/>
      <w:marTop w:val="0"/>
      <w:marBottom w:val="0"/>
      <w:divBdr>
        <w:top w:val="none" w:sz="0" w:space="0" w:color="auto"/>
        <w:left w:val="none" w:sz="0" w:space="0" w:color="auto"/>
        <w:bottom w:val="none" w:sz="0" w:space="0" w:color="auto"/>
        <w:right w:val="none" w:sz="0" w:space="0" w:color="auto"/>
      </w:divBdr>
    </w:div>
    <w:div w:id="2026980603">
      <w:bodyDiv w:val="1"/>
      <w:marLeft w:val="0"/>
      <w:marRight w:val="0"/>
      <w:marTop w:val="0"/>
      <w:marBottom w:val="0"/>
      <w:divBdr>
        <w:top w:val="none" w:sz="0" w:space="0" w:color="auto"/>
        <w:left w:val="none" w:sz="0" w:space="0" w:color="auto"/>
        <w:bottom w:val="none" w:sz="0" w:space="0" w:color="auto"/>
        <w:right w:val="none" w:sz="0" w:space="0" w:color="auto"/>
      </w:divBdr>
    </w:div>
    <w:div w:id="211531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swering-islam.de/Main/Chinese/project/gb_topic21/A/gb_21_A_n.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nswering-islam.de/Main/Chinese/project/gb_topic21/A/gb_21_A_k.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answering-islam.de/Main/Chinese/project/gb_topic21/A/gb_21_A_s.htm" TargetMode="External"/><Relationship Id="rId4" Type="http://schemas.openxmlformats.org/officeDocument/2006/relationships/webSettings" Target="webSettings.xml"/><Relationship Id="rId9" Type="http://schemas.openxmlformats.org/officeDocument/2006/relationships/hyperlink" Target="http://www.answering-islam.de/Main/Chinese/project/gb_topic21/A/gb_21_A_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20</Pages>
  <Words>4550</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HK</dc:creator>
  <cp:keywords/>
  <dc:description/>
  <cp:lastModifiedBy>chan HK</cp:lastModifiedBy>
  <cp:revision>9</cp:revision>
  <dcterms:created xsi:type="dcterms:W3CDTF">2025-01-26T08:22:00Z</dcterms:created>
  <dcterms:modified xsi:type="dcterms:W3CDTF">2025-01-29T07:54:00Z</dcterms:modified>
</cp:coreProperties>
</file>